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4D11" w:rsidRPr="00F12538" w:rsidRDefault="00DD5B4C" w:rsidP="00CA31BC">
      <w:pPr>
        <w:pStyle w:val="2"/>
        <w:spacing w:before="0" w:beforeAutospacing="0" w:after="0" w:line="360" w:lineRule="auto"/>
        <w:jc w:val="center"/>
        <w:rPr>
          <w:caps/>
          <w:sz w:val="28"/>
          <w:szCs w:val="28"/>
        </w:rPr>
      </w:pPr>
      <w:r>
        <w:rPr>
          <w:caps/>
          <w:sz w:val="28"/>
          <w:szCs w:val="28"/>
        </w:rPr>
        <w:t>Конкурсные материалы</w:t>
      </w:r>
    </w:p>
    <w:p w:rsidR="001933B8" w:rsidRDefault="001933B8" w:rsidP="00CA31BC">
      <w:pPr>
        <w:pStyle w:val="2"/>
        <w:spacing w:before="0" w:beforeAutospacing="0" w:after="0" w:line="360" w:lineRule="auto"/>
        <w:jc w:val="center"/>
        <w:rPr>
          <w:caps/>
          <w:sz w:val="28"/>
          <w:szCs w:val="28"/>
        </w:rPr>
      </w:pPr>
      <w:r w:rsidRPr="00F12538">
        <w:rPr>
          <w:caps/>
          <w:sz w:val="28"/>
          <w:szCs w:val="28"/>
        </w:rPr>
        <w:t xml:space="preserve">ТЕРРИТОРИАЛЬНОЙ ИЗБИРАТЕЛЬНОЙ КОМИССИИ </w:t>
      </w:r>
      <w:r w:rsidR="004B4D11" w:rsidRPr="00F12538">
        <w:rPr>
          <w:caps/>
          <w:sz w:val="28"/>
          <w:szCs w:val="28"/>
        </w:rPr>
        <w:t>Северская за 2014 – 2015 год</w:t>
      </w:r>
      <w:r w:rsidRPr="00F12538">
        <w:rPr>
          <w:caps/>
          <w:sz w:val="28"/>
          <w:szCs w:val="28"/>
        </w:rPr>
        <w:t>.</w:t>
      </w:r>
    </w:p>
    <w:p w:rsidR="00C92B6F" w:rsidRPr="005D45F6" w:rsidRDefault="00C92B6F" w:rsidP="00CA31BC">
      <w:pPr>
        <w:pStyle w:val="2"/>
        <w:spacing w:before="0" w:beforeAutospacing="0" w:after="0" w:line="360" w:lineRule="auto"/>
        <w:jc w:val="center"/>
        <w:rPr>
          <w:rFonts w:ascii="Comic Sans MS" w:hAnsi="Comic Sans MS"/>
          <w:caps/>
          <w:sz w:val="28"/>
          <w:szCs w:val="28"/>
        </w:rPr>
      </w:pPr>
    </w:p>
    <w:p w:rsidR="005D45F6" w:rsidRPr="005D45F6" w:rsidRDefault="00611D94" w:rsidP="005D45F6">
      <w:pPr>
        <w:pStyle w:val="2"/>
        <w:spacing w:before="0" w:beforeAutospacing="0" w:after="0"/>
        <w:ind w:left="4536"/>
        <w:rPr>
          <w:rFonts w:ascii="Comic Sans MS" w:hAnsi="Comic Sans MS"/>
          <w:i/>
          <w:caps/>
          <w:color w:val="0070C0"/>
          <w:sz w:val="32"/>
          <w:szCs w:val="32"/>
        </w:rPr>
      </w:pPr>
      <w:r w:rsidRPr="005D45F6">
        <w:rPr>
          <w:rFonts w:ascii="Comic Sans MS" w:hAnsi="Comic Sans MS"/>
          <w:i/>
          <w:caps/>
          <w:color w:val="0070C0"/>
          <w:sz w:val="32"/>
          <w:szCs w:val="32"/>
        </w:rPr>
        <w:t xml:space="preserve">Выборы – это огромная </w:t>
      </w:r>
    </w:p>
    <w:p w:rsidR="00611D94" w:rsidRPr="005D45F6" w:rsidRDefault="00611D94" w:rsidP="005D45F6">
      <w:pPr>
        <w:pStyle w:val="2"/>
        <w:spacing w:before="0" w:beforeAutospacing="0" w:after="0"/>
        <w:ind w:left="4536"/>
        <w:rPr>
          <w:rFonts w:ascii="Comic Sans MS" w:hAnsi="Comic Sans MS"/>
          <w:i/>
          <w:caps/>
          <w:color w:val="0070C0"/>
          <w:sz w:val="32"/>
          <w:szCs w:val="32"/>
        </w:rPr>
      </w:pPr>
      <w:r w:rsidRPr="005D45F6">
        <w:rPr>
          <w:rFonts w:ascii="Comic Sans MS" w:hAnsi="Comic Sans MS"/>
          <w:i/>
          <w:caps/>
          <w:color w:val="0070C0"/>
          <w:sz w:val="32"/>
          <w:szCs w:val="32"/>
        </w:rPr>
        <w:t>и ответственная</w:t>
      </w:r>
      <w:r w:rsidR="00C92B6F" w:rsidRPr="005D45F6">
        <w:rPr>
          <w:rFonts w:ascii="Comic Sans MS" w:hAnsi="Comic Sans MS"/>
          <w:i/>
          <w:caps/>
          <w:color w:val="0070C0"/>
          <w:sz w:val="32"/>
          <w:szCs w:val="32"/>
        </w:rPr>
        <w:t xml:space="preserve"> работа</w:t>
      </w:r>
    </w:p>
    <w:p w:rsidR="005D45F6" w:rsidRDefault="005D45F6" w:rsidP="00CA31BC">
      <w:pPr>
        <w:pStyle w:val="a7"/>
        <w:spacing w:before="0" w:beforeAutospacing="0" w:after="0" w:afterAutospacing="0" w:line="360" w:lineRule="auto"/>
        <w:jc w:val="both"/>
        <w:rPr>
          <w:sz w:val="28"/>
          <w:szCs w:val="28"/>
        </w:rPr>
      </w:pPr>
      <w:r>
        <w:rPr>
          <w:noProof/>
          <w:sz w:val="28"/>
          <w:szCs w:val="28"/>
        </w:rPr>
        <w:drawing>
          <wp:inline distT="0" distB="0" distL="0" distR="0">
            <wp:extent cx="5931535" cy="4445000"/>
            <wp:effectExtent l="19050" t="0" r="0" b="0"/>
            <wp:docPr id="20" name="Рисунок 4" descr="C:\Users\1\Desktop\фото\DSC02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фото\DSC02293.JPG"/>
                    <pic:cNvPicPr>
                      <a:picLocks noChangeAspect="1" noChangeArrowheads="1"/>
                    </pic:cNvPicPr>
                  </pic:nvPicPr>
                  <pic:blipFill>
                    <a:blip r:embed="rId8" cstate="print"/>
                    <a:srcRect/>
                    <a:stretch>
                      <a:fillRect/>
                    </a:stretch>
                  </pic:blipFill>
                  <pic:spPr bwMode="auto">
                    <a:xfrm>
                      <a:off x="0" y="0"/>
                      <a:ext cx="5931535" cy="4445000"/>
                    </a:xfrm>
                    <a:prstGeom prst="rect">
                      <a:avLst/>
                    </a:prstGeom>
                    <a:noFill/>
                    <a:ln w="9525">
                      <a:noFill/>
                      <a:miter lim="800000"/>
                      <a:headEnd/>
                      <a:tailEnd/>
                    </a:ln>
                  </pic:spPr>
                </pic:pic>
              </a:graphicData>
            </a:graphic>
          </wp:inline>
        </w:drawing>
      </w:r>
    </w:p>
    <w:p w:rsidR="001933B8" w:rsidRPr="00F12538" w:rsidRDefault="00407EF4" w:rsidP="00CA31BC">
      <w:pPr>
        <w:pStyle w:val="a7"/>
        <w:spacing w:before="0" w:beforeAutospacing="0" w:after="0" w:afterAutospacing="0" w:line="360" w:lineRule="auto"/>
        <w:jc w:val="both"/>
        <w:rPr>
          <w:sz w:val="28"/>
          <w:szCs w:val="28"/>
        </w:rPr>
      </w:pPr>
      <w:r w:rsidRPr="00F12538">
        <w:rPr>
          <w:sz w:val="28"/>
          <w:szCs w:val="28"/>
        </w:rPr>
        <w:tab/>
      </w:r>
      <w:r w:rsidR="001933B8" w:rsidRPr="00F12538">
        <w:rPr>
          <w:sz w:val="28"/>
          <w:szCs w:val="28"/>
        </w:rPr>
        <w:t xml:space="preserve">В 2014-2015 годах деятельность территориальной избирательной комиссии Северская была направлена на </w:t>
      </w:r>
      <w:r w:rsidR="000B6A98">
        <w:rPr>
          <w:sz w:val="28"/>
          <w:szCs w:val="28"/>
        </w:rPr>
        <w:t>выполнение</w:t>
      </w:r>
      <w:r w:rsidR="00AC2E50">
        <w:rPr>
          <w:sz w:val="28"/>
          <w:szCs w:val="28"/>
        </w:rPr>
        <w:t xml:space="preserve"> задач </w:t>
      </w:r>
      <w:r w:rsidR="000B6A98">
        <w:rPr>
          <w:sz w:val="28"/>
          <w:szCs w:val="28"/>
        </w:rPr>
        <w:t xml:space="preserve"> </w:t>
      </w:r>
      <w:r w:rsidR="001933B8" w:rsidRPr="00F12538">
        <w:rPr>
          <w:sz w:val="28"/>
          <w:szCs w:val="28"/>
        </w:rPr>
        <w:t>по следующим направлениям:</w:t>
      </w:r>
    </w:p>
    <w:p w:rsidR="005D45F6" w:rsidRDefault="00526A26" w:rsidP="00CA31BC">
      <w:pPr>
        <w:pStyle w:val="a7"/>
        <w:spacing w:before="0" w:beforeAutospacing="0" w:after="0" w:afterAutospacing="0" w:line="360" w:lineRule="auto"/>
        <w:jc w:val="both"/>
        <w:rPr>
          <w:rStyle w:val="aa"/>
          <w:b w:val="0"/>
          <w:sz w:val="28"/>
          <w:szCs w:val="28"/>
        </w:rPr>
      </w:pPr>
      <w:r w:rsidRPr="00F12538">
        <w:rPr>
          <w:rStyle w:val="aa"/>
          <w:b w:val="0"/>
          <w:sz w:val="28"/>
          <w:szCs w:val="28"/>
        </w:rPr>
        <w:tab/>
      </w:r>
      <w:r w:rsidR="001933B8" w:rsidRPr="00F12538">
        <w:rPr>
          <w:rStyle w:val="aa"/>
          <w:b w:val="0"/>
          <w:sz w:val="28"/>
          <w:szCs w:val="28"/>
        </w:rPr>
        <w:t>1. Обеспечение реализации мероприятий, связанных с подготовкой и проведением выборов</w:t>
      </w:r>
      <w:r w:rsidR="000B6A98">
        <w:rPr>
          <w:rStyle w:val="aa"/>
          <w:b w:val="0"/>
          <w:sz w:val="28"/>
          <w:szCs w:val="28"/>
        </w:rPr>
        <w:t xml:space="preserve"> главы администрации (губернатора) Краснодарского края,</w:t>
      </w:r>
      <w:r w:rsidRPr="00F12538">
        <w:rPr>
          <w:rStyle w:val="aa"/>
          <w:b w:val="0"/>
          <w:sz w:val="28"/>
          <w:szCs w:val="28"/>
        </w:rPr>
        <w:t xml:space="preserve"> депутатов Совета муниципального образования  Северск</w:t>
      </w:r>
      <w:r w:rsidR="00CB2C94">
        <w:rPr>
          <w:rStyle w:val="aa"/>
          <w:b w:val="0"/>
          <w:sz w:val="28"/>
          <w:szCs w:val="28"/>
        </w:rPr>
        <w:t>ий</w:t>
      </w:r>
      <w:r w:rsidRPr="00F12538">
        <w:rPr>
          <w:rStyle w:val="aa"/>
          <w:b w:val="0"/>
          <w:sz w:val="28"/>
          <w:szCs w:val="28"/>
        </w:rPr>
        <w:t xml:space="preserve"> район пятого созыва13 сентября 2015 года.</w:t>
      </w:r>
      <w:r w:rsidR="001933B8" w:rsidRPr="00F12538">
        <w:rPr>
          <w:rStyle w:val="aa"/>
          <w:b w:val="0"/>
          <w:sz w:val="28"/>
          <w:szCs w:val="28"/>
        </w:rPr>
        <w:t xml:space="preserve"> </w:t>
      </w:r>
      <w:r w:rsidR="004C2A97">
        <w:rPr>
          <w:rStyle w:val="aa"/>
          <w:b w:val="0"/>
          <w:sz w:val="28"/>
          <w:szCs w:val="28"/>
        </w:rPr>
        <w:t xml:space="preserve"> </w:t>
      </w:r>
      <w:r w:rsidR="005D45F6">
        <w:rPr>
          <w:rStyle w:val="aa"/>
          <w:b w:val="0"/>
          <w:sz w:val="28"/>
          <w:szCs w:val="28"/>
        </w:rPr>
        <w:t xml:space="preserve"> </w:t>
      </w:r>
    </w:p>
    <w:p w:rsidR="001933B8" w:rsidRPr="00E213FA" w:rsidRDefault="00526A26" w:rsidP="00CA31BC">
      <w:pPr>
        <w:pStyle w:val="a7"/>
        <w:spacing w:before="0" w:beforeAutospacing="0" w:after="0" w:afterAutospacing="0" w:line="360" w:lineRule="auto"/>
        <w:jc w:val="both"/>
        <w:rPr>
          <w:bCs/>
          <w:color w:val="FF0000"/>
          <w:sz w:val="28"/>
          <w:szCs w:val="28"/>
        </w:rPr>
      </w:pPr>
      <w:r w:rsidRPr="00F12538">
        <w:rPr>
          <w:rStyle w:val="aa"/>
          <w:b w:val="0"/>
          <w:sz w:val="28"/>
          <w:szCs w:val="28"/>
        </w:rPr>
        <w:tab/>
      </w:r>
      <w:r w:rsidR="001933B8" w:rsidRPr="00F12538">
        <w:rPr>
          <w:rStyle w:val="aa"/>
          <w:b w:val="0"/>
          <w:sz w:val="28"/>
          <w:szCs w:val="28"/>
        </w:rPr>
        <w:t xml:space="preserve">2.Организация профессиональной подготовки кадров </w:t>
      </w:r>
      <w:r w:rsidRPr="00F12538">
        <w:rPr>
          <w:rStyle w:val="aa"/>
          <w:b w:val="0"/>
          <w:sz w:val="28"/>
          <w:szCs w:val="28"/>
        </w:rPr>
        <w:t>участковых</w:t>
      </w:r>
      <w:r w:rsidR="00FB7AB7" w:rsidRPr="00F12538">
        <w:rPr>
          <w:rStyle w:val="aa"/>
          <w:b w:val="0"/>
          <w:sz w:val="28"/>
          <w:szCs w:val="28"/>
        </w:rPr>
        <w:t xml:space="preserve"> </w:t>
      </w:r>
      <w:r w:rsidR="001933B8" w:rsidRPr="00F12538">
        <w:rPr>
          <w:rStyle w:val="aa"/>
          <w:b w:val="0"/>
          <w:sz w:val="28"/>
          <w:szCs w:val="28"/>
        </w:rPr>
        <w:t>избирательных комиссий и  организаторов выборов и референдумов;</w:t>
      </w:r>
    </w:p>
    <w:p w:rsidR="001933B8" w:rsidRPr="00F12538" w:rsidRDefault="00526A26" w:rsidP="00CA31BC">
      <w:pPr>
        <w:pStyle w:val="a7"/>
        <w:spacing w:before="0" w:beforeAutospacing="0" w:after="0" w:afterAutospacing="0" w:line="360" w:lineRule="auto"/>
        <w:jc w:val="both"/>
        <w:rPr>
          <w:b/>
          <w:sz w:val="28"/>
          <w:szCs w:val="28"/>
        </w:rPr>
      </w:pPr>
      <w:r w:rsidRPr="00F12538">
        <w:rPr>
          <w:rStyle w:val="aa"/>
          <w:b w:val="0"/>
          <w:sz w:val="28"/>
          <w:szCs w:val="28"/>
        </w:rPr>
        <w:lastRenderedPageBreak/>
        <w:tab/>
      </w:r>
      <w:r w:rsidR="001933B8" w:rsidRPr="00F12538">
        <w:rPr>
          <w:rStyle w:val="aa"/>
          <w:b w:val="0"/>
          <w:sz w:val="28"/>
          <w:szCs w:val="28"/>
        </w:rPr>
        <w:t>3.Реализация мероприятий по повышению правовой культуры избирателей (участников референдума).</w:t>
      </w:r>
    </w:p>
    <w:p w:rsidR="00B41E56" w:rsidRPr="00E213FA" w:rsidRDefault="0067041D" w:rsidP="00CA31BC">
      <w:pPr>
        <w:spacing w:line="360" w:lineRule="auto"/>
        <w:jc w:val="both"/>
        <w:rPr>
          <w:sz w:val="28"/>
          <w:szCs w:val="28"/>
          <w:lang w:eastAsia="en-US"/>
        </w:rPr>
      </w:pPr>
      <w:r>
        <w:rPr>
          <w:color w:val="00B050"/>
          <w:sz w:val="28"/>
          <w:szCs w:val="28"/>
          <w:lang w:eastAsia="en-US"/>
        </w:rPr>
        <w:tab/>
      </w:r>
      <w:r w:rsidR="00B41E56" w:rsidRPr="0067041D">
        <w:rPr>
          <w:sz w:val="28"/>
          <w:szCs w:val="28"/>
          <w:lang w:eastAsia="en-US"/>
        </w:rPr>
        <w:t>Р</w:t>
      </w:r>
      <w:r w:rsidR="00B41E56" w:rsidRPr="000B6A98">
        <w:rPr>
          <w:sz w:val="28"/>
          <w:szCs w:val="28"/>
          <w:lang w:eastAsia="en-US"/>
        </w:rPr>
        <w:t>абота</w:t>
      </w:r>
      <w:r w:rsidR="00B41E56">
        <w:rPr>
          <w:sz w:val="28"/>
          <w:szCs w:val="28"/>
          <w:lang w:eastAsia="en-US"/>
        </w:rPr>
        <w:t xml:space="preserve">  территориальной  избирательной комиссии Северская осуществляется в соответствии с Федеральными и краевыми законами об избирательном законодательстве, постановлениями, методическими рекомендациями избирательной комиссии Краснодарского края, решениями ТИК. </w:t>
      </w:r>
      <w:r w:rsidR="00B41E56" w:rsidRPr="00F12538">
        <w:rPr>
          <w:sz w:val="28"/>
          <w:szCs w:val="28"/>
          <w:lang w:eastAsia="en-US"/>
        </w:rPr>
        <w:t xml:space="preserve">В связи с этим, территориальной избирательной комиссией Северская были приняты соответствующие  решения: </w:t>
      </w:r>
    </w:p>
    <w:p w:rsidR="00B41E56" w:rsidRPr="00C00A33" w:rsidRDefault="00B41E56" w:rsidP="005D45F6">
      <w:pPr>
        <w:spacing w:line="360" w:lineRule="auto"/>
        <w:ind w:left="4395"/>
        <w:rPr>
          <w:rFonts w:asciiTheme="minorHAnsi" w:hAnsiTheme="minorHAnsi" w:cstheme="minorHAnsi"/>
          <w:b/>
          <w:i/>
          <w:caps/>
          <w:color w:val="0070C0"/>
          <w:sz w:val="32"/>
          <w:szCs w:val="32"/>
        </w:rPr>
      </w:pPr>
      <w:r w:rsidRPr="00C00A33">
        <w:rPr>
          <w:rFonts w:asciiTheme="minorHAnsi" w:hAnsiTheme="minorHAnsi" w:cstheme="minorHAnsi"/>
          <w:b/>
          <w:i/>
          <w:caps/>
          <w:color w:val="0070C0"/>
          <w:sz w:val="32"/>
          <w:szCs w:val="32"/>
        </w:rPr>
        <w:t>О нормативно – правовой базе</w:t>
      </w:r>
    </w:p>
    <w:p w:rsidR="00B41E56" w:rsidRPr="00E213FA" w:rsidRDefault="005D45F6" w:rsidP="00CA31BC">
      <w:pPr>
        <w:spacing w:line="360" w:lineRule="auto"/>
        <w:jc w:val="both"/>
        <w:rPr>
          <w:color w:val="FF0000"/>
          <w:sz w:val="28"/>
          <w:szCs w:val="28"/>
          <w:lang w:eastAsia="en-US"/>
        </w:rPr>
      </w:pPr>
      <w:r>
        <w:rPr>
          <w:sz w:val="28"/>
        </w:rPr>
        <w:tab/>
      </w:r>
      <w:r w:rsidR="00B41E56" w:rsidRPr="00F12538">
        <w:rPr>
          <w:sz w:val="28"/>
        </w:rPr>
        <w:t xml:space="preserve">От  16 января 2015 года  № 158/2256 </w:t>
      </w:r>
      <w:r w:rsidR="00B41E56" w:rsidRPr="00F12538">
        <w:rPr>
          <w:spacing w:val="-12"/>
          <w:sz w:val="28"/>
        </w:rPr>
        <w:t>«О Плане работы территориальной избирательной комиссии»</w:t>
      </w:r>
      <w:r w:rsidR="00B41E56" w:rsidRPr="00F12538">
        <w:rPr>
          <w:sz w:val="28"/>
          <w:szCs w:val="28"/>
          <w:lang w:eastAsia="en-US"/>
        </w:rPr>
        <w:t xml:space="preserve"> </w:t>
      </w:r>
    </w:p>
    <w:p w:rsidR="00B41E56" w:rsidRDefault="00C00A33" w:rsidP="00CA31BC">
      <w:pPr>
        <w:spacing w:line="360" w:lineRule="auto"/>
        <w:jc w:val="both"/>
        <w:rPr>
          <w:sz w:val="28"/>
          <w:szCs w:val="28"/>
          <w:lang w:eastAsia="en-US"/>
        </w:rPr>
      </w:pPr>
      <w:r>
        <w:rPr>
          <w:sz w:val="28"/>
        </w:rPr>
        <w:tab/>
      </w:r>
      <w:r w:rsidR="00B41E56" w:rsidRPr="00F12538">
        <w:rPr>
          <w:sz w:val="28"/>
        </w:rPr>
        <w:t xml:space="preserve">От  29  января 2015 года  № 159/2260 </w:t>
      </w:r>
      <w:r w:rsidR="00B41E56" w:rsidRPr="00F12538">
        <w:rPr>
          <w:sz w:val="28"/>
          <w:szCs w:val="28"/>
        </w:rPr>
        <w:t>«О сводном плане основных мероприятий территориальной избирательной комиссии Северская по повышению правовой культуры избирателей (участников референдума) и других участников  избирательного процесса, обучению кадров избирательных комиссий на 2015 год».</w:t>
      </w:r>
      <w:r w:rsidR="00E06F0C">
        <w:rPr>
          <w:sz w:val="28"/>
          <w:szCs w:val="28"/>
          <w:lang w:eastAsia="en-US"/>
        </w:rPr>
        <w:t xml:space="preserve"> </w:t>
      </w:r>
    </w:p>
    <w:p w:rsidR="00B41E56" w:rsidRDefault="00B41E56" w:rsidP="00CA31BC">
      <w:pPr>
        <w:spacing w:line="360" w:lineRule="auto"/>
        <w:rPr>
          <w:sz w:val="28"/>
          <w:szCs w:val="28"/>
          <w:lang w:eastAsia="en-US"/>
        </w:rPr>
      </w:pPr>
      <w:r>
        <w:rPr>
          <w:sz w:val="28"/>
          <w:szCs w:val="28"/>
          <w:lang w:eastAsia="en-US"/>
        </w:rPr>
        <w:t xml:space="preserve"> </w:t>
      </w:r>
      <w:r>
        <w:rPr>
          <w:noProof/>
          <w:color w:val="FF0000"/>
          <w:sz w:val="28"/>
          <w:szCs w:val="28"/>
        </w:rPr>
        <w:drawing>
          <wp:inline distT="0" distB="0" distL="0" distR="0">
            <wp:extent cx="5847641" cy="2553194"/>
            <wp:effectExtent l="19050" t="0" r="709" b="0"/>
            <wp:docPr id="6" name="Рисунок 2" descr="C:\Users\1\Desktop\фото\20150903_082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фото\20150903_082913.jpg"/>
                    <pic:cNvPicPr>
                      <a:picLocks noChangeAspect="1" noChangeArrowheads="1"/>
                    </pic:cNvPicPr>
                  </pic:nvPicPr>
                  <pic:blipFill>
                    <a:blip r:embed="rId9" cstate="print"/>
                    <a:srcRect l="3794" t="26385" r="1516"/>
                    <a:stretch>
                      <a:fillRect/>
                    </a:stretch>
                  </pic:blipFill>
                  <pic:spPr bwMode="auto">
                    <a:xfrm>
                      <a:off x="0" y="0"/>
                      <a:ext cx="5844559" cy="2551848"/>
                    </a:xfrm>
                    <a:prstGeom prst="rect">
                      <a:avLst/>
                    </a:prstGeom>
                    <a:noFill/>
                    <a:ln w="9525">
                      <a:noFill/>
                      <a:miter lim="800000"/>
                      <a:headEnd/>
                      <a:tailEnd/>
                    </a:ln>
                  </pic:spPr>
                </pic:pic>
              </a:graphicData>
            </a:graphic>
          </wp:inline>
        </w:drawing>
      </w:r>
      <w:r w:rsidRPr="00F12538">
        <w:rPr>
          <w:sz w:val="28"/>
          <w:szCs w:val="28"/>
          <w:lang w:eastAsia="en-US"/>
        </w:rPr>
        <w:t xml:space="preserve">                                 </w:t>
      </w:r>
    </w:p>
    <w:p w:rsidR="00B41E56" w:rsidRPr="00F12538" w:rsidRDefault="00C00A33" w:rsidP="00CA31BC">
      <w:pPr>
        <w:spacing w:line="360" w:lineRule="auto"/>
        <w:jc w:val="both"/>
        <w:rPr>
          <w:sz w:val="28"/>
          <w:szCs w:val="28"/>
        </w:rPr>
      </w:pPr>
      <w:r>
        <w:rPr>
          <w:sz w:val="28"/>
          <w:szCs w:val="28"/>
        </w:rPr>
        <w:tab/>
      </w:r>
      <w:r w:rsidR="00B41E56" w:rsidRPr="00F12538">
        <w:rPr>
          <w:sz w:val="28"/>
          <w:szCs w:val="28"/>
        </w:rPr>
        <w:t xml:space="preserve"> От  29 января 2015 года № 159/2261 «О проведении Дня молодого избирателя в Северском районе»</w:t>
      </w:r>
    </w:p>
    <w:p w:rsidR="00B41E56" w:rsidRPr="00F12538" w:rsidRDefault="00C00A33" w:rsidP="00AC2E50">
      <w:pPr>
        <w:pStyle w:val="a7"/>
        <w:spacing w:before="0" w:beforeAutospacing="0" w:after="0" w:afterAutospacing="0" w:line="360" w:lineRule="auto"/>
        <w:jc w:val="both"/>
        <w:rPr>
          <w:sz w:val="28"/>
          <w:szCs w:val="28"/>
        </w:rPr>
      </w:pPr>
      <w:r>
        <w:rPr>
          <w:sz w:val="28"/>
          <w:szCs w:val="28"/>
        </w:rPr>
        <w:tab/>
      </w:r>
      <w:r w:rsidR="00B41E56" w:rsidRPr="00F12538">
        <w:rPr>
          <w:sz w:val="28"/>
          <w:szCs w:val="28"/>
        </w:rPr>
        <w:t xml:space="preserve"> От  05 марта  2015 года  № 161/2265 «Об Информации о деятельности территориальной избирательной комиссии Северская по повышению правовой культуры избирателей (участников референдума), обучению организаторов </w:t>
      </w:r>
      <w:r w:rsidR="00B41E56" w:rsidRPr="00F12538">
        <w:rPr>
          <w:sz w:val="28"/>
          <w:szCs w:val="28"/>
        </w:rPr>
        <w:lastRenderedPageBreak/>
        <w:t>выборов и</w:t>
      </w:r>
      <w:r w:rsidR="00AC2E50">
        <w:rPr>
          <w:sz w:val="28"/>
          <w:szCs w:val="28"/>
        </w:rPr>
        <w:t xml:space="preserve"> </w:t>
      </w:r>
      <w:r w:rsidR="00B41E56" w:rsidRPr="00F12538">
        <w:rPr>
          <w:sz w:val="28"/>
          <w:szCs w:val="28"/>
        </w:rPr>
        <w:t>референдумов, совершенствованию и развитию избирательных технологий в Северском районе за 2014 год»</w:t>
      </w:r>
    </w:p>
    <w:p w:rsidR="00B41E56" w:rsidRPr="00F12538" w:rsidRDefault="00C00A33" w:rsidP="00CA31BC">
      <w:pPr>
        <w:spacing w:line="360" w:lineRule="auto"/>
        <w:jc w:val="both"/>
        <w:rPr>
          <w:sz w:val="28"/>
          <w:szCs w:val="28"/>
          <w:lang w:eastAsia="en-US"/>
        </w:rPr>
      </w:pPr>
      <w:r>
        <w:rPr>
          <w:sz w:val="28"/>
          <w:szCs w:val="28"/>
        </w:rPr>
        <w:tab/>
      </w:r>
      <w:r w:rsidR="00B41E56" w:rsidRPr="00F12538">
        <w:rPr>
          <w:sz w:val="28"/>
          <w:szCs w:val="28"/>
        </w:rPr>
        <w:t xml:space="preserve"> От  05 марта  2015 года  № 161/2266 «О Комплексе мероприятий по обучению членов избирательных комиссий и других участников избирательного  процесса в Северском районе на 2015 год».</w:t>
      </w:r>
    </w:p>
    <w:p w:rsidR="00B41E56" w:rsidRPr="00F12538" w:rsidRDefault="00C00A33" w:rsidP="00CA31BC">
      <w:pPr>
        <w:spacing w:line="360" w:lineRule="auto"/>
        <w:jc w:val="both"/>
        <w:rPr>
          <w:sz w:val="28"/>
          <w:szCs w:val="28"/>
        </w:rPr>
      </w:pPr>
      <w:r>
        <w:rPr>
          <w:sz w:val="28"/>
          <w:szCs w:val="28"/>
        </w:rPr>
        <w:tab/>
      </w:r>
      <w:r w:rsidR="00B41E56" w:rsidRPr="00F12538">
        <w:rPr>
          <w:sz w:val="28"/>
          <w:szCs w:val="28"/>
        </w:rPr>
        <w:t xml:space="preserve"> От 05 марта  2015 года № 161/2267</w:t>
      </w:r>
      <w:r w:rsidR="00B41E56" w:rsidRPr="00F12538">
        <w:rPr>
          <w:sz w:val="28"/>
          <w:szCs w:val="28"/>
          <w:lang w:eastAsia="en-US"/>
        </w:rPr>
        <w:t xml:space="preserve"> «</w:t>
      </w:r>
      <w:r w:rsidR="00B41E56" w:rsidRPr="00F12538">
        <w:rPr>
          <w:sz w:val="28"/>
          <w:szCs w:val="28"/>
        </w:rPr>
        <w:t>О Плане мероприятий, посвященных двадцатилетию</w:t>
      </w:r>
      <w:r w:rsidR="00B41E56" w:rsidRPr="00F12538">
        <w:rPr>
          <w:sz w:val="28"/>
          <w:szCs w:val="28"/>
          <w:lang w:eastAsia="en-US"/>
        </w:rPr>
        <w:t xml:space="preserve"> </w:t>
      </w:r>
      <w:r w:rsidR="00B41E56" w:rsidRPr="00F12538">
        <w:rPr>
          <w:sz w:val="28"/>
          <w:szCs w:val="28"/>
        </w:rPr>
        <w:t>избирательной  системы Краснодарского края»</w:t>
      </w:r>
      <w:r w:rsidR="005B1D39">
        <w:rPr>
          <w:sz w:val="28"/>
          <w:szCs w:val="28"/>
        </w:rPr>
        <w:t xml:space="preserve"> и др</w:t>
      </w:r>
      <w:r w:rsidR="00B41E56" w:rsidRPr="00F12538">
        <w:rPr>
          <w:sz w:val="28"/>
          <w:szCs w:val="28"/>
        </w:rPr>
        <w:t xml:space="preserve">. </w:t>
      </w:r>
      <w:r w:rsidR="00CD366C" w:rsidRPr="00CD366C">
        <w:rPr>
          <w:sz w:val="28"/>
          <w:szCs w:val="28"/>
          <w:lang w:eastAsia="en-US"/>
        </w:rPr>
        <w:t>(приложение: стр 29-65).</w:t>
      </w:r>
    </w:p>
    <w:p w:rsidR="005E0065" w:rsidRPr="00C00A33" w:rsidRDefault="0064208E" w:rsidP="00CA31BC">
      <w:pPr>
        <w:spacing w:line="360" w:lineRule="auto"/>
        <w:jc w:val="both"/>
        <w:rPr>
          <w:sz w:val="28"/>
          <w:szCs w:val="28"/>
          <w:lang w:eastAsia="en-US"/>
        </w:rPr>
      </w:pPr>
      <w:r w:rsidRPr="00C00A33">
        <w:rPr>
          <w:sz w:val="28"/>
          <w:szCs w:val="28"/>
          <w:lang w:eastAsia="en-US"/>
        </w:rPr>
        <w:tab/>
      </w:r>
      <w:r w:rsidR="005E0065" w:rsidRPr="00C00A33">
        <w:rPr>
          <w:sz w:val="28"/>
          <w:szCs w:val="28"/>
          <w:lang w:eastAsia="en-US"/>
        </w:rPr>
        <w:t xml:space="preserve">Для более четкой организации территориальной избирательной комиссии Северская и в соответствии с действующим законодательством решением ТИК  созданы и работают следующие  рабочие группы:  </w:t>
      </w:r>
    </w:p>
    <w:p w:rsidR="00E06F0C" w:rsidRPr="00C00A33" w:rsidRDefault="00C00A33" w:rsidP="00CA31BC">
      <w:pPr>
        <w:spacing w:line="360" w:lineRule="auto"/>
        <w:jc w:val="both"/>
        <w:rPr>
          <w:sz w:val="28"/>
          <w:szCs w:val="28"/>
          <w:lang w:eastAsia="en-US"/>
        </w:rPr>
      </w:pPr>
      <w:r w:rsidRPr="00C00A33">
        <w:rPr>
          <w:sz w:val="28"/>
          <w:szCs w:val="28"/>
          <w:lang w:eastAsia="en-US"/>
        </w:rPr>
        <w:tab/>
      </w:r>
      <w:r w:rsidR="00B9254B" w:rsidRPr="00C00A33">
        <w:rPr>
          <w:sz w:val="28"/>
          <w:szCs w:val="28"/>
          <w:lang w:eastAsia="en-US"/>
        </w:rPr>
        <w:t>Контрольно-ревизионная служба</w:t>
      </w:r>
      <w:r w:rsidR="005E0065" w:rsidRPr="00C00A33">
        <w:rPr>
          <w:sz w:val="28"/>
          <w:szCs w:val="28"/>
          <w:lang w:eastAsia="en-US"/>
        </w:rPr>
        <w:t xml:space="preserve">, осуществляющая контроль за соблюдением законодательства в сфере финансового обеспечения избирательных кампаний кандидатов, порядка формирования и расходования избирательных фондов кандидатов, порядка расходования бюджетных средств, выделенных избирательным комиссиям на подготовку и проведение выборов); </w:t>
      </w:r>
      <w:r w:rsidR="0064208E" w:rsidRPr="00C00A33">
        <w:rPr>
          <w:sz w:val="28"/>
          <w:szCs w:val="28"/>
          <w:lang w:eastAsia="en-US"/>
        </w:rPr>
        <w:t xml:space="preserve"> </w:t>
      </w:r>
    </w:p>
    <w:p w:rsidR="00E06F0C" w:rsidRPr="00C00A33" w:rsidRDefault="00C00A33" w:rsidP="00CA31BC">
      <w:pPr>
        <w:spacing w:line="360" w:lineRule="auto"/>
        <w:jc w:val="both"/>
        <w:rPr>
          <w:sz w:val="28"/>
          <w:szCs w:val="28"/>
          <w:lang w:eastAsia="en-US"/>
        </w:rPr>
      </w:pPr>
      <w:r w:rsidRPr="00C00A33">
        <w:rPr>
          <w:sz w:val="28"/>
          <w:szCs w:val="28"/>
          <w:lang w:eastAsia="en-US"/>
        </w:rPr>
        <w:tab/>
      </w:r>
      <w:r w:rsidR="005E0065" w:rsidRPr="00C00A33">
        <w:rPr>
          <w:sz w:val="28"/>
          <w:szCs w:val="28"/>
          <w:lang w:eastAsia="en-US"/>
        </w:rPr>
        <w:t>Рабочая группа по информационным спорам и иным вопросам информационного обеспечения на период подготовки и проведения выборов, главы администрации (губернатора) Краснодарского края, депутатов Совета муниципального образования Северский район пятого созыва и досрочных выборов главы Львовского сельского поселения Северского района 13 сентября 2015 года.  Основной задачей рабочей группы является получение объективных данных об освещении хода избирательной кампании, деятельности политических партий, кандидатов, взаимодействие избирательной комиссии со СМИ по вопросам соблюдения законодательства об информационном обеспечении выборов. Также рабочая группа осуществляет контроль за соблюдением законодательства при изготовлении и размещении агитационных материалов кандидатов, проведении публичных агитационных мероприятий.</w:t>
      </w:r>
    </w:p>
    <w:p w:rsidR="005E0065" w:rsidRPr="00C00A33" w:rsidRDefault="00C00A33" w:rsidP="00CA31BC">
      <w:pPr>
        <w:spacing w:line="360" w:lineRule="auto"/>
        <w:jc w:val="both"/>
        <w:rPr>
          <w:sz w:val="28"/>
          <w:szCs w:val="28"/>
          <w:lang w:eastAsia="en-US"/>
        </w:rPr>
      </w:pPr>
      <w:r w:rsidRPr="00C00A33">
        <w:rPr>
          <w:sz w:val="28"/>
          <w:szCs w:val="28"/>
          <w:lang w:eastAsia="en-US"/>
        </w:rPr>
        <w:tab/>
      </w:r>
      <w:r w:rsidR="005E0065" w:rsidRPr="00C00A33">
        <w:rPr>
          <w:sz w:val="28"/>
          <w:szCs w:val="28"/>
          <w:lang w:eastAsia="en-US"/>
        </w:rPr>
        <w:t xml:space="preserve">Рабочая группа по рассмотрению жалоб на период подготовки и проведения выборов, главы администрации (губернатора) Краснодарского края, депутатов Совета муниципального образования Северский район пятого созыва </w:t>
      </w:r>
      <w:r w:rsidR="005E0065" w:rsidRPr="00C00A33">
        <w:rPr>
          <w:sz w:val="28"/>
          <w:szCs w:val="28"/>
          <w:lang w:eastAsia="en-US"/>
        </w:rPr>
        <w:lastRenderedPageBreak/>
        <w:t>и досрочных выборов главы Львовского сельского поселения Северского района 13 сентября 2015 года.  Основной задачей рабочей группы является объективное  рассмотрение обращений, заявлений, жалоб, поступивших в избирательные комиссии, направленное на создание спокойного, дружелюбного микроклимата среди избирателей, а главное – обеспеч</w:t>
      </w:r>
      <w:r w:rsidR="005B1D39" w:rsidRPr="00C00A33">
        <w:rPr>
          <w:sz w:val="28"/>
          <w:szCs w:val="28"/>
          <w:lang w:eastAsia="en-US"/>
        </w:rPr>
        <w:t>ение</w:t>
      </w:r>
      <w:r w:rsidR="005E0065" w:rsidRPr="00C00A33">
        <w:rPr>
          <w:sz w:val="28"/>
          <w:szCs w:val="28"/>
          <w:lang w:eastAsia="en-US"/>
        </w:rPr>
        <w:t xml:space="preserve"> спокойн</w:t>
      </w:r>
      <w:r w:rsidR="005B1D39" w:rsidRPr="00C00A33">
        <w:rPr>
          <w:sz w:val="28"/>
          <w:szCs w:val="28"/>
          <w:lang w:eastAsia="en-US"/>
        </w:rPr>
        <w:t>ой</w:t>
      </w:r>
      <w:r w:rsidR="00EB6D2E" w:rsidRPr="00C00A33">
        <w:rPr>
          <w:sz w:val="28"/>
          <w:szCs w:val="28"/>
          <w:lang w:eastAsia="en-US"/>
        </w:rPr>
        <w:t xml:space="preserve"> работы</w:t>
      </w:r>
      <w:r w:rsidR="005E0065" w:rsidRPr="00C00A33">
        <w:rPr>
          <w:sz w:val="28"/>
          <w:szCs w:val="28"/>
          <w:lang w:eastAsia="en-US"/>
        </w:rPr>
        <w:t xml:space="preserve"> участковых избирательных комиссий. </w:t>
      </w:r>
    </w:p>
    <w:p w:rsidR="00C00A33" w:rsidRPr="00C00A33" w:rsidRDefault="00C00A33" w:rsidP="00CA31BC">
      <w:pPr>
        <w:spacing w:line="360" w:lineRule="auto"/>
        <w:jc w:val="both"/>
        <w:rPr>
          <w:sz w:val="28"/>
          <w:szCs w:val="28"/>
          <w:lang w:eastAsia="en-US"/>
        </w:rPr>
      </w:pPr>
      <w:r w:rsidRPr="00C00A33">
        <w:rPr>
          <w:sz w:val="28"/>
          <w:szCs w:val="28"/>
          <w:lang w:eastAsia="en-US"/>
        </w:rPr>
        <w:tab/>
      </w:r>
      <w:r w:rsidR="005E0065" w:rsidRPr="00C00A33">
        <w:rPr>
          <w:sz w:val="28"/>
          <w:szCs w:val="28"/>
          <w:lang w:eastAsia="en-US"/>
        </w:rPr>
        <w:t xml:space="preserve"> Об уполномоченных по составлению протоколов об административных правонарушениях в период подготовки и проведения выборов, главы администрации (губернатора) Краснодарского края, депутатов Совета муниципального образования Северский район пятого созыва и доср</w:t>
      </w:r>
      <w:r w:rsidRPr="00C00A33">
        <w:rPr>
          <w:sz w:val="28"/>
          <w:szCs w:val="28"/>
          <w:lang w:eastAsia="en-US"/>
        </w:rPr>
        <w:t>о</w:t>
      </w:r>
      <w:r w:rsidR="005E0065" w:rsidRPr="00C00A33">
        <w:rPr>
          <w:sz w:val="28"/>
          <w:szCs w:val="28"/>
          <w:lang w:eastAsia="en-US"/>
        </w:rPr>
        <w:t>чных выборов главы Львовского сельского поселения Северского района 13 сентября 2015 года.  Основной задачей рабочей группы является контроль за неукоснительным соблюдением выборного законодательства всеми участниками избирательного процесса.</w:t>
      </w:r>
    </w:p>
    <w:p w:rsidR="005E0065" w:rsidRPr="00C00A33" w:rsidRDefault="00C00A33" w:rsidP="00CA31BC">
      <w:pPr>
        <w:spacing w:line="360" w:lineRule="auto"/>
        <w:jc w:val="both"/>
        <w:rPr>
          <w:sz w:val="28"/>
          <w:szCs w:val="28"/>
          <w:lang w:eastAsia="en-US"/>
        </w:rPr>
      </w:pPr>
      <w:r w:rsidRPr="00C00A33">
        <w:rPr>
          <w:sz w:val="28"/>
          <w:szCs w:val="28"/>
          <w:lang w:eastAsia="en-US"/>
        </w:rPr>
        <w:tab/>
      </w:r>
      <w:r w:rsidR="005E0065" w:rsidRPr="00C00A33">
        <w:rPr>
          <w:sz w:val="28"/>
          <w:szCs w:val="28"/>
          <w:lang w:eastAsia="en-US"/>
        </w:rPr>
        <w:t xml:space="preserve">О рабочей группе по проверке документов, представленных кандидатами в депутаты Совета муниципального образования Северский район пятого созыва и досрочных выборов главы Львовского сельского поселения Северского района 13 сентября 2015 года. </w:t>
      </w:r>
    </w:p>
    <w:p w:rsidR="005E0065" w:rsidRPr="00C00A33" w:rsidRDefault="00C00A33" w:rsidP="00CA31BC">
      <w:pPr>
        <w:spacing w:line="360" w:lineRule="auto"/>
        <w:jc w:val="both"/>
      </w:pPr>
      <w:r w:rsidRPr="00C00A33">
        <w:rPr>
          <w:sz w:val="28"/>
          <w:szCs w:val="28"/>
          <w:lang w:eastAsia="en-US"/>
        </w:rPr>
        <w:tab/>
      </w:r>
      <w:r w:rsidR="005E0065" w:rsidRPr="00C00A33">
        <w:rPr>
          <w:sz w:val="28"/>
          <w:szCs w:val="28"/>
          <w:lang w:eastAsia="en-US"/>
        </w:rPr>
        <w:t xml:space="preserve"> О рабочей группе по обеспечению избирательных прав инвалидов</w:t>
      </w:r>
      <w:r w:rsidR="00EB6D2E" w:rsidRPr="00C00A33">
        <w:rPr>
          <w:sz w:val="28"/>
          <w:szCs w:val="28"/>
          <w:lang w:eastAsia="en-US"/>
        </w:rPr>
        <w:t>, а также работали другие рабочие группы.</w:t>
      </w:r>
    </w:p>
    <w:p w:rsidR="00C00A33" w:rsidRPr="00C00A33" w:rsidRDefault="00EB6D2E" w:rsidP="00C00A33">
      <w:pPr>
        <w:spacing w:line="360" w:lineRule="auto"/>
        <w:jc w:val="right"/>
        <w:rPr>
          <w:b/>
          <w:i/>
          <w:caps/>
          <w:color w:val="0070C0"/>
          <w:sz w:val="32"/>
          <w:szCs w:val="32"/>
        </w:rPr>
      </w:pPr>
      <w:r>
        <w:rPr>
          <w:b/>
          <w:i/>
          <w:caps/>
          <w:color w:val="0070C0"/>
          <w:sz w:val="28"/>
          <w:szCs w:val="28"/>
        </w:rPr>
        <w:tab/>
      </w:r>
      <w:r>
        <w:rPr>
          <w:b/>
          <w:i/>
          <w:caps/>
          <w:color w:val="0070C0"/>
          <w:sz w:val="28"/>
          <w:szCs w:val="28"/>
        </w:rPr>
        <w:tab/>
      </w:r>
      <w:r>
        <w:rPr>
          <w:b/>
          <w:i/>
          <w:caps/>
          <w:color w:val="0070C0"/>
          <w:sz w:val="28"/>
          <w:szCs w:val="28"/>
        </w:rPr>
        <w:tab/>
      </w:r>
      <w:r w:rsidR="00B41E56" w:rsidRPr="00C00A33">
        <w:rPr>
          <w:rFonts w:ascii="Comic Sans MS" w:hAnsi="Comic Sans MS"/>
          <w:b/>
          <w:i/>
          <w:caps/>
          <w:color w:val="0070C0"/>
          <w:sz w:val="32"/>
          <w:szCs w:val="32"/>
        </w:rPr>
        <w:t>О членах избирательных комиссий</w:t>
      </w:r>
      <w:r w:rsidR="00B41E56" w:rsidRPr="00C00A33">
        <w:rPr>
          <w:b/>
          <w:i/>
          <w:caps/>
          <w:color w:val="0070C0"/>
          <w:sz w:val="32"/>
          <w:szCs w:val="32"/>
        </w:rPr>
        <w:t xml:space="preserve"> </w:t>
      </w:r>
    </w:p>
    <w:p w:rsidR="00B41E56" w:rsidRDefault="00B41E56" w:rsidP="00CA31BC">
      <w:pPr>
        <w:spacing w:line="360" w:lineRule="auto"/>
        <w:jc w:val="both"/>
        <w:rPr>
          <w:sz w:val="28"/>
          <w:szCs w:val="28"/>
          <w:lang w:eastAsia="en-US"/>
        </w:rPr>
      </w:pPr>
      <w:r w:rsidRPr="00C92B6F">
        <w:rPr>
          <w:b/>
          <w:i/>
          <w:caps/>
          <w:color w:val="0070C0"/>
          <w:sz w:val="28"/>
          <w:szCs w:val="28"/>
        </w:rPr>
        <w:tab/>
      </w:r>
      <w:r w:rsidRPr="00F12538">
        <w:rPr>
          <w:sz w:val="28"/>
          <w:szCs w:val="28"/>
          <w:lang w:eastAsia="en-US"/>
        </w:rPr>
        <w:t>Работ</w:t>
      </w:r>
      <w:r>
        <w:rPr>
          <w:sz w:val="28"/>
          <w:szCs w:val="28"/>
          <w:lang w:eastAsia="en-US"/>
        </w:rPr>
        <w:t>у</w:t>
      </w:r>
      <w:r w:rsidRPr="00F12538">
        <w:rPr>
          <w:sz w:val="28"/>
          <w:szCs w:val="28"/>
          <w:lang w:eastAsia="en-US"/>
        </w:rPr>
        <w:t xml:space="preserve"> по повышению правовой культуры избирателей осуществляют девять членов территориальной избирательной комиссии Северская, имеющие высшее профессиональное образование, у двоих из них – высшее юридическое образование.  </w:t>
      </w:r>
      <w:r>
        <w:rPr>
          <w:sz w:val="28"/>
          <w:szCs w:val="28"/>
          <w:lang w:eastAsia="en-US"/>
        </w:rPr>
        <w:t>Шесть</w:t>
      </w:r>
      <w:r w:rsidRPr="00F12538">
        <w:rPr>
          <w:sz w:val="28"/>
          <w:szCs w:val="28"/>
          <w:lang w:eastAsia="en-US"/>
        </w:rPr>
        <w:t xml:space="preserve"> членов ТИК имеют стаж работы  в избирательной системе более 20 лет, тр</w:t>
      </w:r>
      <w:r w:rsidR="00211AE1">
        <w:rPr>
          <w:sz w:val="28"/>
          <w:szCs w:val="28"/>
          <w:lang w:eastAsia="en-US"/>
        </w:rPr>
        <w:t>и</w:t>
      </w:r>
      <w:r w:rsidRPr="00F12538">
        <w:rPr>
          <w:sz w:val="28"/>
          <w:szCs w:val="28"/>
          <w:lang w:eastAsia="en-US"/>
        </w:rPr>
        <w:t xml:space="preserve">  человек</w:t>
      </w:r>
      <w:r w:rsidR="00211AE1">
        <w:rPr>
          <w:sz w:val="28"/>
          <w:szCs w:val="28"/>
          <w:lang w:eastAsia="en-US"/>
        </w:rPr>
        <w:t>а</w:t>
      </w:r>
      <w:r w:rsidRPr="00F12538">
        <w:rPr>
          <w:sz w:val="28"/>
          <w:szCs w:val="28"/>
          <w:lang w:eastAsia="en-US"/>
        </w:rPr>
        <w:t xml:space="preserve"> – со стажем работы – более пяти лет.</w:t>
      </w:r>
      <w:r>
        <w:rPr>
          <w:sz w:val="28"/>
          <w:szCs w:val="28"/>
          <w:lang w:eastAsia="en-US"/>
        </w:rPr>
        <w:t xml:space="preserve"> Тем не менее, напрашивается вывод: прежде чем обучать членов участковых избирательных комиссий, состава их резерва, других организаторов выборов, следует обучить членов территориальной избирательной комиссии. Поэтому, при их обучении обращается внимание на проведение ситуативных практических занятий.</w:t>
      </w:r>
    </w:p>
    <w:p w:rsidR="00B41E56" w:rsidRDefault="00AB4A31" w:rsidP="00CA31BC">
      <w:pPr>
        <w:spacing w:line="360" w:lineRule="auto"/>
        <w:jc w:val="both"/>
        <w:rPr>
          <w:sz w:val="28"/>
          <w:szCs w:val="28"/>
          <w:lang w:eastAsia="en-US"/>
        </w:rPr>
      </w:pPr>
      <w:r>
        <w:rPr>
          <w:sz w:val="28"/>
          <w:szCs w:val="28"/>
          <w:lang w:eastAsia="en-US"/>
        </w:rPr>
        <w:lastRenderedPageBreak/>
        <w:tab/>
      </w:r>
      <w:r w:rsidR="00B41E56">
        <w:rPr>
          <w:sz w:val="28"/>
          <w:szCs w:val="28"/>
          <w:lang w:eastAsia="en-US"/>
        </w:rPr>
        <w:t>Как безошибочно, в соответствии с действующим выборным законодательством принять, поступившие от кандидата документы?</w:t>
      </w:r>
    </w:p>
    <w:p w:rsidR="00B41E56" w:rsidRDefault="00AB4A31" w:rsidP="00CA31BC">
      <w:pPr>
        <w:spacing w:line="360" w:lineRule="auto"/>
        <w:jc w:val="both"/>
        <w:rPr>
          <w:sz w:val="28"/>
          <w:szCs w:val="28"/>
          <w:lang w:eastAsia="en-US"/>
        </w:rPr>
      </w:pPr>
      <w:r>
        <w:rPr>
          <w:sz w:val="28"/>
          <w:szCs w:val="28"/>
          <w:lang w:eastAsia="en-US"/>
        </w:rPr>
        <w:tab/>
      </w:r>
      <w:r w:rsidR="00B41E56">
        <w:rPr>
          <w:sz w:val="28"/>
          <w:szCs w:val="28"/>
          <w:lang w:eastAsia="en-US"/>
        </w:rPr>
        <w:t>Как, в соответствии с действующим законодательством выдать подтверждение кандидату о принятых документах членами ТИК?</w:t>
      </w:r>
    </w:p>
    <w:p w:rsidR="00B41E56" w:rsidRDefault="00AB4A31" w:rsidP="00CA31BC">
      <w:pPr>
        <w:spacing w:line="360" w:lineRule="auto"/>
        <w:jc w:val="both"/>
        <w:rPr>
          <w:sz w:val="28"/>
          <w:szCs w:val="28"/>
          <w:lang w:eastAsia="en-US"/>
        </w:rPr>
      </w:pPr>
      <w:r>
        <w:rPr>
          <w:sz w:val="28"/>
          <w:szCs w:val="28"/>
          <w:lang w:eastAsia="en-US"/>
        </w:rPr>
        <w:tab/>
      </w:r>
      <w:r w:rsidR="00B41E56">
        <w:rPr>
          <w:sz w:val="28"/>
          <w:szCs w:val="28"/>
          <w:lang w:eastAsia="en-US"/>
        </w:rPr>
        <w:t xml:space="preserve">Каким образом осуществить запросы по поступившим документам кандидатов в соответствующие органы? </w:t>
      </w:r>
    </w:p>
    <w:p w:rsidR="00D66577" w:rsidRDefault="00AB4A31" w:rsidP="00CA31BC">
      <w:pPr>
        <w:spacing w:line="360" w:lineRule="auto"/>
        <w:jc w:val="both"/>
        <w:rPr>
          <w:sz w:val="28"/>
          <w:szCs w:val="28"/>
          <w:lang w:eastAsia="en-US"/>
        </w:rPr>
      </w:pPr>
      <w:r>
        <w:rPr>
          <w:sz w:val="28"/>
          <w:szCs w:val="28"/>
          <w:lang w:eastAsia="en-US"/>
        </w:rPr>
        <w:tab/>
      </w:r>
      <w:r w:rsidR="00B41E56">
        <w:rPr>
          <w:sz w:val="28"/>
          <w:szCs w:val="28"/>
          <w:lang w:eastAsia="en-US"/>
        </w:rPr>
        <w:t>Как составить финансовые отчеты кандидатам?  Эти и другие вопросы рассмотрены на практических занятиях в территориальной избирательной комиссии Северская. Все методические, практические занятия проходят под личным руководством и прямом участии пр</w:t>
      </w:r>
      <w:r w:rsidR="00D66577">
        <w:rPr>
          <w:sz w:val="28"/>
          <w:szCs w:val="28"/>
          <w:lang w:eastAsia="en-US"/>
        </w:rPr>
        <w:t>едседателя ТИК В.И. Захарченко.</w:t>
      </w:r>
      <w:r w:rsidR="00D66577" w:rsidRPr="00D66577">
        <w:rPr>
          <w:noProof/>
          <w:sz w:val="28"/>
          <w:szCs w:val="28"/>
        </w:rPr>
        <w:drawing>
          <wp:inline distT="0" distB="0" distL="0" distR="0">
            <wp:extent cx="5937993" cy="2329902"/>
            <wp:effectExtent l="19050" t="0" r="5607" b="0"/>
            <wp:docPr id="114" name="Рисунок 4" descr="C:\Users\1\Desktop\фото выборы\фото по выборам\Новая папка\IMG_2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фото выборы\фото по выборам\Новая папка\IMG_2616.jpg"/>
                    <pic:cNvPicPr>
                      <a:picLocks noChangeAspect="1" noChangeArrowheads="1"/>
                    </pic:cNvPicPr>
                  </pic:nvPicPr>
                  <pic:blipFill>
                    <a:blip r:embed="rId10" cstate="print"/>
                    <a:srcRect b="41157"/>
                    <a:stretch>
                      <a:fillRect/>
                    </a:stretch>
                  </pic:blipFill>
                  <pic:spPr bwMode="auto">
                    <a:xfrm>
                      <a:off x="0" y="0"/>
                      <a:ext cx="5937993" cy="2329902"/>
                    </a:xfrm>
                    <a:prstGeom prst="rect">
                      <a:avLst/>
                    </a:prstGeom>
                    <a:noFill/>
                    <a:ln w="9525">
                      <a:noFill/>
                      <a:miter lim="800000"/>
                      <a:headEnd/>
                      <a:tailEnd/>
                    </a:ln>
                  </pic:spPr>
                </pic:pic>
              </a:graphicData>
            </a:graphic>
          </wp:inline>
        </w:drawing>
      </w:r>
    </w:p>
    <w:p w:rsidR="00B41E56" w:rsidRDefault="00AB4A31" w:rsidP="00CA31BC">
      <w:pPr>
        <w:spacing w:line="360" w:lineRule="auto"/>
        <w:jc w:val="both"/>
        <w:rPr>
          <w:sz w:val="28"/>
          <w:szCs w:val="28"/>
          <w:lang w:eastAsia="en-US"/>
        </w:rPr>
      </w:pPr>
      <w:r>
        <w:rPr>
          <w:sz w:val="28"/>
          <w:szCs w:val="28"/>
          <w:lang w:eastAsia="en-US"/>
        </w:rPr>
        <w:tab/>
      </w:r>
      <w:r w:rsidR="00B41E56">
        <w:rPr>
          <w:sz w:val="28"/>
          <w:szCs w:val="28"/>
          <w:lang w:eastAsia="en-US"/>
        </w:rPr>
        <w:t xml:space="preserve">Отрадно, что при возникновении нерешенных проблем, члены территориальной избирательной комиссии Северская, получали и получают своевременную, квалифицированную помощь от специалистов избирательной комиссии Краснодарского края: Ю.В. Куприянова, В.Н. Тополева, Н.А. Школа, Е.О. Аверьянова и др. Огромную помощь по изучению избирательного законодательства, разрешению практических вопросов при возникновении конфликтных ситуаций, члены территориальной избирательной комиссии Северская и участковых избирательных комиссий  получают от проведения занятий в режиме онлайн  избирательной   комиссией Краснодарского края. Об этом выясняется из личных бесед с организаторами избирательного процесса и положительных отзывов избирателей. </w:t>
      </w:r>
    </w:p>
    <w:p w:rsidR="00B41E56" w:rsidRDefault="00AB4A31" w:rsidP="00EB6D2E">
      <w:pPr>
        <w:spacing w:line="360" w:lineRule="auto"/>
        <w:jc w:val="both"/>
        <w:rPr>
          <w:sz w:val="28"/>
          <w:szCs w:val="28"/>
          <w:lang w:eastAsia="en-US"/>
        </w:rPr>
      </w:pPr>
      <w:r>
        <w:rPr>
          <w:sz w:val="28"/>
          <w:szCs w:val="28"/>
          <w:lang w:eastAsia="en-US"/>
        </w:rPr>
        <w:tab/>
      </w:r>
      <w:r w:rsidR="00B41E56" w:rsidRPr="00AC44C5">
        <w:rPr>
          <w:sz w:val="28"/>
          <w:szCs w:val="28"/>
          <w:lang w:eastAsia="en-US"/>
        </w:rPr>
        <w:t xml:space="preserve">Наиболее интересны и запоминающиеся на учебе </w:t>
      </w:r>
      <w:r w:rsidR="00EB6D2E">
        <w:rPr>
          <w:sz w:val="28"/>
          <w:szCs w:val="28"/>
          <w:lang w:eastAsia="en-US"/>
        </w:rPr>
        <w:t xml:space="preserve"> - </w:t>
      </w:r>
      <w:r w:rsidR="00B41E56" w:rsidRPr="00AC44C5">
        <w:rPr>
          <w:sz w:val="28"/>
          <w:szCs w:val="28"/>
          <w:lang w:eastAsia="en-US"/>
        </w:rPr>
        <w:t>практические</w:t>
      </w:r>
      <w:r w:rsidR="00B41E56">
        <w:rPr>
          <w:sz w:val="28"/>
          <w:szCs w:val="28"/>
          <w:lang w:eastAsia="en-US"/>
        </w:rPr>
        <w:t xml:space="preserve"> семинары. </w:t>
      </w:r>
      <w:r w:rsidR="00EB6D2E">
        <w:rPr>
          <w:sz w:val="28"/>
          <w:szCs w:val="28"/>
          <w:lang w:eastAsia="en-US"/>
        </w:rPr>
        <w:t xml:space="preserve">Занятия,  проводимые  избирательной комиссией Краснодарского </w:t>
      </w:r>
      <w:r w:rsidR="00EB6D2E">
        <w:rPr>
          <w:sz w:val="28"/>
          <w:szCs w:val="28"/>
          <w:lang w:eastAsia="en-US"/>
        </w:rPr>
        <w:lastRenderedPageBreak/>
        <w:t>края, обогащают знаниями членов  избирательных  комиссий и помогают проводить занятия с другими участниками, не охваченными краевой учебой.</w:t>
      </w:r>
    </w:p>
    <w:p w:rsidR="00B41E56" w:rsidRDefault="00B41E56" w:rsidP="00CA31BC">
      <w:pPr>
        <w:spacing w:line="360" w:lineRule="auto"/>
        <w:jc w:val="both"/>
        <w:rPr>
          <w:sz w:val="28"/>
          <w:szCs w:val="28"/>
          <w:lang w:eastAsia="en-US"/>
        </w:rPr>
      </w:pPr>
      <w:r>
        <w:rPr>
          <w:noProof/>
          <w:color w:val="FF0000"/>
          <w:sz w:val="28"/>
          <w:szCs w:val="28"/>
        </w:rPr>
        <w:drawing>
          <wp:inline distT="0" distB="0" distL="0" distR="0">
            <wp:extent cx="5818224" cy="2456121"/>
            <wp:effectExtent l="19050" t="0" r="0" b="0"/>
            <wp:docPr id="7" name="Рисунок 4" descr="C:\Users\1\Desktop\фото\20150903_083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фото\20150903_083152.jpg"/>
                    <pic:cNvPicPr>
                      <a:picLocks noChangeAspect="1" noChangeArrowheads="1"/>
                    </pic:cNvPicPr>
                  </pic:nvPicPr>
                  <pic:blipFill>
                    <a:blip r:embed="rId11" cstate="print"/>
                    <a:srcRect l="5534" t="18400" b="10676"/>
                    <a:stretch>
                      <a:fillRect/>
                    </a:stretch>
                  </pic:blipFill>
                  <pic:spPr bwMode="auto">
                    <a:xfrm>
                      <a:off x="0" y="0"/>
                      <a:ext cx="5818224" cy="2456121"/>
                    </a:xfrm>
                    <a:prstGeom prst="rect">
                      <a:avLst/>
                    </a:prstGeom>
                    <a:noFill/>
                    <a:ln w="9525">
                      <a:noFill/>
                      <a:miter lim="800000"/>
                      <a:headEnd/>
                      <a:tailEnd/>
                    </a:ln>
                  </pic:spPr>
                </pic:pic>
              </a:graphicData>
            </a:graphic>
          </wp:inline>
        </w:drawing>
      </w:r>
      <w:r>
        <w:rPr>
          <w:sz w:val="28"/>
          <w:szCs w:val="28"/>
          <w:lang w:eastAsia="en-US"/>
        </w:rPr>
        <w:t xml:space="preserve"> </w:t>
      </w:r>
    </w:p>
    <w:p w:rsidR="00B41E56" w:rsidRPr="00C00A33" w:rsidRDefault="00AB4A31" w:rsidP="00CA31BC">
      <w:pPr>
        <w:pStyle w:val="a7"/>
        <w:spacing w:before="0" w:beforeAutospacing="0" w:after="0" w:afterAutospacing="0" w:line="360" w:lineRule="auto"/>
        <w:jc w:val="both"/>
        <w:rPr>
          <w:sz w:val="28"/>
          <w:szCs w:val="28"/>
        </w:rPr>
      </w:pPr>
      <w:r w:rsidRPr="00C00A33">
        <w:rPr>
          <w:sz w:val="28"/>
          <w:szCs w:val="28"/>
        </w:rPr>
        <w:tab/>
      </w:r>
      <w:r w:rsidR="00B41E56" w:rsidRPr="00C00A33">
        <w:rPr>
          <w:sz w:val="28"/>
          <w:szCs w:val="28"/>
          <w:lang w:eastAsia="en-US"/>
        </w:rPr>
        <w:t>В районе образовано 69 участковых избирательных комисси</w:t>
      </w:r>
      <w:r w:rsidR="00EB6D2E" w:rsidRPr="00C00A33">
        <w:rPr>
          <w:sz w:val="28"/>
          <w:szCs w:val="28"/>
          <w:lang w:eastAsia="en-US"/>
        </w:rPr>
        <w:t>й</w:t>
      </w:r>
      <w:r w:rsidR="00B41E56" w:rsidRPr="00C00A33">
        <w:rPr>
          <w:sz w:val="28"/>
          <w:szCs w:val="28"/>
          <w:lang w:eastAsia="en-US"/>
        </w:rPr>
        <w:t xml:space="preserve">; в них задействовано 785 человек. </w:t>
      </w:r>
      <w:r w:rsidR="00B41E56" w:rsidRPr="00C00A33">
        <w:rPr>
          <w:sz w:val="28"/>
          <w:szCs w:val="28"/>
        </w:rPr>
        <w:t xml:space="preserve"> При формировании избирательных комиссий учтен принцип преемственности в ее работе, целесообразность назначения в ее состав лиц, имеющих высшее юридическое, либо иное высшее профессиональное образование, опыт организации и проведения выборов, референдумов, а также участие молодежи в работе избирательных комиссий. Соблюдено требование законодательства о том, что государственные и муниципальные служащие не могут составлять более одной второй от общего числа членов избирательной комиссии.</w:t>
      </w:r>
    </w:p>
    <w:p w:rsidR="00B41E56" w:rsidRPr="00C00A33" w:rsidRDefault="00AB4A31" w:rsidP="00CA31BC">
      <w:pPr>
        <w:pStyle w:val="a7"/>
        <w:spacing w:before="0" w:beforeAutospacing="0" w:after="0" w:afterAutospacing="0" w:line="360" w:lineRule="auto"/>
        <w:jc w:val="both"/>
        <w:rPr>
          <w:sz w:val="28"/>
          <w:szCs w:val="28"/>
        </w:rPr>
      </w:pPr>
      <w:r w:rsidRPr="00C00A33">
        <w:rPr>
          <w:sz w:val="28"/>
          <w:szCs w:val="28"/>
        </w:rPr>
        <w:tab/>
      </w:r>
      <w:r w:rsidR="00B41E56" w:rsidRPr="00C00A33">
        <w:rPr>
          <w:sz w:val="28"/>
          <w:szCs w:val="28"/>
        </w:rPr>
        <w:t>На сегодняшний день</w:t>
      </w:r>
      <w:r w:rsidR="0065773F" w:rsidRPr="00C00A33">
        <w:rPr>
          <w:sz w:val="28"/>
          <w:szCs w:val="28"/>
        </w:rPr>
        <w:t xml:space="preserve"> ключевое значение имеет формирование резерва составов участковых избирательных комиссий. Н</w:t>
      </w:r>
      <w:r w:rsidR="00B41E56" w:rsidRPr="00C00A33">
        <w:rPr>
          <w:sz w:val="28"/>
          <w:szCs w:val="28"/>
        </w:rPr>
        <w:t>аличие достаточного резерва в составах УИК крайне актуально, т.к. при сложении полномочий члена УИК с правом решающего голоса, новый член УИК может быть назначен только из резерва.</w:t>
      </w:r>
    </w:p>
    <w:p w:rsidR="00B41E56" w:rsidRPr="00C00A33" w:rsidRDefault="00B41E56" w:rsidP="00CA31BC">
      <w:pPr>
        <w:pStyle w:val="a7"/>
        <w:spacing w:before="0" w:beforeAutospacing="0" w:after="0" w:afterAutospacing="0" w:line="360" w:lineRule="auto"/>
        <w:jc w:val="both"/>
        <w:rPr>
          <w:sz w:val="28"/>
          <w:szCs w:val="28"/>
          <w:lang w:eastAsia="en-US"/>
        </w:rPr>
      </w:pPr>
      <w:r w:rsidRPr="00C00A33">
        <w:rPr>
          <w:sz w:val="28"/>
          <w:szCs w:val="28"/>
        </w:rPr>
        <w:t>Участковым избирательным комиссиям и кадровому резерву выдаётся необходимый раздаточный и тренировочный материал, который в дальнейшем избирательные комиссии могли бы  использовать при проведении обучения внутри своих комиссий.</w:t>
      </w:r>
      <w:r w:rsidR="00AC2E50" w:rsidRPr="00C00A33">
        <w:rPr>
          <w:sz w:val="28"/>
          <w:szCs w:val="28"/>
        </w:rPr>
        <w:t xml:space="preserve"> К этой работе активно привлекается молодежь, охотно работающ</w:t>
      </w:r>
      <w:r w:rsidR="00C97205" w:rsidRPr="00C00A33">
        <w:rPr>
          <w:sz w:val="28"/>
          <w:szCs w:val="28"/>
        </w:rPr>
        <w:t>ая</w:t>
      </w:r>
      <w:r w:rsidR="00AC2E50" w:rsidRPr="00C00A33">
        <w:rPr>
          <w:sz w:val="28"/>
          <w:szCs w:val="28"/>
        </w:rPr>
        <w:t xml:space="preserve"> в участковых избирательных комиссиях</w:t>
      </w:r>
    </w:p>
    <w:p w:rsidR="00B41E56" w:rsidRPr="00C00A33" w:rsidRDefault="00AB4A31" w:rsidP="00CA31BC">
      <w:pPr>
        <w:spacing w:line="360" w:lineRule="auto"/>
        <w:jc w:val="both"/>
        <w:rPr>
          <w:sz w:val="28"/>
          <w:szCs w:val="28"/>
        </w:rPr>
      </w:pPr>
      <w:r w:rsidRPr="00C00A33">
        <w:rPr>
          <w:sz w:val="28"/>
          <w:szCs w:val="28"/>
        </w:rPr>
        <w:tab/>
      </w:r>
      <w:r w:rsidR="00B41E56" w:rsidRPr="00C00A33">
        <w:rPr>
          <w:sz w:val="28"/>
          <w:szCs w:val="28"/>
        </w:rPr>
        <w:t xml:space="preserve">Все проводимые мероприятия </w:t>
      </w:r>
      <w:r w:rsidR="0065773F" w:rsidRPr="00C00A33">
        <w:rPr>
          <w:sz w:val="28"/>
          <w:szCs w:val="28"/>
        </w:rPr>
        <w:t xml:space="preserve">с членами УИК </w:t>
      </w:r>
      <w:r w:rsidR="00B41E56" w:rsidRPr="00C00A33">
        <w:rPr>
          <w:sz w:val="28"/>
          <w:szCs w:val="28"/>
        </w:rPr>
        <w:t xml:space="preserve">ориентированы на повышение правовой грамотности различных категорий избирателей по  </w:t>
      </w:r>
      <w:r w:rsidR="00B41E56" w:rsidRPr="00C00A33">
        <w:rPr>
          <w:sz w:val="28"/>
          <w:szCs w:val="28"/>
        </w:rPr>
        <w:lastRenderedPageBreak/>
        <w:t xml:space="preserve">подготовке и проведению выборов  главы администрации (губернатора) Краснодарского края, депутатов Совета муниципального образования Северский район пятого созыва.  </w:t>
      </w:r>
    </w:p>
    <w:p w:rsidR="00B41E56" w:rsidRPr="00C00A33" w:rsidRDefault="00AB4A31" w:rsidP="00CA31BC">
      <w:pPr>
        <w:spacing w:line="360" w:lineRule="auto"/>
        <w:jc w:val="both"/>
        <w:rPr>
          <w:sz w:val="28"/>
          <w:szCs w:val="28"/>
        </w:rPr>
      </w:pPr>
      <w:r w:rsidRPr="00C00A33">
        <w:rPr>
          <w:sz w:val="28"/>
          <w:szCs w:val="28"/>
        </w:rPr>
        <w:tab/>
      </w:r>
      <w:r w:rsidR="00B41E56" w:rsidRPr="00C00A33">
        <w:rPr>
          <w:sz w:val="28"/>
          <w:szCs w:val="28"/>
        </w:rPr>
        <w:t>Реализация Сводного плана основных мероприятий по повышению правовой культуры избирателей (участников референдума) и обучению организаторов выборов и референдумов осуществля</w:t>
      </w:r>
      <w:r w:rsidR="00D66577" w:rsidRPr="00C00A33">
        <w:rPr>
          <w:sz w:val="28"/>
          <w:szCs w:val="28"/>
        </w:rPr>
        <w:t>ется</w:t>
      </w:r>
      <w:r w:rsidR="00B41E56" w:rsidRPr="00C00A33">
        <w:rPr>
          <w:sz w:val="28"/>
          <w:szCs w:val="28"/>
        </w:rPr>
        <w:t xml:space="preserve"> путем проведения мероприятий, направленных на организацию и успешное проведение выборов, профессиональную подготовку организаторов избирательного процесса и качественную подготовку избирателей по участию в электоральном процессе. </w:t>
      </w:r>
    </w:p>
    <w:p w:rsidR="00B41E56" w:rsidRPr="00C00A33" w:rsidRDefault="00AB4A31" w:rsidP="00CA31BC">
      <w:pPr>
        <w:spacing w:line="360" w:lineRule="auto"/>
        <w:jc w:val="both"/>
        <w:rPr>
          <w:sz w:val="28"/>
          <w:szCs w:val="28"/>
        </w:rPr>
      </w:pPr>
      <w:r w:rsidRPr="00C00A33">
        <w:rPr>
          <w:sz w:val="28"/>
          <w:szCs w:val="28"/>
          <w:lang w:eastAsia="en-US"/>
        </w:rPr>
        <w:tab/>
      </w:r>
      <w:r w:rsidR="00B41E56" w:rsidRPr="00C00A33">
        <w:rPr>
          <w:sz w:val="28"/>
          <w:szCs w:val="28"/>
          <w:lang w:eastAsia="en-US"/>
        </w:rPr>
        <w:t xml:space="preserve">В ходе обучения членов участковых избирательных комиссий рассматриваются вопросы, связанные с составлением и уточнением списков избирателей, выдвижением и регистрацией кандидатов, списков кандидатов, информационным обеспечением участников избирательного процесса, работой КРС по проверке законности формирования избирательных фондов кандидатов, отчетности по средствам избирательных фондов, организацией и порядком голосования, установлением итогов голосования и определением результатов выборов, применением мер юридической ответственности участников избирательного процесса за нарушение законодательства о выборах и др. </w:t>
      </w:r>
    </w:p>
    <w:p w:rsidR="00B41E56" w:rsidRPr="00C00A33" w:rsidRDefault="00AB4A31" w:rsidP="00CA31BC">
      <w:pPr>
        <w:spacing w:line="360" w:lineRule="auto"/>
        <w:jc w:val="both"/>
        <w:rPr>
          <w:sz w:val="28"/>
          <w:szCs w:val="28"/>
        </w:rPr>
      </w:pPr>
      <w:r w:rsidRPr="00C00A33">
        <w:rPr>
          <w:sz w:val="28"/>
          <w:szCs w:val="28"/>
        </w:rPr>
        <w:tab/>
      </w:r>
      <w:r w:rsidR="00B41E56" w:rsidRPr="00C00A33">
        <w:rPr>
          <w:sz w:val="28"/>
          <w:szCs w:val="28"/>
        </w:rPr>
        <w:t>По вопросам  повышения правовой культуры избирателей систематически проводятся семинары, совещания, заседания «круглых столов», информационные консультации, встречи с избирателями.</w:t>
      </w:r>
    </w:p>
    <w:p w:rsidR="00AB4A31" w:rsidRPr="00C00A33" w:rsidRDefault="00B41E56" w:rsidP="00CA31BC">
      <w:pPr>
        <w:spacing w:line="360" w:lineRule="auto"/>
        <w:jc w:val="both"/>
        <w:rPr>
          <w:sz w:val="28"/>
          <w:szCs w:val="28"/>
        </w:rPr>
      </w:pPr>
      <w:r w:rsidRPr="00C00A33">
        <w:rPr>
          <w:sz w:val="28"/>
          <w:szCs w:val="28"/>
        </w:rPr>
        <w:tab/>
        <w:t xml:space="preserve">Разработка проектов, планов и </w:t>
      </w:r>
      <w:r w:rsidR="00AC2E50" w:rsidRPr="00C00A33">
        <w:rPr>
          <w:sz w:val="28"/>
          <w:szCs w:val="28"/>
        </w:rPr>
        <w:t>проводимых</w:t>
      </w:r>
      <w:r w:rsidRPr="00C00A33">
        <w:rPr>
          <w:sz w:val="28"/>
          <w:szCs w:val="28"/>
        </w:rPr>
        <w:t xml:space="preserve"> мероприятий территориальной избирательной комиссии Северская  была направлена на подготовку и проведение выборов 13 сентября 2015 года</w:t>
      </w:r>
      <w:r w:rsidR="00AB4A31" w:rsidRPr="00C00A33">
        <w:rPr>
          <w:sz w:val="28"/>
          <w:szCs w:val="28"/>
        </w:rPr>
        <w:t>.</w:t>
      </w:r>
      <w:r w:rsidR="00BE1E53" w:rsidRPr="00C00A33">
        <w:rPr>
          <w:sz w:val="28"/>
          <w:szCs w:val="28"/>
        </w:rPr>
        <w:t xml:space="preserve"> В связи с назначением выборов главы администрации (губернатора) Краснодарского края были скорректированы планы работ по обучению членов участковых избирательных комиссий и организаторов избирательного процесса.</w:t>
      </w:r>
    </w:p>
    <w:p w:rsidR="00C04B1B" w:rsidRDefault="00B41E56" w:rsidP="00CA31BC">
      <w:pPr>
        <w:spacing w:line="360" w:lineRule="auto"/>
        <w:jc w:val="both"/>
        <w:rPr>
          <w:sz w:val="28"/>
          <w:szCs w:val="28"/>
        </w:rPr>
      </w:pPr>
      <w:r w:rsidRPr="00C00A33">
        <w:rPr>
          <w:noProof/>
          <w:sz w:val="28"/>
          <w:szCs w:val="28"/>
        </w:rPr>
        <w:lastRenderedPageBreak/>
        <w:drawing>
          <wp:inline distT="0" distB="0" distL="0" distR="0">
            <wp:extent cx="5701266" cy="3413052"/>
            <wp:effectExtent l="19050" t="0" r="0" b="0"/>
            <wp:docPr id="8" name="Рисунок 5" descr="C:\Users\1\Desktop\фото\20150903_091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фото\20150903_091311.jpg"/>
                    <pic:cNvPicPr>
                      <a:picLocks noChangeAspect="1" noChangeArrowheads="1"/>
                    </pic:cNvPicPr>
                  </pic:nvPicPr>
                  <pic:blipFill>
                    <a:blip r:embed="rId12" cstate="print"/>
                    <a:srcRect l="5075" t="2193" r="11744" b="9118"/>
                    <a:stretch>
                      <a:fillRect/>
                    </a:stretch>
                  </pic:blipFill>
                  <pic:spPr bwMode="auto">
                    <a:xfrm>
                      <a:off x="0" y="0"/>
                      <a:ext cx="5701266" cy="3413052"/>
                    </a:xfrm>
                    <a:prstGeom prst="rect">
                      <a:avLst/>
                    </a:prstGeom>
                    <a:noFill/>
                    <a:ln w="9525">
                      <a:noFill/>
                      <a:miter lim="800000"/>
                      <a:headEnd/>
                      <a:tailEnd/>
                    </a:ln>
                  </pic:spPr>
                </pic:pic>
              </a:graphicData>
            </a:graphic>
          </wp:inline>
        </w:drawing>
      </w:r>
      <w:r w:rsidRPr="00C00A33">
        <w:rPr>
          <w:sz w:val="28"/>
          <w:szCs w:val="28"/>
        </w:rPr>
        <w:tab/>
      </w:r>
    </w:p>
    <w:p w:rsidR="00B41E56" w:rsidRPr="00C00A33" w:rsidRDefault="00B41E56" w:rsidP="00CA31BC">
      <w:pPr>
        <w:spacing w:line="360" w:lineRule="auto"/>
        <w:jc w:val="both"/>
        <w:rPr>
          <w:sz w:val="28"/>
          <w:szCs w:val="28"/>
        </w:rPr>
      </w:pPr>
      <w:r w:rsidRPr="00C00A33">
        <w:rPr>
          <w:sz w:val="28"/>
          <w:szCs w:val="28"/>
        </w:rPr>
        <w:t xml:space="preserve">По </w:t>
      </w:r>
      <w:r w:rsidR="00BE1E53" w:rsidRPr="00C00A33">
        <w:rPr>
          <w:sz w:val="28"/>
          <w:szCs w:val="28"/>
        </w:rPr>
        <w:t xml:space="preserve">вопросам организации выборов </w:t>
      </w:r>
      <w:r w:rsidRPr="00C00A33">
        <w:rPr>
          <w:sz w:val="28"/>
          <w:szCs w:val="28"/>
        </w:rPr>
        <w:t xml:space="preserve">проведено 32 заседания  территориальной избирательной комиссии Северская, на которых принято 343 решения.  Для организационно – методического обеспечения деятельности системы участковых избирательных комиссий были разработаны и утверждены организационные мероприятия сметы расходов на проведение выборов. ТИК Северская постоянно проводит учебу муниципальных служащих – организаторов выборов, состав резерва и членов участковых избирательных комиссий, специалистов ТИК, привлеченных для организации выборов. За отчетный период  проведено 16 обучающих семинаров с охватом 987 человек.  Проводились конкурсы, викторины, фестивали с охватом более тысячи человек. </w:t>
      </w:r>
    </w:p>
    <w:p w:rsidR="00B41E56" w:rsidRPr="00AC44C5" w:rsidRDefault="00AB4A31" w:rsidP="00CA31BC">
      <w:pPr>
        <w:spacing w:line="360" w:lineRule="auto"/>
        <w:jc w:val="both"/>
        <w:rPr>
          <w:sz w:val="28"/>
          <w:szCs w:val="28"/>
        </w:rPr>
      </w:pPr>
      <w:r>
        <w:rPr>
          <w:sz w:val="28"/>
          <w:szCs w:val="28"/>
        </w:rPr>
        <w:tab/>
      </w:r>
      <w:r w:rsidR="00B41E56" w:rsidRPr="00AC44C5">
        <w:rPr>
          <w:sz w:val="28"/>
          <w:szCs w:val="28"/>
        </w:rPr>
        <w:t xml:space="preserve">Рассматриваемые вопросы территориальной избирательной комиссией Северская проводятся по правовой, организационной, финансовой и другой тематике, касающейся подготовки и проведению выборов. В соответствующий период предвыборной кампании территориальная избирательная комиссия Северская строила работу по специально утвержденному плану мероприятий, который был обнародован в районной газете «Зори», Северском телевидении и доведен до всех администраций городских и сельских поселений. </w:t>
      </w:r>
    </w:p>
    <w:p w:rsidR="00B41E56" w:rsidRPr="00AC44C5" w:rsidRDefault="00B41E56" w:rsidP="00CA31BC">
      <w:pPr>
        <w:spacing w:line="360" w:lineRule="auto"/>
        <w:jc w:val="both"/>
        <w:rPr>
          <w:sz w:val="28"/>
          <w:szCs w:val="28"/>
        </w:rPr>
      </w:pPr>
      <w:r w:rsidRPr="00AC44C5">
        <w:rPr>
          <w:sz w:val="28"/>
          <w:szCs w:val="28"/>
        </w:rPr>
        <w:lastRenderedPageBreak/>
        <w:tab/>
        <w:t>Подготовку и проведение выборов осуществля</w:t>
      </w:r>
      <w:r>
        <w:rPr>
          <w:sz w:val="28"/>
          <w:szCs w:val="28"/>
        </w:rPr>
        <w:t>ют</w:t>
      </w:r>
      <w:r w:rsidRPr="00AC44C5">
        <w:rPr>
          <w:sz w:val="28"/>
          <w:szCs w:val="28"/>
        </w:rPr>
        <w:t xml:space="preserve"> члены  территориальной избирательной комиссии Северская и  временно привлеченные специалисты ТИК. </w:t>
      </w:r>
    </w:p>
    <w:p w:rsidR="00B41E56" w:rsidRPr="00AC44C5" w:rsidRDefault="00AB4A31" w:rsidP="00CA31BC">
      <w:pPr>
        <w:spacing w:line="360" w:lineRule="auto"/>
        <w:jc w:val="both"/>
        <w:rPr>
          <w:sz w:val="28"/>
          <w:szCs w:val="28"/>
        </w:rPr>
      </w:pPr>
      <w:r>
        <w:rPr>
          <w:sz w:val="28"/>
          <w:szCs w:val="28"/>
        </w:rPr>
        <w:tab/>
      </w:r>
      <w:r w:rsidR="00B41E56" w:rsidRPr="00AC44C5">
        <w:rPr>
          <w:sz w:val="28"/>
          <w:szCs w:val="28"/>
        </w:rPr>
        <w:t>Вышеуказанная работа проводи</w:t>
      </w:r>
      <w:r w:rsidR="00B41E56">
        <w:rPr>
          <w:sz w:val="28"/>
          <w:szCs w:val="28"/>
        </w:rPr>
        <w:t>тся</w:t>
      </w:r>
      <w:r w:rsidR="00B41E56" w:rsidRPr="00AC44C5">
        <w:rPr>
          <w:sz w:val="28"/>
          <w:szCs w:val="28"/>
        </w:rPr>
        <w:t xml:space="preserve"> в соответствии с федеральным и краевым законодательством. </w:t>
      </w:r>
    </w:p>
    <w:p w:rsidR="00B41E56" w:rsidRPr="00AC44C5" w:rsidRDefault="00AB4A31" w:rsidP="00CA31BC">
      <w:pPr>
        <w:spacing w:line="360" w:lineRule="auto"/>
        <w:jc w:val="both"/>
        <w:rPr>
          <w:sz w:val="28"/>
          <w:szCs w:val="28"/>
        </w:rPr>
      </w:pPr>
      <w:r>
        <w:rPr>
          <w:sz w:val="28"/>
          <w:szCs w:val="28"/>
        </w:rPr>
        <w:tab/>
      </w:r>
      <w:r w:rsidR="00B41E56" w:rsidRPr="00AC44C5">
        <w:rPr>
          <w:sz w:val="28"/>
          <w:szCs w:val="28"/>
        </w:rPr>
        <w:t xml:space="preserve">В течение предвыборного  периода  проводился прием избирателей лично председателем ТИК В.И. Захарченко, заместителем и секретарем территориальной избирательной комиссии Северская Г.К.Сокол  С.В. Нелюбовой </w:t>
      </w:r>
    </w:p>
    <w:p w:rsidR="00062519" w:rsidRDefault="00AB4A31" w:rsidP="00CA31BC">
      <w:pPr>
        <w:spacing w:line="360" w:lineRule="auto"/>
        <w:jc w:val="both"/>
        <w:rPr>
          <w:color w:val="FF0000"/>
          <w:sz w:val="28"/>
          <w:szCs w:val="28"/>
          <w:bdr w:val="none" w:sz="0" w:space="0" w:color="auto" w:frame="1"/>
        </w:rPr>
      </w:pPr>
      <w:r>
        <w:rPr>
          <w:color w:val="FFC000"/>
          <w:sz w:val="28"/>
          <w:szCs w:val="28"/>
        </w:rPr>
        <w:tab/>
      </w:r>
      <w:r w:rsidR="00B41E56" w:rsidRPr="00AC44C5">
        <w:rPr>
          <w:sz w:val="28"/>
          <w:szCs w:val="28"/>
          <w:lang w:eastAsia="en-US"/>
        </w:rPr>
        <w:t xml:space="preserve">Большое внимание </w:t>
      </w:r>
      <w:r w:rsidR="00A64D02">
        <w:rPr>
          <w:sz w:val="28"/>
          <w:szCs w:val="28"/>
          <w:lang w:eastAsia="en-US"/>
        </w:rPr>
        <w:t>к</w:t>
      </w:r>
      <w:r w:rsidR="00B41E56" w:rsidRPr="00AC44C5">
        <w:rPr>
          <w:sz w:val="28"/>
          <w:szCs w:val="28"/>
          <w:lang w:eastAsia="en-US"/>
        </w:rPr>
        <w:t>омиссия уделяла и уделяет вопросам обучения участников избирательного процесса, в особенности изучению избирательного законодательства и практики его применения на различных</w:t>
      </w:r>
      <w:r w:rsidR="00B41E56" w:rsidRPr="00916769">
        <w:rPr>
          <w:color w:val="FF0000"/>
          <w:sz w:val="28"/>
          <w:szCs w:val="28"/>
          <w:lang w:eastAsia="en-US"/>
        </w:rPr>
        <w:t xml:space="preserve"> </w:t>
      </w:r>
      <w:r w:rsidR="00B41E56" w:rsidRPr="00C00A33">
        <w:rPr>
          <w:sz w:val="28"/>
          <w:szCs w:val="28"/>
          <w:lang w:eastAsia="en-US"/>
        </w:rPr>
        <w:t xml:space="preserve">этапах избирательного процесса, анализу проблемных ситуаций. </w:t>
      </w:r>
      <w:r w:rsidR="009D10DE" w:rsidRPr="00C00A33">
        <w:rPr>
          <w:sz w:val="28"/>
          <w:szCs w:val="28"/>
          <w:lang w:eastAsia="en-US"/>
        </w:rPr>
        <w:t>В</w:t>
      </w:r>
      <w:r w:rsidR="00B41E56" w:rsidRPr="00C00A33">
        <w:rPr>
          <w:sz w:val="28"/>
          <w:szCs w:val="28"/>
          <w:lang w:eastAsia="en-US"/>
        </w:rPr>
        <w:t xml:space="preserve"> отчетный период </w:t>
      </w:r>
      <w:r w:rsidR="00A64D02" w:rsidRPr="00C00A33">
        <w:rPr>
          <w:sz w:val="28"/>
          <w:szCs w:val="28"/>
          <w:lang w:eastAsia="en-US"/>
        </w:rPr>
        <w:t>к</w:t>
      </w:r>
      <w:r w:rsidR="00B41E56" w:rsidRPr="00C00A33">
        <w:rPr>
          <w:sz w:val="28"/>
          <w:szCs w:val="28"/>
          <w:lang w:eastAsia="en-US"/>
        </w:rPr>
        <w:t xml:space="preserve">омиссия разрабатывала и реализовывала учебные программы, программы семинаров для резерва  участковых избирательных комиссий, представителей местных отделений политических партий, средств массовой информации, работников правоохранительных органов. </w:t>
      </w:r>
      <w:r w:rsidRPr="00C00A33">
        <w:rPr>
          <w:sz w:val="28"/>
          <w:szCs w:val="28"/>
          <w:lang w:eastAsia="en-US"/>
        </w:rPr>
        <w:tab/>
      </w:r>
      <w:r w:rsidR="00B41E56" w:rsidRPr="00C00A33">
        <w:rPr>
          <w:sz w:val="28"/>
          <w:szCs w:val="28"/>
          <w:lang w:eastAsia="en-US"/>
        </w:rPr>
        <w:t>Первостепенное значение придавалось обучению организаторов выборов. Наряду с такими уже сложившимися формами обучения, как семинары, совещания, «круглые столы»,</w:t>
      </w:r>
      <w:r w:rsidR="00062519" w:rsidRPr="00C00A33">
        <w:rPr>
          <w:sz w:val="28"/>
          <w:szCs w:val="28"/>
          <w:lang w:eastAsia="en-US"/>
        </w:rPr>
        <w:t xml:space="preserve"> к</w:t>
      </w:r>
      <w:r w:rsidR="00B41E56" w:rsidRPr="00C00A33">
        <w:rPr>
          <w:sz w:val="28"/>
          <w:szCs w:val="28"/>
          <w:lang w:eastAsia="en-US"/>
        </w:rPr>
        <w:t>омиссия использовала деловые игры, тестирование,</w:t>
      </w:r>
      <w:r w:rsidR="0064208E" w:rsidRPr="00C00A33">
        <w:rPr>
          <w:sz w:val="28"/>
          <w:szCs w:val="28"/>
          <w:lang w:eastAsia="en-US"/>
        </w:rPr>
        <w:t xml:space="preserve"> анкетирование,</w:t>
      </w:r>
      <w:r w:rsidR="00B41E56" w:rsidRPr="00C00A33">
        <w:rPr>
          <w:sz w:val="28"/>
          <w:szCs w:val="28"/>
          <w:lang w:eastAsia="en-US"/>
        </w:rPr>
        <w:t xml:space="preserve"> тренинги, моделирующие возможные конфликтные ситуации, возникающие в период подготовки к выборам и непосредственно в день голосования и способы их разрешения</w:t>
      </w:r>
      <w:r w:rsidR="00C97205" w:rsidRPr="00C00A33">
        <w:rPr>
          <w:sz w:val="28"/>
          <w:szCs w:val="28"/>
          <w:lang w:eastAsia="en-US"/>
        </w:rPr>
        <w:t xml:space="preserve"> </w:t>
      </w:r>
      <w:r w:rsidR="00C97205" w:rsidRPr="00C00A33">
        <w:rPr>
          <w:sz w:val="28"/>
          <w:szCs w:val="28"/>
          <w:bdr w:val="none" w:sz="0" w:space="0" w:color="auto" w:frame="1"/>
        </w:rPr>
        <w:t>с обязательной работой над ошибками, что позволило закрепить полученные знания</w:t>
      </w:r>
      <w:r w:rsidR="00C97205">
        <w:rPr>
          <w:color w:val="FF0000"/>
          <w:sz w:val="28"/>
          <w:szCs w:val="28"/>
          <w:bdr w:val="none" w:sz="0" w:space="0" w:color="auto" w:frame="1"/>
        </w:rPr>
        <w:t xml:space="preserve">. </w:t>
      </w:r>
      <w:r w:rsidR="00CD366C" w:rsidRPr="00CD366C">
        <w:rPr>
          <w:sz w:val="28"/>
          <w:szCs w:val="28"/>
          <w:lang w:eastAsia="en-US"/>
        </w:rPr>
        <w:t xml:space="preserve">(приложение: стр </w:t>
      </w:r>
      <w:r w:rsidR="00CD366C">
        <w:rPr>
          <w:sz w:val="28"/>
          <w:szCs w:val="28"/>
          <w:lang w:eastAsia="en-US"/>
        </w:rPr>
        <w:t>1</w:t>
      </w:r>
      <w:r w:rsidR="00CD366C" w:rsidRPr="00CD366C">
        <w:rPr>
          <w:sz w:val="28"/>
          <w:szCs w:val="28"/>
          <w:lang w:eastAsia="en-US"/>
        </w:rPr>
        <w:t>2</w:t>
      </w:r>
      <w:r w:rsidR="00CD366C">
        <w:rPr>
          <w:sz w:val="28"/>
          <w:szCs w:val="28"/>
          <w:lang w:eastAsia="en-US"/>
        </w:rPr>
        <w:t>3</w:t>
      </w:r>
      <w:r w:rsidR="00CD366C" w:rsidRPr="00CD366C">
        <w:rPr>
          <w:sz w:val="28"/>
          <w:szCs w:val="28"/>
          <w:lang w:eastAsia="en-US"/>
        </w:rPr>
        <w:t>-</w:t>
      </w:r>
      <w:r w:rsidR="00CD366C">
        <w:rPr>
          <w:sz w:val="28"/>
          <w:szCs w:val="28"/>
          <w:lang w:eastAsia="en-US"/>
        </w:rPr>
        <w:t>127</w:t>
      </w:r>
      <w:r w:rsidR="00CD366C" w:rsidRPr="00CD366C">
        <w:rPr>
          <w:sz w:val="28"/>
          <w:szCs w:val="28"/>
          <w:lang w:eastAsia="en-US"/>
        </w:rPr>
        <w:t>).</w:t>
      </w:r>
    </w:p>
    <w:p w:rsidR="00C00A33" w:rsidRDefault="00C97205" w:rsidP="00C00A33">
      <w:pPr>
        <w:spacing w:line="360" w:lineRule="auto"/>
        <w:jc w:val="both"/>
        <w:rPr>
          <w:sz w:val="28"/>
          <w:szCs w:val="28"/>
          <w:bdr w:val="none" w:sz="0" w:space="0" w:color="auto" w:frame="1"/>
        </w:rPr>
      </w:pPr>
      <w:r w:rsidRPr="00C00A33">
        <w:rPr>
          <w:sz w:val="28"/>
          <w:szCs w:val="28"/>
          <w:bdr w:val="none" w:sz="0" w:space="0" w:color="auto" w:frame="1"/>
        </w:rPr>
        <w:t>Проведенное тестирование наглядно доказывает, что результативность напрямую зависит от опыта работы членов комиссии, а также эффективности проведения обучающих мероприятий.</w:t>
      </w:r>
    </w:p>
    <w:p w:rsidR="00D66577" w:rsidRPr="00C00A33" w:rsidRDefault="00062519" w:rsidP="00C00A33">
      <w:pPr>
        <w:spacing w:line="360" w:lineRule="auto"/>
        <w:jc w:val="both"/>
        <w:rPr>
          <w:b/>
          <w:i/>
          <w:sz w:val="32"/>
          <w:szCs w:val="32"/>
        </w:rPr>
      </w:pPr>
      <w:r>
        <w:rPr>
          <w:color w:val="1F497D" w:themeColor="text2"/>
          <w:sz w:val="28"/>
          <w:szCs w:val="28"/>
          <w:lang w:eastAsia="en-US"/>
        </w:rPr>
        <w:tab/>
      </w:r>
      <w:r w:rsidR="00D66577" w:rsidRPr="00C00A33">
        <w:rPr>
          <w:sz w:val="28"/>
          <w:szCs w:val="28"/>
          <w:lang w:eastAsia="en-US"/>
        </w:rPr>
        <w:t xml:space="preserve">Большой раздел работы территориальной избирательной комиссии Северская </w:t>
      </w:r>
      <w:r w:rsidR="00A64D02" w:rsidRPr="00C00A33">
        <w:rPr>
          <w:sz w:val="28"/>
          <w:szCs w:val="28"/>
          <w:lang w:eastAsia="en-US"/>
        </w:rPr>
        <w:t xml:space="preserve">направлен на </w:t>
      </w:r>
      <w:r w:rsidR="00D66577" w:rsidRPr="00C00A33">
        <w:rPr>
          <w:sz w:val="28"/>
          <w:szCs w:val="28"/>
          <w:lang w:eastAsia="en-US"/>
        </w:rPr>
        <w:t>привлечение молодых и будущих избирателей к активной жизненной позиции.</w:t>
      </w:r>
    </w:p>
    <w:p w:rsidR="00B41E56" w:rsidRPr="00C00A33" w:rsidRDefault="00B41E56" w:rsidP="00CA31BC">
      <w:pPr>
        <w:spacing w:line="276" w:lineRule="auto"/>
        <w:ind w:left="4253"/>
        <w:rPr>
          <w:rFonts w:ascii="Comic Sans MS" w:hAnsi="Comic Sans MS"/>
          <w:b/>
          <w:i/>
          <w:color w:val="1F497D" w:themeColor="text2"/>
          <w:sz w:val="32"/>
          <w:szCs w:val="32"/>
        </w:rPr>
      </w:pPr>
      <w:r w:rsidRPr="00C00A33">
        <w:rPr>
          <w:rFonts w:ascii="Comic Sans MS" w:hAnsi="Comic Sans MS"/>
          <w:b/>
          <w:i/>
          <w:color w:val="1F497D" w:themeColor="text2"/>
          <w:sz w:val="32"/>
          <w:szCs w:val="32"/>
        </w:rPr>
        <w:lastRenderedPageBreak/>
        <w:t>Сила</w:t>
      </w:r>
      <w:r w:rsidR="00CA31BC" w:rsidRPr="00C00A33">
        <w:rPr>
          <w:rFonts w:ascii="Comic Sans MS" w:hAnsi="Comic Sans MS"/>
          <w:b/>
          <w:i/>
          <w:color w:val="1F497D" w:themeColor="text2"/>
          <w:sz w:val="32"/>
          <w:szCs w:val="32"/>
        </w:rPr>
        <w:t xml:space="preserve"> молодого поколения Россиян – </w:t>
      </w:r>
      <w:r w:rsidRPr="00C00A33">
        <w:rPr>
          <w:rFonts w:ascii="Comic Sans MS" w:hAnsi="Comic Sans MS"/>
          <w:b/>
          <w:i/>
          <w:color w:val="1F497D" w:themeColor="text2"/>
          <w:sz w:val="32"/>
          <w:szCs w:val="32"/>
        </w:rPr>
        <w:t xml:space="preserve">в способности мыслить свободно. </w:t>
      </w:r>
    </w:p>
    <w:p w:rsidR="00B41E56" w:rsidRPr="00C00A33" w:rsidRDefault="00B41E56" w:rsidP="00CA31BC">
      <w:pPr>
        <w:spacing w:line="276" w:lineRule="auto"/>
        <w:ind w:left="4253"/>
        <w:rPr>
          <w:rFonts w:ascii="Comic Sans MS" w:hAnsi="Comic Sans MS"/>
          <w:b/>
          <w:i/>
          <w:color w:val="1F497D" w:themeColor="text2"/>
          <w:sz w:val="32"/>
          <w:szCs w:val="32"/>
        </w:rPr>
      </w:pPr>
      <w:r w:rsidRPr="00C00A33">
        <w:rPr>
          <w:rFonts w:ascii="Comic Sans MS" w:hAnsi="Comic Sans MS"/>
          <w:b/>
          <w:i/>
          <w:color w:val="1F497D" w:themeColor="text2"/>
          <w:sz w:val="32"/>
          <w:szCs w:val="32"/>
        </w:rPr>
        <w:t xml:space="preserve">Президент РФ В.В. Путин. </w:t>
      </w:r>
    </w:p>
    <w:p w:rsidR="00B41E56" w:rsidRPr="00C00A33" w:rsidRDefault="00B41E56" w:rsidP="00CA31BC">
      <w:pPr>
        <w:spacing w:line="276" w:lineRule="auto"/>
        <w:ind w:left="4253"/>
        <w:rPr>
          <w:rFonts w:ascii="Comic Sans MS" w:hAnsi="Comic Sans MS"/>
          <w:b/>
          <w:i/>
          <w:color w:val="1F497D" w:themeColor="text2"/>
          <w:sz w:val="32"/>
          <w:szCs w:val="32"/>
        </w:rPr>
      </w:pPr>
      <w:r w:rsidRPr="00C00A33">
        <w:rPr>
          <w:rFonts w:ascii="Comic Sans MS" w:hAnsi="Comic Sans MS"/>
          <w:b/>
          <w:i/>
          <w:color w:val="1F497D" w:themeColor="text2"/>
          <w:sz w:val="32"/>
          <w:szCs w:val="32"/>
        </w:rPr>
        <w:t>(2015 год, город Сочи)</w:t>
      </w:r>
    </w:p>
    <w:p w:rsidR="00CA31BC" w:rsidRPr="00C00A33" w:rsidRDefault="00CA31BC" w:rsidP="00CA31BC">
      <w:pPr>
        <w:spacing w:line="276" w:lineRule="auto"/>
        <w:ind w:left="4253"/>
        <w:rPr>
          <w:b/>
          <w:i/>
          <w:sz w:val="32"/>
          <w:szCs w:val="32"/>
        </w:rPr>
      </w:pPr>
    </w:p>
    <w:p w:rsidR="00062519" w:rsidRPr="00C00A33" w:rsidRDefault="00AB4A31" w:rsidP="00CA31BC">
      <w:pPr>
        <w:spacing w:line="360" w:lineRule="auto"/>
        <w:jc w:val="both"/>
        <w:rPr>
          <w:sz w:val="28"/>
          <w:szCs w:val="28"/>
          <w:lang w:eastAsia="en-US"/>
        </w:rPr>
      </w:pPr>
      <w:r w:rsidRPr="00C00A33">
        <w:rPr>
          <w:sz w:val="28"/>
          <w:szCs w:val="28"/>
          <w:lang w:eastAsia="en-US"/>
        </w:rPr>
        <w:tab/>
      </w:r>
      <w:r w:rsidR="00B41E56" w:rsidRPr="00C00A33">
        <w:rPr>
          <w:sz w:val="28"/>
          <w:szCs w:val="28"/>
          <w:lang w:eastAsia="en-US"/>
        </w:rPr>
        <w:t>Правовое просвещение молодежи, проводится непрерывно путем разъяснения избирательного законодательства, проведения бесед и лекций, применения разнообразных, в том числе игровых, форм и методов вовлечения м</w:t>
      </w:r>
      <w:r w:rsidR="00062519" w:rsidRPr="00C00A33">
        <w:rPr>
          <w:sz w:val="28"/>
          <w:szCs w:val="28"/>
          <w:lang w:eastAsia="en-US"/>
        </w:rPr>
        <w:t>олодежи в политический процесс. Ключевое значение придается индивидуальной работе с молодыми и будущими избирателями.</w:t>
      </w:r>
    </w:p>
    <w:p w:rsidR="00101B23" w:rsidRDefault="00101B23" w:rsidP="00CA31BC">
      <w:pPr>
        <w:spacing w:line="360" w:lineRule="auto"/>
        <w:jc w:val="both"/>
        <w:rPr>
          <w:color w:val="00B050"/>
          <w:sz w:val="28"/>
          <w:szCs w:val="28"/>
          <w:lang w:eastAsia="en-US"/>
        </w:rPr>
      </w:pPr>
      <w:r>
        <w:rPr>
          <w:noProof/>
          <w:color w:val="00B050"/>
          <w:sz w:val="28"/>
          <w:szCs w:val="28"/>
        </w:rPr>
        <w:drawing>
          <wp:inline distT="0" distB="0" distL="0" distR="0">
            <wp:extent cx="5939790" cy="4453537"/>
            <wp:effectExtent l="19050" t="0" r="3810" b="0"/>
            <wp:docPr id="11" name="Рисунок 3" descr="C:\Users\1\Desktop\фото\DSC01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фото\DSC01698.JPG"/>
                    <pic:cNvPicPr>
                      <a:picLocks noChangeAspect="1" noChangeArrowheads="1"/>
                    </pic:cNvPicPr>
                  </pic:nvPicPr>
                  <pic:blipFill>
                    <a:blip r:embed="rId13" cstate="print"/>
                    <a:srcRect/>
                    <a:stretch>
                      <a:fillRect/>
                    </a:stretch>
                  </pic:blipFill>
                  <pic:spPr bwMode="auto">
                    <a:xfrm>
                      <a:off x="0" y="0"/>
                      <a:ext cx="5939790" cy="4453537"/>
                    </a:xfrm>
                    <a:prstGeom prst="rect">
                      <a:avLst/>
                    </a:prstGeom>
                    <a:noFill/>
                    <a:ln w="9525">
                      <a:noFill/>
                      <a:miter lim="800000"/>
                      <a:headEnd/>
                      <a:tailEnd/>
                    </a:ln>
                  </pic:spPr>
                </pic:pic>
              </a:graphicData>
            </a:graphic>
          </wp:inline>
        </w:drawing>
      </w:r>
    </w:p>
    <w:p w:rsidR="00B41E56" w:rsidRPr="00C00A33" w:rsidRDefault="00AB4A31" w:rsidP="00CA31BC">
      <w:pPr>
        <w:spacing w:line="360" w:lineRule="auto"/>
        <w:jc w:val="both"/>
        <w:rPr>
          <w:sz w:val="28"/>
          <w:szCs w:val="28"/>
          <w:lang w:eastAsia="en-US"/>
        </w:rPr>
      </w:pPr>
      <w:r w:rsidRPr="00C00A33">
        <w:rPr>
          <w:sz w:val="28"/>
          <w:szCs w:val="28"/>
          <w:lang w:eastAsia="en-US"/>
        </w:rPr>
        <w:tab/>
      </w:r>
      <w:r w:rsidR="00B41E56" w:rsidRPr="00C00A33">
        <w:rPr>
          <w:sz w:val="28"/>
          <w:szCs w:val="28"/>
          <w:lang w:eastAsia="en-US"/>
        </w:rPr>
        <w:t>Правовой базой информационно-образовательного обучения избирателей являются Конституция Российской Федерации, Федеральный закон «Об основных гарантиях избирательных прав и права на участие в референдуме граждан Российской Федерации»</w:t>
      </w:r>
      <w:r w:rsidR="00CA31BC" w:rsidRPr="00C00A33">
        <w:rPr>
          <w:sz w:val="28"/>
          <w:szCs w:val="28"/>
          <w:lang w:eastAsia="en-US"/>
        </w:rPr>
        <w:t>.</w:t>
      </w:r>
    </w:p>
    <w:p w:rsidR="00CA31BC" w:rsidRPr="00C00A33" w:rsidRDefault="00CA31BC" w:rsidP="00CA31BC">
      <w:pPr>
        <w:spacing w:line="360" w:lineRule="auto"/>
        <w:jc w:val="both"/>
        <w:rPr>
          <w:sz w:val="28"/>
          <w:szCs w:val="28"/>
          <w:lang w:eastAsia="en-US"/>
        </w:rPr>
      </w:pPr>
      <w:r w:rsidRPr="00C00A33">
        <w:rPr>
          <w:sz w:val="28"/>
          <w:szCs w:val="28"/>
        </w:rPr>
        <w:lastRenderedPageBreak/>
        <w:tab/>
        <w:t>Основной целью мероприятий по повышению правовой культуры избирателей, проводимых территориальной комиссией, является  формирование у молодежи активной гражданской позиции, знакомство с правами, а также готовности к участию в общественно-политической жизни страны, повышение уровня информированности молодых избирателей о выборах,  создание  условий  для  осознанного  участия  в голосовании, а также - п</w:t>
      </w:r>
      <w:r w:rsidRPr="00C00A33">
        <w:rPr>
          <w:sz w:val="28"/>
          <w:szCs w:val="28"/>
          <w:lang w:eastAsia="en-US"/>
        </w:rPr>
        <w:t>овышение интереса к общественно-политическим процессам и явлениям, происходящим в современном обществе, и формирование активной гражданской позиции будущих избирателей.</w:t>
      </w:r>
    </w:p>
    <w:p w:rsidR="00AB4A31" w:rsidRDefault="00AB4A31" w:rsidP="00CA31BC">
      <w:pPr>
        <w:spacing w:line="360" w:lineRule="auto"/>
        <w:jc w:val="both"/>
        <w:rPr>
          <w:color w:val="0070C0"/>
        </w:rPr>
      </w:pPr>
      <w:r>
        <w:rPr>
          <w:noProof/>
          <w:sz w:val="28"/>
        </w:rPr>
        <w:drawing>
          <wp:inline distT="0" distB="0" distL="0" distR="0">
            <wp:extent cx="5733481" cy="3753199"/>
            <wp:effectExtent l="19050" t="0" r="569" b="0"/>
            <wp:docPr id="10" name="Рисунок 9" descr="IMG_5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5673"/>
                    <pic:cNvPicPr>
                      <a:picLocks noChangeAspect="1" noChangeArrowheads="1"/>
                    </pic:cNvPicPr>
                  </pic:nvPicPr>
                  <pic:blipFill>
                    <a:blip r:embed="rId14" cstate="print"/>
                    <a:srcRect t="17414" r="15141" b="-862"/>
                    <a:stretch>
                      <a:fillRect/>
                    </a:stretch>
                  </pic:blipFill>
                  <pic:spPr bwMode="auto">
                    <a:xfrm>
                      <a:off x="0" y="0"/>
                      <a:ext cx="5733483" cy="3753200"/>
                    </a:xfrm>
                    <a:prstGeom prst="rect">
                      <a:avLst/>
                    </a:prstGeom>
                    <a:noFill/>
                    <a:ln w="9525">
                      <a:noFill/>
                      <a:miter lim="800000"/>
                      <a:headEnd/>
                      <a:tailEnd/>
                    </a:ln>
                  </pic:spPr>
                </pic:pic>
              </a:graphicData>
            </a:graphic>
          </wp:inline>
        </w:drawing>
      </w:r>
    </w:p>
    <w:p w:rsidR="00C00A33" w:rsidRDefault="00C00A33" w:rsidP="00CA31BC">
      <w:pPr>
        <w:spacing w:line="360" w:lineRule="auto"/>
        <w:jc w:val="both"/>
        <w:rPr>
          <w:color w:val="0070C0"/>
        </w:rPr>
      </w:pPr>
      <w:r>
        <w:rPr>
          <w:color w:val="00B050"/>
          <w:sz w:val="28"/>
          <w:szCs w:val="28"/>
        </w:rPr>
        <w:tab/>
      </w:r>
      <w:r w:rsidRPr="00C00A33">
        <w:rPr>
          <w:sz w:val="28"/>
          <w:szCs w:val="28"/>
        </w:rPr>
        <w:t>Наиболее ярко в районе проходит День Молодого избирателя. В образовательных учреждениях проведены классные часы на тему «Мы – избиратели нового поколения», круглые столы по темам: «Зачем нужны выборы?», «Что мы знаем о выборах?»; беседы – дискуссии – «Я хочу быть депутатом», «Выборы – это гражданский долг или обязанность»,  «Выборы. История и современность», «По страничкам законов</w:t>
      </w:r>
      <w:r w:rsidRPr="00C00A33">
        <w:rPr>
          <w:rStyle w:val="aa"/>
          <w:b w:val="0"/>
          <w:sz w:val="28"/>
          <w:szCs w:val="28"/>
        </w:rPr>
        <w:t>» и др. .</w:t>
      </w:r>
      <w:r w:rsidRPr="00C00A33">
        <w:rPr>
          <w:sz w:val="28"/>
          <w:szCs w:val="28"/>
          <w:lang w:eastAsia="en-US"/>
        </w:rPr>
        <w:t xml:space="preserve"> Интересная работа проходит в ПолитКлубах учреждений образования. Так, по итогам работы клуба Азовской гимназии подготовлены методические рекомендации   в </w:t>
      </w:r>
      <w:r w:rsidRPr="00C00A33">
        <w:rPr>
          <w:sz w:val="28"/>
          <w:szCs w:val="28"/>
          <w:lang w:eastAsia="en-US"/>
        </w:rPr>
        <w:lastRenderedPageBreak/>
        <w:t>помощь руководителям молодежных организаций для изучения избирательного законодательства</w:t>
      </w:r>
      <w:r>
        <w:rPr>
          <w:color w:val="FF0000"/>
          <w:sz w:val="28"/>
          <w:szCs w:val="28"/>
          <w:lang w:eastAsia="en-US"/>
        </w:rPr>
        <w:t xml:space="preserve"> </w:t>
      </w:r>
      <w:r w:rsidR="00CD366C" w:rsidRPr="00CD366C">
        <w:rPr>
          <w:sz w:val="28"/>
          <w:szCs w:val="28"/>
          <w:lang w:eastAsia="en-US"/>
        </w:rPr>
        <w:t xml:space="preserve">(приложение: стр </w:t>
      </w:r>
      <w:r w:rsidR="00CD366C">
        <w:rPr>
          <w:sz w:val="28"/>
          <w:szCs w:val="28"/>
          <w:lang w:eastAsia="en-US"/>
        </w:rPr>
        <w:t>66</w:t>
      </w:r>
      <w:r w:rsidR="00CD366C" w:rsidRPr="00CD366C">
        <w:rPr>
          <w:sz w:val="28"/>
          <w:szCs w:val="28"/>
          <w:lang w:eastAsia="en-US"/>
        </w:rPr>
        <w:t>-</w:t>
      </w:r>
      <w:r w:rsidR="00CD366C">
        <w:rPr>
          <w:sz w:val="28"/>
          <w:szCs w:val="28"/>
          <w:lang w:eastAsia="en-US"/>
        </w:rPr>
        <w:t>99</w:t>
      </w:r>
      <w:r w:rsidR="00CD366C" w:rsidRPr="00CD366C">
        <w:rPr>
          <w:sz w:val="28"/>
          <w:szCs w:val="28"/>
          <w:lang w:eastAsia="en-US"/>
        </w:rPr>
        <w:t>).</w:t>
      </w:r>
      <w:r>
        <w:rPr>
          <w:color w:val="FF0000"/>
          <w:sz w:val="28"/>
          <w:szCs w:val="28"/>
          <w:lang w:eastAsia="en-US"/>
        </w:rPr>
        <w:t>.</w:t>
      </w:r>
    </w:p>
    <w:p w:rsidR="00C00A33" w:rsidRDefault="00C00A33" w:rsidP="009007A5">
      <w:pPr>
        <w:spacing w:line="360" w:lineRule="auto"/>
        <w:jc w:val="both"/>
        <w:rPr>
          <w:color w:val="00B050"/>
          <w:sz w:val="28"/>
          <w:szCs w:val="28"/>
        </w:rPr>
      </w:pPr>
      <w:r>
        <w:rPr>
          <w:noProof/>
          <w:color w:val="0070C0"/>
        </w:rPr>
        <w:drawing>
          <wp:anchor distT="0" distB="0" distL="114300" distR="114300" simplePos="0" relativeHeight="251658240" behindDoc="0" locked="0" layoutInCell="1" allowOverlap="1">
            <wp:simplePos x="0" y="0"/>
            <wp:positionH relativeFrom="margin">
              <wp:posOffset>1349375</wp:posOffset>
            </wp:positionH>
            <wp:positionV relativeFrom="margin">
              <wp:posOffset>54610</wp:posOffset>
            </wp:positionV>
            <wp:extent cx="4523740" cy="3030220"/>
            <wp:effectExtent l="19050" t="0" r="0" b="0"/>
            <wp:wrapSquare wrapText="bothSides"/>
            <wp:docPr id="15" name="Рисунок 15" descr="IMG_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5413"/>
                    <pic:cNvPicPr>
                      <a:picLocks noChangeAspect="1" noChangeArrowheads="1"/>
                    </pic:cNvPicPr>
                  </pic:nvPicPr>
                  <pic:blipFill>
                    <a:blip r:embed="rId15" cstate="print"/>
                    <a:srcRect/>
                    <a:stretch>
                      <a:fillRect/>
                    </a:stretch>
                  </pic:blipFill>
                  <pic:spPr bwMode="auto">
                    <a:xfrm>
                      <a:off x="0" y="0"/>
                      <a:ext cx="4523740" cy="3030220"/>
                    </a:xfrm>
                    <a:prstGeom prst="rect">
                      <a:avLst/>
                    </a:prstGeom>
                    <a:noFill/>
                    <a:ln w="9525">
                      <a:noFill/>
                      <a:miter lim="800000"/>
                      <a:headEnd/>
                      <a:tailEnd/>
                    </a:ln>
                  </pic:spPr>
                </pic:pic>
              </a:graphicData>
            </a:graphic>
          </wp:anchor>
        </w:drawing>
      </w:r>
      <w:r w:rsidR="00CA31BC">
        <w:rPr>
          <w:color w:val="FF0000"/>
          <w:sz w:val="28"/>
          <w:szCs w:val="28"/>
          <w:lang w:eastAsia="en-US"/>
        </w:rPr>
        <w:tab/>
      </w:r>
      <w:r w:rsidR="00CA56CD" w:rsidRPr="00C00A33">
        <w:rPr>
          <w:sz w:val="28"/>
          <w:szCs w:val="28"/>
          <w:lang w:eastAsia="en-US"/>
        </w:rPr>
        <w:t xml:space="preserve">Большой интерес у молодых и будущих избирателей вызвал конкурс плакатов, рисунков, проведенного в связи с двадцатилетием избирательной системы Краснодарского края. В конкурсе принимали участие школьники, будущие избиратели, </w:t>
      </w:r>
      <w:r w:rsidR="00E06F0C" w:rsidRPr="00C00A33">
        <w:rPr>
          <w:sz w:val="28"/>
          <w:szCs w:val="28"/>
          <w:lang w:eastAsia="en-US"/>
        </w:rPr>
        <w:t>студенты техникумов и колледжей</w:t>
      </w:r>
      <w:r w:rsidR="00CA56CD">
        <w:rPr>
          <w:color w:val="FF0000"/>
          <w:sz w:val="28"/>
          <w:szCs w:val="28"/>
          <w:lang w:eastAsia="en-US"/>
        </w:rPr>
        <w:t xml:space="preserve"> </w:t>
      </w:r>
      <w:r w:rsidR="00063DC1" w:rsidRPr="00CD366C">
        <w:rPr>
          <w:sz w:val="28"/>
          <w:szCs w:val="28"/>
          <w:lang w:eastAsia="en-US"/>
        </w:rPr>
        <w:t xml:space="preserve">(приложение: стр </w:t>
      </w:r>
      <w:r w:rsidR="00063DC1">
        <w:rPr>
          <w:sz w:val="28"/>
          <w:szCs w:val="28"/>
          <w:lang w:eastAsia="en-US"/>
        </w:rPr>
        <w:t>128</w:t>
      </w:r>
      <w:r w:rsidR="00063DC1" w:rsidRPr="00CD366C">
        <w:rPr>
          <w:sz w:val="28"/>
          <w:szCs w:val="28"/>
          <w:lang w:eastAsia="en-US"/>
        </w:rPr>
        <w:t>-</w:t>
      </w:r>
      <w:r w:rsidR="00063DC1">
        <w:rPr>
          <w:sz w:val="28"/>
          <w:szCs w:val="28"/>
          <w:lang w:eastAsia="en-US"/>
        </w:rPr>
        <w:t>133</w:t>
      </w:r>
      <w:r w:rsidR="00063DC1" w:rsidRPr="00CD366C">
        <w:rPr>
          <w:sz w:val="28"/>
          <w:szCs w:val="28"/>
          <w:lang w:eastAsia="en-US"/>
        </w:rPr>
        <w:t>).</w:t>
      </w:r>
    </w:p>
    <w:p w:rsidR="009007A5" w:rsidRPr="00696A03" w:rsidRDefault="00063DC1" w:rsidP="009007A5">
      <w:pPr>
        <w:spacing w:line="360" w:lineRule="auto"/>
        <w:jc w:val="both"/>
        <w:rPr>
          <w:b/>
          <w:sz w:val="28"/>
          <w:szCs w:val="28"/>
        </w:rPr>
      </w:pPr>
      <w:r>
        <w:rPr>
          <w:noProof/>
          <w:color w:val="00B050"/>
          <w:sz w:val="28"/>
          <w:szCs w:val="28"/>
        </w:rPr>
        <w:drawing>
          <wp:anchor distT="0" distB="0" distL="114300" distR="114300" simplePos="0" relativeHeight="251680768" behindDoc="0" locked="0" layoutInCell="1" allowOverlap="1">
            <wp:simplePos x="0" y="0"/>
            <wp:positionH relativeFrom="margin">
              <wp:posOffset>231140</wp:posOffset>
            </wp:positionH>
            <wp:positionV relativeFrom="margin">
              <wp:posOffset>5403215</wp:posOffset>
            </wp:positionV>
            <wp:extent cx="5719445" cy="4020185"/>
            <wp:effectExtent l="19050" t="0" r="0" b="0"/>
            <wp:wrapSquare wrapText="bothSides"/>
            <wp:docPr id="110" name="Рисунок 12" descr="DSC00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00135"/>
                    <pic:cNvPicPr>
                      <a:picLocks noChangeAspect="1" noChangeArrowheads="1"/>
                    </pic:cNvPicPr>
                  </pic:nvPicPr>
                  <pic:blipFill>
                    <a:blip r:embed="rId16" cstate="print"/>
                    <a:srcRect b="6611"/>
                    <a:stretch>
                      <a:fillRect/>
                    </a:stretch>
                  </pic:blipFill>
                  <pic:spPr bwMode="auto">
                    <a:xfrm>
                      <a:off x="0" y="0"/>
                      <a:ext cx="5719445" cy="4020185"/>
                    </a:xfrm>
                    <a:prstGeom prst="rect">
                      <a:avLst/>
                    </a:prstGeom>
                    <a:noFill/>
                    <a:ln w="9525">
                      <a:noFill/>
                      <a:miter lim="800000"/>
                      <a:headEnd/>
                      <a:tailEnd/>
                    </a:ln>
                  </pic:spPr>
                </pic:pic>
              </a:graphicData>
            </a:graphic>
          </wp:anchor>
        </w:drawing>
      </w:r>
      <w:r w:rsidR="009007A5">
        <w:rPr>
          <w:color w:val="00B050"/>
          <w:sz w:val="28"/>
          <w:szCs w:val="28"/>
        </w:rPr>
        <w:tab/>
      </w:r>
      <w:r w:rsidR="009007A5" w:rsidRPr="00696A03">
        <w:rPr>
          <w:sz w:val="28"/>
          <w:szCs w:val="28"/>
        </w:rPr>
        <w:t xml:space="preserve">Территориальной избирательной комиссией Северская принимались решения об участии во всех краевых  конкурсах, в том числе, в конкурсах, </w:t>
      </w:r>
      <w:r w:rsidR="009007A5" w:rsidRPr="00696A03">
        <w:rPr>
          <w:sz w:val="28"/>
          <w:szCs w:val="28"/>
        </w:rPr>
        <w:lastRenderedPageBreak/>
        <w:t xml:space="preserve">базовой избирательной комиссией Апшеронская. </w:t>
      </w:r>
    </w:p>
    <w:p w:rsidR="00696A03" w:rsidRDefault="00CA56CD" w:rsidP="00567E02">
      <w:pPr>
        <w:spacing w:line="360" w:lineRule="auto"/>
        <w:jc w:val="both"/>
        <w:rPr>
          <w:sz w:val="28"/>
          <w:szCs w:val="28"/>
          <w:lang w:eastAsia="en-US"/>
        </w:rPr>
      </w:pPr>
      <w:r w:rsidRPr="00696A03">
        <w:rPr>
          <w:sz w:val="28"/>
          <w:szCs w:val="28"/>
          <w:lang w:eastAsia="en-US"/>
        </w:rPr>
        <w:tab/>
      </w:r>
      <w:r w:rsidR="00B41E56" w:rsidRPr="00696A03">
        <w:rPr>
          <w:sz w:val="28"/>
          <w:szCs w:val="28"/>
        </w:rPr>
        <w:t xml:space="preserve"> </w:t>
      </w:r>
      <w:r w:rsidR="00B41E56" w:rsidRPr="00696A03">
        <w:rPr>
          <w:sz w:val="28"/>
          <w:szCs w:val="28"/>
          <w:lang w:eastAsia="en-US"/>
        </w:rPr>
        <w:t>В учебном процессе широко использ</w:t>
      </w:r>
      <w:r w:rsidR="00567E02" w:rsidRPr="00696A03">
        <w:rPr>
          <w:sz w:val="28"/>
          <w:szCs w:val="28"/>
          <w:lang w:eastAsia="en-US"/>
        </w:rPr>
        <w:t xml:space="preserve">уются </w:t>
      </w:r>
      <w:r w:rsidR="00B41E56" w:rsidRPr="00696A03">
        <w:rPr>
          <w:sz w:val="28"/>
          <w:szCs w:val="28"/>
          <w:lang w:eastAsia="en-US"/>
        </w:rPr>
        <w:t>технические средства обучения: учебные фильмы, компьютерные презентации. На занятиях подробно и пошагово с использованием практических</w:t>
      </w:r>
      <w:r w:rsidR="00B41E56" w:rsidRPr="00F12538">
        <w:rPr>
          <w:sz w:val="28"/>
          <w:szCs w:val="28"/>
          <w:lang w:eastAsia="en-US"/>
        </w:rPr>
        <w:t xml:space="preserve"> заданий прорабатыва</w:t>
      </w:r>
      <w:r w:rsidR="00C44781">
        <w:rPr>
          <w:sz w:val="28"/>
          <w:szCs w:val="28"/>
          <w:lang w:eastAsia="en-US"/>
        </w:rPr>
        <w:t>ются</w:t>
      </w:r>
      <w:r w:rsidR="00B41E56" w:rsidRPr="00F12538">
        <w:rPr>
          <w:sz w:val="28"/>
          <w:szCs w:val="28"/>
          <w:lang w:eastAsia="en-US"/>
        </w:rPr>
        <w:t xml:space="preserve"> все этапы избирательной кампании, что позволяет избирательным комиссиям провести дни голосования организованно, в соответствии с требованиями действующего законодательства.  Учитывая возрастающую роль политических партий на выборах, Комиссия проводила семинары с их представителями. Темы семинаров: «Участие местных отделений политических партий в формировании участковых избирательных комиссий», «Правила ведения предвыборной агитации: вопросы и ответы», «Правила ведения предвыборной агитации на выборах посредством проведения массовых публичных мероприятий, распространения агитационных печатных материалов и ответственность за нарушения ведения предвыборной агитации», «Полномочия наблюдателей». </w:t>
      </w:r>
    </w:p>
    <w:p w:rsidR="00B41E56" w:rsidRPr="00567E02" w:rsidRDefault="00696A03" w:rsidP="00567E02">
      <w:pPr>
        <w:spacing w:line="360" w:lineRule="auto"/>
        <w:jc w:val="both"/>
        <w:rPr>
          <w:color w:val="FF0000"/>
          <w:sz w:val="28"/>
          <w:szCs w:val="28"/>
        </w:rPr>
      </w:pPr>
      <w:r w:rsidRPr="009007A5">
        <w:rPr>
          <w:noProof/>
          <w:color w:val="FF0000"/>
          <w:sz w:val="28"/>
          <w:szCs w:val="28"/>
        </w:rPr>
        <w:drawing>
          <wp:inline distT="0" distB="0" distL="0" distR="0">
            <wp:extent cx="5800299" cy="2969698"/>
            <wp:effectExtent l="0" t="0" r="0" b="0"/>
            <wp:docPr id="113" name="Рисунок 20" descr="IMG_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5175"/>
                    <pic:cNvPicPr>
                      <a:picLocks noChangeAspect="1" noChangeArrowheads="1"/>
                    </pic:cNvPicPr>
                  </pic:nvPicPr>
                  <pic:blipFill>
                    <a:blip r:embed="rId17" cstate="print"/>
                    <a:srcRect l="-2044" t="19105" r="6236" b="7401"/>
                    <a:stretch>
                      <a:fillRect/>
                    </a:stretch>
                  </pic:blipFill>
                  <pic:spPr bwMode="auto">
                    <a:xfrm>
                      <a:off x="0" y="0"/>
                      <a:ext cx="5802796" cy="2970976"/>
                    </a:xfrm>
                    <a:prstGeom prst="rect">
                      <a:avLst/>
                    </a:prstGeom>
                    <a:noFill/>
                    <a:ln w="9525">
                      <a:noFill/>
                      <a:miter lim="800000"/>
                      <a:headEnd/>
                      <a:tailEnd/>
                    </a:ln>
                  </pic:spPr>
                </pic:pic>
              </a:graphicData>
            </a:graphic>
          </wp:inline>
        </w:drawing>
      </w:r>
    </w:p>
    <w:p w:rsidR="00B41E56" w:rsidRDefault="00B53882" w:rsidP="00CA31BC">
      <w:pPr>
        <w:pStyle w:val="a7"/>
        <w:spacing w:before="0" w:beforeAutospacing="0" w:after="0" w:afterAutospacing="0" w:line="360" w:lineRule="auto"/>
        <w:jc w:val="both"/>
        <w:rPr>
          <w:color w:val="FF0000"/>
          <w:sz w:val="28"/>
          <w:szCs w:val="28"/>
          <w:lang w:eastAsia="en-US"/>
        </w:rPr>
      </w:pPr>
      <w:r>
        <w:rPr>
          <w:sz w:val="28"/>
          <w:szCs w:val="28"/>
          <w:lang w:eastAsia="en-US"/>
        </w:rPr>
        <w:tab/>
      </w:r>
      <w:r w:rsidR="00B41E56" w:rsidRPr="00696A03">
        <w:rPr>
          <w:sz w:val="28"/>
          <w:szCs w:val="28"/>
          <w:lang w:eastAsia="en-US"/>
        </w:rPr>
        <w:t>Процесс обучения сочета</w:t>
      </w:r>
      <w:r w:rsidR="007D21BA" w:rsidRPr="00696A03">
        <w:rPr>
          <w:sz w:val="28"/>
          <w:szCs w:val="28"/>
          <w:lang w:eastAsia="en-US"/>
        </w:rPr>
        <w:t>ет</w:t>
      </w:r>
      <w:r w:rsidR="00B41E56" w:rsidRPr="00696A03">
        <w:rPr>
          <w:sz w:val="28"/>
          <w:szCs w:val="28"/>
          <w:lang w:eastAsia="en-US"/>
        </w:rPr>
        <w:t xml:space="preserve"> в себе теоретические и практические формы занятий с учетом конфликтных ситуаций, которые могут возникать в период выборов. </w:t>
      </w:r>
    </w:p>
    <w:p w:rsidR="00696A03" w:rsidRDefault="00B53882" w:rsidP="00696A03">
      <w:pPr>
        <w:spacing w:line="360" w:lineRule="auto"/>
        <w:jc w:val="both"/>
        <w:rPr>
          <w:sz w:val="28"/>
          <w:szCs w:val="28"/>
        </w:rPr>
      </w:pPr>
      <w:r>
        <w:rPr>
          <w:color w:val="FF0000"/>
          <w:sz w:val="28"/>
          <w:szCs w:val="28"/>
        </w:rPr>
        <w:tab/>
      </w:r>
      <w:r w:rsidR="00B41E56" w:rsidRPr="00696A03">
        <w:rPr>
          <w:sz w:val="28"/>
          <w:szCs w:val="28"/>
        </w:rPr>
        <w:t xml:space="preserve">В предвыборный период территориальной избирательной комиссией Северская проведено семь семинаров-совещаний, 2 «круглых стола», направленных на разъяснение выборного законодательства.  По итогам проведенных занятий проводилось тестирование и анкетирование. С </w:t>
      </w:r>
      <w:r w:rsidR="00B41E56" w:rsidRPr="00696A03">
        <w:rPr>
          <w:sz w:val="28"/>
          <w:szCs w:val="28"/>
        </w:rPr>
        <w:lastRenderedPageBreak/>
        <w:t xml:space="preserve">председателями, заместителями председателей и секретарями участковых избирательных комиссий проведено 5 практических занятий по оформлению выборной документации, заполнению и вводу избирательных протоколов. Территориальная избирательная комиссия Северская оказывала постоянную практическую помощь организаторам выборов, членам участковых избирательных комиссий. </w:t>
      </w:r>
    </w:p>
    <w:p w:rsidR="00FD57D7" w:rsidRDefault="00696A03" w:rsidP="00696A03">
      <w:pPr>
        <w:spacing w:line="360" w:lineRule="auto"/>
        <w:jc w:val="both"/>
        <w:rPr>
          <w:sz w:val="28"/>
          <w:szCs w:val="28"/>
        </w:rPr>
      </w:pPr>
      <w:r w:rsidRPr="00696A03">
        <w:rPr>
          <w:noProof/>
          <w:sz w:val="28"/>
          <w:szCs w:val="28"/>
        </w:rPr>
        <w:drawing>
          <wp:inline distT="0" distB="0" distL="0" distR="0">
            <wp:extent cx="5939790" cy="3889317"/>
            <wp:effectExtent l="19050" t="0" r="3810" b="0"/>
            <wp:docPr id="122" name="Рисунок 18" descr="C:\Users\1\Desktop\фото\20150903_083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1\Desktop\фото\20150903_083130.jpg"/>
                    <pic:cNvPicPr>
                      <a:picLocks noChangeAspect="1" noChangeArrowheads="1"/>
                    </pic:cNvPicPr>
                  </pic:nvPicPr>
                  <pic:blipFill>
                    <a:blip r:embed="rId18" cstate="print"/>
                    <a:srcRect l="20166" r="11134" b="20051"/>
                    <a:stretch>
                      <a:fillRect/>
                    </a:stretch>
                  </pic:blipFill>
                  <pic:spPr bwMode="auto">
                    <a:xfrm>
                      <a:off x="0" y="0"/>
                      <a:ext cx="5939790" cy="3889317"/>
                    </a:xfrm>
                    <a:prstGeom prst="rect">
                      <a:avLst/>
                    </a:prstGeom>
                    <a:noFill/>
                    <a:ln w="9525">
                      <a:noFill/>
                      <a:miter lim="800000"/>
                      <a:headEnd/>
                      <a:tailEnd/>
                    </a:ln>
                  </pic:spPr>
                </pic:pic>
              </a:graphicData>
            </a:graphic>
          </wp:inline>
        </w:drawing>
      </w:r>
      <w:r w:rsidR="00063DC1">
        <w:rPr>
          <w:sz w:val="28"/>
          <w:szCs w:val="28"/>
        </w:rPr>
        <w:tab/>
      </w:r>
      <w:r w:rsidR="00B41E56" w:rsidRPr="00696A03">
        <w:rPr>
          <w:sz w:val="28"/>
          <w:szCs w:val="28"/>
        </w:rPr>
        <w:t xml:space="preserve">В их адрес постоянно направлялись решения территориальной избирательной комиссии Северская  по организационно-техническим мероприятиям, методические рекомендации по подготовке и проведению выборов. Для каждого поселения были изготовлены информационные плакаты агитационного характера, календари по проведению выборов. </w:t>
      </w:r>
      <w:r w:rsidR="00FD57D7" w:rsidRPr="00696A03">
        <w:rPr>
          <w:sz w:val="28"/>
          <w:szCs w:val="28"/>
        </w:rPr>
        <w:t>С ре</w:t>
      </w:r>
      <w:r w:rsidR="00FD57D7" w:rsidRPr="00567E02">
        <w:rPr>
          <w:sz w:val="28"/>
          <w:szCs w:val="28"/>
        </w:rPr>
        <w:t xml:space="preserve">зервом членов участковых избирательных комиссий проведено 3 семинара-совещания, на которых рассмотрены вопросы правовой культуры избирателей. </w:t>
      </w:r>
    </w:p>
    <w:p w:rsidR="0055516E" w:rsidRDefault="00063DC1" w:rsidP="007D21BA">
      <w:pPr>
        <w:spacing w:line="360" w:lineRule="auto"/>
        <w:jc w:val="both"/>
        <w:rPr>
          <w:sz w:val="28"/>
          <w:szCs w:val="28"/>
        </w:rPr>
      </w:pPr>
      <w:r>
        <w:rPr>
          <w:sz w:val="28"/>
          <w:szCs w:val="28"/>
        </w:rPr>
        <w:tab/>
        <w:t xml:space="preserve">По изучению выборного законодательства молодым и будущим избирателям </w:t>
      </w:r>
      <w:r w:rsidR="0055516E">
        <w:rPr>
          <w:sz w:val="28"/>
          <w:szCs w:val="28"/>
        </w:rPr>
        <w:t xml:space="preserve"> территориальной избирательной комиссией Северская направляется методический материал организаторам обучения.</w:t>
      </w:r>
    </w:p>
    <w:p w:rsidR="007D21BA" w:rsidRDefault="0055516E" w:rsidP="007D21BA">
      <w:pPr>
        <w:spacing w:line="360" w:lineRule="auto"/>
        <w:jc w:val="both"/>
        <w:rPr>
          <w:sz w:val="28"/>
          <w:szCs w:val="28"/>
        </w:rPr>
      </w:pPr>
      <w:r>
        <w:rPr>
          <w:sz w:val="28"/>
          <w:szCs w:val="28"/>
        </w:rPr>
        <w:t xml:space="preserve"> </w:t>
      </w:r>
      <w:r w:rsidRPr="00CD366C">
        <w:rPr>
          <w:sz w:val="28"/>
          <w:szCs w:val="28"/>
          <w:lang w:eastAsia="en-US"/>
        </w:rPr>
        <w:t xml:space="preserve">(приложение: стр </w:t>
      </w:r>
      <w:r>
        <w:rPr>
          <w:sz w:val="28"/>
          <w:szCs w:val="28"/>
          <w:lang w:eastAsia="en-US"/>
        </w:rPr>
        <w:t>100</w:t>
      </w:r>
      <w:r w:rsidRPr="00CD366C">
        <w:rPr>
          <w:sz w:val="28"/>
          <w:szCs w:val="28"/>
          <w:lang w:eastAsia="en-US"/>
        </w:rPr>
        <w:t>-</w:t>
      </w:r>
      <w:r>
        <w:rPr>
          <w:sz w:val="28"/>
          <w:szCs w:val="28"/>
          <w:lang w:eastAsia="en-US"/>
        </w:rPr>
        <w:t>122</w:t>
      </w:r>
      <w:r w:rsidRPr="00CD366C">
        <w:rPr>
          <w:sz w:val="28"/>
          <w:szCs w:val="28"/>
          <w:lang w:eastAsia="en-US"/>
        </w:rPr>
        <w:t>).</w:t>
      </w:r>
    </w:p>
    <w:p w:rsidR="00696A03" w:rsidRPr="00696A03" w:rsidRDefault="00696A03" w:rsidP="007D21BA">
      <w:pPr>
        <w:spacing w:line="360" w:lineRule="auto"/>
        <w:jc w:val="both"/>
        <w:rPr>
          <w:sz w:val="28"/>
          <w:szCs w:val="28"/>
        </w:rPr>
      </w:pPr>
    </w:p>
    <w:p w:rsidR="00C97205" w:rsidRPr="00E23D52" w:rsidRDefault="000D7D47" w:rsidP="00C97205">
      <w:pPr>
        <w:spacing w:line="360" w:lineRule="auto"/>
        <w:jc w:val="both"/>
        <w:rPr>
          <w:rFonts w:ascii="Comic Sans MS" w:hAnsi="Comic Sans MS"/>
          <w:b/>
          <w:i/>
          <w:caps/>
          <w:color w:val="00B0F0"/>
          <w:sz w:val="32"/>
          <w:szCs w:val="32"/>
        </w:rPr>
      </w:pPr>
      <w:r>
        <w:rPr>
          <w:sz w:val="28"/>
          <w:szCs w:val="28"/>
        </w:rPr>
        <w:lastRenderedPageBreak/>
        <w:tab/>
      </w:r>
      <w:r>
        <w:rPr>
          <w:sz w:val="28"/>
          <w:szCs w:val="28"/>
        </w:rPr>
        <w:tab/>
      </w:r>
      <w:r>
        <w:rPr>
          <w:sz w:val="28"/>
          <w:szCs w:val="28"/>
        </w:rPr>
        <w:tab/>
      </w:r>
      <w:r>
        <w:rPr>
          <w:sz w:val="28"/>
          <w:szCs w:val="28"/>
        </w:rPr>
        <w:tab/>
      </w:r>
      <w:r>
        <w:rPr>
          <w:sz w:val="28"/>
          <w:szCs w:val="28"/>
        </w:rPr>
        <w:tab/>
      </w:r>
      <w:r w:rsidR="00C97205" w:rsidRPr="00E23D52">
        <w:rPr>
          <w:b/>
          <w:i/>
          <w:caps/>
          <w:color w:val="00B0F0"/>
          <w:sz w:val="28"/>
          <w:szCs w:val="28"/>
        </w:rPr>
        <w:t xml:space="preserve"> </w:t>
      </w:r>
      <w:r w:rsidR="00C97205" w:rsidRPr="00E23D52">
        <w:rPr>
          <w:rFonts w:ascii="Comic Sans MS" w:hAnsi="Comic Sans MS"/>
          <w:b/>
          <w:i/>
          <w:caps/>
          <w:color w:val="00B0F0"/>
          <w:sz w:val="32"/>
          <w:szCs w:val="32"/>
        </w:rPr>
        <w:t xml:space="preserve">Об избирательных участках </w:t>
      </w:r>
    </w:p>
    <w:p w:rsidR="00C97205" w:rsidRPr="00696A03" w:rsidRDefault="00367BB3" w:rsidP="00C97205">
      <w:pPr>
        <w:spacing w:line="360" w:lineRule="auto"/>
        <w:jc w:val="both"/>
        <w:rPr>
          <w:sz w:val="28"/>
          <w:szCs w:val="28"/>
        </w:rPr>
      </w:pPr>
      <w:r>
        <w:rPr>
          <w:color w:val="00B0F0"/>
          <w:sz w:val="28"/>
          <w:szCs w:val="28"/>
        </w:rPr>
        <w:tab/>
      </w:r>
      <w:r w:rsidR="00C97205" w:rsidRPr="00696A03">
        <w:rPr>
          <w:sz w:val="28"/>
          <w:szCs w:val="28"/>
        </w:rPr>
        <w:t>Территориальная избирательная комиссия Северская большое внимание уделяет оформлению избирательных участков. Для каждого избирательного участка были изготовлены типографическим способом стенды единого формата, где в соответствии с требованиями, были размещены соответствующие методические рекомендации в помощь избирателю. Своевременно проведена паспортизация избирательных участков. Имеющиеся недостатки на участках, устранялись незамедлительно.</w:t>
      </w:r>
      <w:r w:rsidR="00672B19">
        <w:rPr>
          <w:sz w:val="28"/>
          <w:szCs w:val="28"/>
        </w:rPr>
        <w:t xml:space="preserve"> </w:t>
      </w:r>
    </w:p>
    <w:p w:rsidR="00C97205" w:rsidRPr="00696A03" w:rsidRDefault="00C97205" w:rsidP="00C97205">
      <w:pPr>
        <w:pStyle w:val="a7"/>
        <w:spacing w:before="0" w:beforeAutospacing="0" w:after="0" w:afterAutospacing="0" w:line="360" w:lineRule="auto"/>
        <w:jc w:val="both"/>
        <w:rPr>
          <w:sz w:val="28"/>
          <w:szCs w:val="28"/>
        </w:rPr>
      </w:pPr>
      <w:r w:rsidRPr="00696A03">
        <w:rPr>
          <w:sz w:val="28"/>
          <w:szCs w:val="28"/>
        </w:rPr>
        <w:tab/>
        <w:t>Практика проведения паспортизации избирательных участков ТИК считает необходимой и очень ценной. Информация паспорта  избирательного участка позволяет увидеть динамику в количественном составе избирателей, иметь представление по возрастным группам, по половой принадлежности, позволяет владеть информацией о лицах, с ограниченными физическими возможностями. Из данных, внесенных в паспорт избирательного участка, территориальная избирательная комиссия владеет полной информацией об организаторах выборов - членах участковой избирательной комиссии с правом решающего голоса, о характеристиках помещения для голосовании и его оснащении.</w:t>
      </w:r>
    </w:p>
    <w:p w:rsidR="00C97205" w:rsidRPr="00696A03" w:rsidRDefault="00C97205" w:rsidP="00C97205">
      <w:pPr>
        <w:pStyle w:val="a7"/>
        <w:spacing w:before="0" w:beforeAutospacing="0" w:after="0" w:afterAutospacing="0" w:line="360" w:lineRule="auto"/>
        <w:jc w:val="both"/>
        <w:rPr>
          <w:sz w:val="28"/>
          <w:szCs w:val="28"/>
        </w:rPr>
      </w:pPr>
      <w:r w:rsidRPr="00696A03">
        <w:rPr>
          <w:rStyle w:val="aa"/>
          <w:sz w:val="28"/>
          <w:szCs w:val="28"/>
        </w:rPr>
        <w:tab/>
      </w:r>
      <w:r w:rsidRPr="00696A03">
        <w:rPr>
          <w:rStyle w:val="aa"/>
          <w:b w:val="0"/>
          <w:sz w:val="28"/>
          <w:szCs w:val="28"/>
        </w:rPr>
        <w:t xml:space="preserve">Итогом проделанной работы по паспортизации по состоянию на 01.08.2015 г. установлена полная </w:t>
      </w:r>
      <w:r w:rsidRPr="00696A03">
        <w:rPr>
          <w:rStyle w:val="aa"/>
          <w:sz w:val="28"/>
          <w:szCs w:val="28"/>
        </w:rPr>
        <w:t>х</w:t>
      </w:r>
      <w:r w:rsidRPr="00696A03">
        <w:rPr>
          <w:sz w:val="28"/>
          <w:szCs w:val="28"/>
        </w:rPr>
        <w:t>арактеристика помещений избирательных участков для голосования,   расположение  населённых пунктов до помещения для голосования. Итоги инвентаризации  основного и дополнительного технологического оборудования показали, что избирательные участки подготовлены на должном уровне к проведению выборов.</w:t>
      </w:r>
    </w:p>
    <w:p w:rsidR="00C97205" w:rsidRPr="00B41E56" w:rsidRDefault="00C97205" w:rsidP="00C97205">
      <w:pPr>
        <w:pStyle w:val="a7"/>
        <w:spacing w:before="0" w:beforeAutospacing="0" w:after="0" w:afterAutospacing="0" w:line="360" w:lineRule="auto"/>
        <w:jc w:val="both"/>
        <w:rPr>
          <w:rStyle w:val="aa"/>
          <w:b w:val="0"/>
          <w:color w:val="000000" w:themeColor="text1"/>
          <w:sz w:val="28"/>
          <w:szCs w:val="28"/>
        </w:rPr>
      </w:pPr>
      <w:r w:rsidRPr="00696A03">
        <w:rPr>
          <w:sz w:val="28"/>
          <w:szCs w:val="28"/>
        </w:rPr>
        <w:tab/>
        <w:t>Данные мероприятия также не остались без освещения в средствах массовой информации</w:t>
      </w:r>
      <w:r w:rsidR="00367BB3" w:rsidRPr="00696A03">
        <w:rPr>
          <w:sz w:val="28"/>
          <w:szCs w:val="28"/>
        </w:rPr>
        <w:t>.</w:t>
      </w:r>
      <w:r w:rsidR="000D7D47" w:rsidRPr="00696A03">
        <w:rPr>
          <w:sz w:val="28"/>
          <w:szCs w:val="28"/>
        </w:rPr>
        <w:t xml:space="preserve"> В предвыборный период избирательные участки становятся центрами встреч с избирателями, центрами подготовки</w:t>
      </w:r>
      <w:r w:rsidR="00F31489" w:rsidRPr="00696A03">
        <w:rPr>
          <w:sz w:val="28"/>
          <w:szCs w:val="28"/>
        </w:rPr>
        <w:t xml:space="preserve"> членов участковых избирательных комиссий по успешному проведению выборов</w:t>
      </w:r>
      <w:r w:rsidR="00F31489">
        <w:rPr>
          <w:color w:val="00B0F0"/>
          <w:sz w:val="28"/>
          <w:szCs w:val="28"/>
        </w:rPr>
        <w:t xml:space="preserve">. </w:t>
      </w:r>
      <w:r w:rsidR="000D7D47">
        <w:rPr>
          <w:color w:val="00B0F0"/>
          <w:sz w:val="28"/>
          <w:szCs w:val="28"/>
        </w:rPr>
        <w:t xml:space="preserve"> </w:t>
      </w:r>
    </w:p>
    <w:p w:rsidR="00696A03" w:rsidRDefault="00F31489" w:rsidP="00696A03">
      <w:pPr>
        <w:spacing w:after="75" w:line="360" w:lineRule="auto"/>
        <w:jc w:val="both"/>
        <w:rPr>
          <w:sz w:val="28"/>
          <w:szCs w:val="28"/>
        </w:rPr>
      </w:pPr>
      <w:r w:rsidRPr="00F31489">
        <w:rPr>
          <w:sz w:val="28"/>
          <w:szCs w:val="28"/>
        </w:rPr>
        <w:t>Отд</w:t>
      </w:r>
      <w:r w:rsidRPr="00696A03">
        <w:rPr>
          <w:sz w:val="28"/>
          <w:szCs w:val="28"/>
        </w:rPr>
        <w:t>ельные занятия проводятся с</w:t>
      </w:r>
      <w:r w:rsidR="00FD57D7" w:rsidRPr="00696A03">
        <w:rPr>
          <w:sz w:val="28"/>
          <w:szCs w:val="28"/>
        </w:rPr>
        <w:t xml:space="preserve"> членами участковых избирательных комиссий – операторами КОИБ в  режиме электронного голосован</w:t>
      </w:r>
      <w:r w:rsidRPr="00696A03">
        <w:rPr>
          <w:sz w:val="28"/>
          <w:szCs w:val="28"/>
        </w:rPr>
        <w:t>и</w:t>
      </w:r>
      <w:r w:rsidR="00FD57D7" w:rsidRPr="00696A03">
        <w:rPr>
          <w:sz w:val="28"/>
          <w:szCs w:val="28"/>
        </w:rPr>
        <w:t xml:space="preserve">я. Учитывая, что на трех избирательных участках, где установлены КОИБ, работают опытные  </w:t>
      </w:r>
      <w:r w:rsidR="00FD57D7" w:rsidRPr="00696A03">
        <w:rPr>
          <w:sz w:val="28"/>
          <w:szCs w:val="28"/>
        </w:rPr>
        <w:lastRenderedPageBreak/>
        <w:t>операторы, голосование на этих избирательных участках проходит на должном уровне.</w:t>
      </w:r>
      <w:r w:rsidR="0067041D" w:rsidRPr="00696A03">
        <w:rPr>
          <w:sz w:val="28"/>
          <w:szCs w:val="28"/>
        </w:rPr>
        <w:t xml:space="preserve"> </w:t>
      </w:r>
    </w:p>
    <w:p w:rsidR="00696A03" w:rsidRDefault="00696A03" w:rsidP="00696A03">
      <w:pPr>
        <w:spacing w:after="75" w:line="360" w:lineRule="auto"/>
        <w:jc w:val="both"/>
        <w:rPr>
          <w:color w:val="FF0000"/>
          <w:sz w:val="28"/>
          <w:szCs w:val="28"/>
        </w:rPr>
      </w:pPr>
      <w:r w:rsidRPr="00696A03">
        <w:rPr>
          <w:noProof/>
          <w:sz w:val="28"/>
          <w:szCs w:val="28"/>
        </w:rPr>
        <w:drawing>
          <wp:inline distT="0" distB="0" distL="0" distR="0">
            <wp:extent cx="5939790" cy="3341393"/>
            <wp:effectExtent l="19050" t="0" r="3810" b="0"/>
            <wp:docPr id="126" name="Рисунок 19" descr="C:\Users\1\Desktop\фото\20150903_092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1\Desktop\фото\20150903_092844.jpg"/>
                    <pic:cNvPicPr>
                      <a:picLocks noChangeAspect="1" noChangeArrowheads="1"/>
                    </pic:cNvPicPr>
                  </pic:nvPicPr>
                  <pic:blipFill>
                    <a:blip r:embed="rId19" cstate="print"/>
                    <a:srcRect/>
                    <a:stretch>
                      <a:fillRect/>
                    </a:stretch>
                  </pic:blipFill>
                  <pic:spPr bwMode="auto">
                    <a:xfrm>
                      <a:off x="0" y="0"/>
                      <a:ext cx="5939790" cy="3341393"/>
                    </a:xfrm>
                    <a:prstGeom prst="rect">
                      <a:avLst/>
                    </a:prstGeom>
                    <a:noFill/>
                    <a:ln w="9525">
                      <a:noFill/>
                      <a:miter lim="800000"/>
                      <a:headEnd/>
                      <a:tailEnd/>
                    </a:ln>
                  </pic:spPr>
                </pic:pic>
              </a:graphicData>
            </a:graphic>
          </wp:inline>
        </w:drawing>
      </w:r>
    </w:p>
    <w:p w:rsidR="00672B19" w:rsidRDefault="00672B19" w:rsidP="00696A03">
      <w:pPr>
        <w:spacing w:after="75" w:line="360" w:lineRule="auto"/>
        <w:jc w:val="both"/>
        <w:rPr>
          <w:color w:val="FF0000"/>
          <w:sz w:val="28"/>
          <w:szCs w:val="28"/>
        </w:rPr>
      </w:pPr>
    </w:p>
    <w:p w:rsidR="009007A5" w:rsidRPr="00696A03" w:rsidRDefault="00B41E56" w:rsidP="00F31489">
      <w:pPr>
        <w:spacing w:line="360" w:lineRule="auto"/>
        <w:jc w:val="both"/>
        <w:rPr>
          <w:rFonts w:ascii="Comic Sans MS" w:hAnsi="Comic Sans MS"/>
          <w:i/>
          <w:color w:val="0070C0"/>
          <w:sz w:val="32"/>
          <w:szCs w:val="32"/>
        </w:rPr>
      </w:pPr>
      <w:r w:rsidRPr="00916769">
        <w:rPr>
          <w:color w:val="FF0000"/>
          <w:sz w:val="28"/>
          <w:szCs w:val="28"/>
        </w:rPr>
        <w:tab/>
      </w:r>
      <w:r w:rsidRPr="00536843">
        <w:rPr>
          <w:color w:val="00B050"/>
          <w:sz w:val="28"/>
          <w:szCs w:val="28"/>
        </w:rPr>
        <w:t xml:space="preserve"> </w:t>
      </w:r>
      <w:r w:rsidR="00F31489">
        <w:rPr>
          <w:b/>
          <w:sz w:val="28"/>
          <w:szCs w:val="28"/>
        </w:rPr>
        <w:tab/>
      </w:r>
      <w:r w:rsidR="00F31489">
        <w:rPr>
          <w:b/>
          <w:sz w:val="28"/>
          <w:szCs w:val="28"/>
        </w:rPr>
        <w:tab/>
      </w:r>
      <w:r w:rsidR="00F31489">
        <w:rPr>
          <w:b/>
          <w:sz w:val="28"/>
          <w:szCs w:val="28"/>
        </w:rPr>
        <w:tab/>
      </w:r>
      <w:r w:rsidR="009007A5" w:rsidRPr="00696A03">
        <w:rPr>
          <w:rFonts w:ascii="Comic Sans MS" w:hAnsi="Comic Sans MS"/>
          <w:i/>
          <w:color w:val="0070C0"/>
          <w:sz w:val="32"/>
          <w:szCs w:val="32"/>
        </w:rPr>
        <w:t>Наши избиратели — лучшие в мире.</w:t>
      </w:r>
      <w:r w:rsidR="009007A5" w:rsidRPr="00696A03">
        <w:rPr>
          <w:rFonts w:ascii="Comic Sans MS" w:hAnsi="Comic Sans MS"/>
          <w:i/>
          <w:color w:val="0070C0"/>
          <w:sz w:val="32"/>
          <w:szCs w:val="32"/>
        </w:rPr>
        <w:br/>
      </w:r>
      <w:r w:rsidR="00F31489" w:rsidRPr="00696A03">
        <w:rPr>
          <w:rFonts w:ascii="Comic Sans MS" w:hAnsi="Comic Sans MS"/>
          <w:i/>
          <w:color w:val="0070C0"/>
          <w:sz w:val="32"/>
          <w:szCs w:val="32"/>
        </w:rPr>
        <w:tab/>
      </w:r>
      <w:r w:rsidR="00F31489" w:rsidRPr="00696A03">
        <w:rPr>
          <w:rFonts w:ascii="Comic Sans MS" w:hAnsi="Comic Sans MS"/>
          <w:i/>
          <w:color w:val="0070C0"/>
          <w:sz w:val="32"/>
          <w:szCs w:val="32"/>
        </w:rPr>
        <w:tab/>
      </w:r>
      <w:r w:rsidR="00F31489" w:rsidRPr="00696A03">
        <w:rPr>
          <w:rFonts w:ascii="Comic Sans MS" w:hAnsi="Comic Sans MS"/>
          <w:i/>
          <w:color w:val="0070C0"/>
          <w:sz w:val="32"/>
          <w:szCs w:val="32"/>
        </w:rPr>
        <w:tab/>
      </w:r>
      <w:r w:rsidR="00F31489" w:rsidRPr="00696A03">
        <w:rPr>
          <w:rFonts w:ascii="Comic Sans MS" w:hAnsi="Comic Sans MS"/>
          <w:i/>
          <w:color w:val="0070C0"/>
          <w:sz w:val="32"/>
          <w:szCs w:val="32"/>
        </w:rPr>
        <w:tab/>
      </w:r>
      <w:r w:rsidR="009007A5" w:rsidRPr="00696A03">
        <w:rPr>
          <w:rFonts w:ascii="Comic Sans MS" w:hAnsi="Comic Sans MS"/>
          <w:i/>
          <w:color w:val="0070C0"/>
          <w:sz w:val="32"/>
          <w:szCs w:val="32"/>
        </w:rPr>
        <w:t>В.Чуров, председатель Центризбиркома</w:t>
      </w:r>
    </w:p>
    <w:p w:rsidR="00DB6536" w:rsidRDefault="00B41E56" w:rsidP="00DB6536">
      <w:pPr>
        <w:shd w:val="clear" w:color="auto" w:fill="FFFFFF" w:themeFill="background1"/>
        <w:spacing w:line="360" w:lineRule="auto"/>
        <w:jc w:val="both"/>
        <w:rPr>
          <w:sz w:val="28"/>
          <w:szCs w:val="28"/>
          <w:lang w:eastAsia="en-US"/>
        </w:rPr>
      </w:pPr>
      <w:r w:rsidRPr="009007A5">
        <w:rPr>
          <w:sz w:val="28"/>
          <w:szCs w:val="28"/>
          <w:lang w:eastAsia="en-US"/>
        </w:rPr>
        <w:t>Особое внимание при работе с избирател</w:t>
      </w:r>
      <w:r w:rsidR="00F31489">
        <w:rPr>
          <w:sz w:val="28"/>
          <w:szCs w:val="28"/>
          <w:lang w:eastAsia="en-US"/>
        </w:rPr>
        <w:t xml:space="preserve">ями разных возрастных категорий </w:t>
      </w:r>
      <w:r w:rsidRPr="009007A5">
        <w:rPr>
          <w:sz w:val="28"/>
          <w:szCs w:val="28"/>
          <w:lang w:eastAsia="en-US"/>
        </w:rPr>
        <w:t>было уделено их информированности, открытости и гласности.</w:t>
      </w:r>
      <w:r w:rsidR="00696A03">
        <w:rPr>
          <w:sz w:val="28"/>
          <w:szCs w:val="28"/>
          <w:lang w:eastAsia="en-US"/>
        </w:rPr>
        <w:t xml:space="preserve"> И</w:t>
      </w:r>
      <w:r w:rsidRPr="009007A5">
        <w:rPr>
          <w:sz w:val="28"/>
          <w:szCs w:val="28"/>
          <w:lang w:eastAsia="en-US"/>
        </w:rPr>
        <w:t>спользовались такие формы и методы информационно-разъяснительной деятельности, как встречи с избирателями в трудовых коллективах и по месту жительства, особенно - с избирателями</w:t>
      </w:r>
      <w:r w:rsidR="00523379" w:rsidRPr="009007A5">
        <w:rPr>
          <w:sz w:val="28"/>
          <w:szCs w:val="28"/>
        </w:rPr>
        <w:t xml:space="preserve"> </w:t>
      </w:r>
      <w:r w:rsidR="00B53882" w:rsidRPr="009007A5">
        <w:rPr>
          <w:sz w:val="28"/>
          <w:szCs w:val="28"/>
          <w:lang w:eastAsia="en-US"/>
        </w:rPr>
        <w:t>старшего поколения</w:t>
      </w:r>
      <w:r w:rsidR="00DB6536">
        <w:rPr>
          <w:sz w:val="28"/>
          <w:szCs w:val="28"/>
          <w:lang w:eastAsia="en-US"/>
        </w:rPr>
        <w:t>.</w:t>
      </w:r>
    </w:p>
    <w:p w:rsidR="00DB6536" w:rsidRDefault="00DB6536" w:rsidP="00DB6536">
      <w:pPr>
        <w:shd w:val="clear" w:color="auto" w:fill="FFFFFF" w:themeFill="background1"/>
        <w:spacing w:line="360" w:lineRule="auto"/>
        <w:jc w:val="center"/>
        <w:rPr>
          <w:sz w:val="28"/>
          <w:szCs w:val="28"/>
          <w:lang w:eastAsia="en-US"/>
        </w:rPr>
      </w:pPr>
      <w:r w:rsidRPr="00DB6536">
        <w:rPr>
          <w:noProof/>
          <w:sz w:val="28"/>
          <w:szCs w:val="28"/>
        </w:rPr>
        <w:drawing>
          <wp:inline distT="0" distB="0" distL="0" distR="0">
            <wp:extent cx="4838328" cy="2234242"/>
            <wp:effectExtent l="19050" t="0" r="372" b="0"/>
            <wp:docPr id="18" name="Рисунок 3" descr="D:\Sergey_007\Фото\фото\DSC00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ergey_007\Фото\фото\DSC00908.JPG"/>
                    <pic:cNvPicPr>
                      <a:picLocks noChangeAspect="1" noChangeArrowheads="1"/>
                    </pic:cNvPicPr>
                  </pic:nvPicPr>
                  <pic:blipFill>
                    <a:blip r:embed="rId20" cstate="print"/>
                    <a:srcRect t="21651" b="16821"/>
                    <a:stretch>
                      <a:fillRect/>
                    </a:stretch>
                  </pic:blipFill>
                  <pic:spPr bwMode="auto">
                    <a:xfrm>
                      <a:off x="0" y="0"/>
                      <a:ext cx="4851550" cy="2240348"/>
                    </a:xfrm>
                    <a:prstGeom prst="rect">
                      <a:avLst/>
                    </a:prstGeom>
                    <a:noFill/>
                    <a:ln w="9525">
                      <a:noFill/>
                      <a:miter lim="800000"/>
                      <a:headEnd/>
                      <a:tailEnd/>
                    </a:ln>
                  </pic:spPr>
                </pic:pic>
              </a:graphicData>
            </a:graphic>
          </wp:inline>
        </w:drawing>
      </w:r>
    </w:p>
    <w:p w:rsidR="00DB6536" w:rsidRPr="00DB6536" w:rsidRDefault="00696A03" w:rsidP="00696A03">
      <w:pPr>
        <w:pStyle w:val="a7"/>
        <w:spacing w:before="0" w:beforeAutospacing="0" w:after="0" w:afterAutospacing="0" w:line="360" w:lineRule="auto"/>
        <w:jc w:val="both"/>
        <w:rPr>
          <w:sz w:val="28"/>
          <w:szCs w:val="28"/>
          <w:lang w:eastAsia="en-US"/>
        </w:rPr>
      </w:pPr>
      <w:r w:rsidRPr="00696A03">
        <w:rPr>
          <w:noProof/>
          <w:color w:val="0070C0"/>
          <w:sz w:val="28"/>
          <w:szCs w:val="28"/>
        </w:rPr>
        <w:lastRenderedPageBreak/>
        <w:drawing>
          <wp:anchor distT="0" distB="0" distL="114300" distR="114300" simplePos="0" relativeHeight="251682816" behindDoc="0" locked="0" layoutInCell="1" allowOverlap="1">
            <wp:simplePos x="0" y="0"/>
            <wp:positionH relativeFrom="margin">
              <wp:posOffset>161659</wp:posOffset>
            </wp:positionH>
            <wp:positionV relativeFrom="margin">
              <wp:posOffset>150318</wp:posOffset>
            </wp:positionV>
            <wp:extent cx="5945815" cy="3423684"/>
            <wp:effectExtent l="19050" t="0" r="0" b="0"/>
            <wp:wrapSquare wrapText="bothSides"/>
            <wp:docPr id="127" name="Рисунок 23" descr="C:\Users\1\Desktop\ВЫБОРЫ\08092015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1\Desktop\ВЫБОРЫ\08092015948.jpg"/>
                    <pic:cNvPicPr>
                      <a:picLocks noChangeAspect="1" noChangeArrowheads="1"/>
                    </pic:cNvPicPr>
                  </pic:nvPicPr>
                  <pic:blipFill>
                    <a:blip r:embed="rId21" cstate="print"/>
                    <a:srcRect t="16080" b="7044"/>
                    <a:stretch>
                      <a:fillRect/>
                    </a:stretch>
                  </pic:blipFill>
                  <pic:spPr bwMode="auto">
                    <a:xfrm>
                      <a:off x="0" y="0"/>
                      <a:ext cx="5945505" cy="3423285"/>
                    </a:xfrm>
                    <a:prstGeom prst="rect">
                      <a:avLst/>
                    </a:prstGeom>
                    <a:noFill/>
                    <a:ln w="9525">
                      <a:noFill/>
                      <a:miter lim="800000"/>
                      <a:headEnd/>
                      <a:tailEnd/>
                    </a:ln>
                  </pic:spPr>
                </pic:pic>
              </a:graphicData>
            </a:graphic>
          </wp:anchor>
        </w:drawing>
      </w:r>
      <w:r w:rsidR="00B41E56" w:rsidRPr="00696A03">
        <w:rPr>
          <w:sz w:val="28"/>
          <w:szCs w:val="28"/>
          <w:lang w:eastAsia="en-US"/>
        </w:rPr>
        <w:t xml:space="preserve">Традиционными стали встречи с избирателями старшего поколения в период подготовки и проведения выборов «Мы – граждане России!», «Передаем эстафету молодым»; </w:t>
      </w:r>
      <w:r w:rsidR="00955B4C">
        <w:rPr>
          <w:sz w:val="28"/>
          <w:szCs w:val="28"/>
          <w:lang w:eastAsia="en-US"/>
        </w:rPr>
        <w:t>к</w:t>
      </w:r>
      <w:r w:rsidR="00B41E56" w:rsidRPr="00696A03">
        <w:rPr>
          <w:sz w:val="28"/>
          <w:szCs w:val="28"/>
          <w:lang w:eastAsia="en-US"/>
        </w:rPr>
        <w:t xml:space="preserve">руглые столы и праздничные мероприятия к Дню пожилого человека в </w:t>
      </w:r>
      <w:r w:rsidR="00955B4C">
        <w:rPr>
          <w:sz w:val="28"/>
          <w:szCs w:val="28"/>
          <w:lang w:eastAsia="en-US"/>
        </w:rPr>
        <w:t xml:space="preserve">Домах культуры и </w:t>
      </w:r>
      <w:r w:rsidR="00B41E56" w:rsidRPr="00696A03">
        <w:rPr>
          <w:sz w:val="28"/>
          <w:szCs w:val="28"/>
          <w:lang w:eastAsia="en-US"/>
        </w:rPr>
        <w:t xml:space="preserve">сельских клубах; </w:t>
      </w:r>
      <w:r w:rsidR="00955B4C">
        <w:rPr>
          <w:sz w:val="28"/>
          <w:szCs w:val="28"/>
          <w:lang w:eastAsia="en-US"/>
        </w:rPr>
        <w:t>п</w:t>
      </w:r>
      <w:r w:rsidR="00B41E56" w:rsidRPr="00696A03">
        <w:rPr>
          <w:sz w:val="28"/>
          <w:szCs w:val="28"/>
          <w:lang w:eastAsia="en-US"/>
        </w:rPr>
        <w:t>равовые викторины для ветеранов: «Знаешь ли ты избирательное право. Ветераны , как правило, присутствуют на всех встречах избирателей. Это самые активные участники выборов</w:t>
      </w:r>
      <w:r w:rsidR="0055516E">
        <w:rPr>
          <w:sz w:val="28"/>
          <w:szCs w:val="28"/>
          <w:lang w:eastAsia="en-US"/>
        </w:rPr>
        <w:t>.</w:t>
      </w:r>
    </w:p>
    <w:p w:rsidR="00696A03" w:rsidRPr="00696A03" w:rsidRDefault="005B1365" w:rsidP="005B1365">
      <w:pPr>
        <w:pStyle w:val="a7"/>
        <w:spacing w:before="0" w:beforeAutospacing="0" w:after="0" w:afterAutospacing="0" w:line="360" w:lineRule="auto"/>
        <w:jc w:val="right"/>
        <w:rPr>
          <w:rFonts w:ascii="Comic Sans MS" w:hAnsi="Comic Sans MS"/>
          <w:color w:val="0070C0"/>
          <w:sz w:val="32"/>
          <w:szCs w:val="32"/>
        </w:rPr>
      </w:pPr>
      <w:r>
        <w:rPr>
          <w:b/>
          <w:i/>
          <w:caps/>
          <w:sz w:val="28"/>
          <w:szCs w:val="28"/>
        </w:rPr>
        <w:tab/>
      </w:r>
      <w:r>
        <w:rPr>
          <w:b/>
          <w:i/>
          <w:caps/>
          <w:sz w:val="28"/>
          <w:szCs w:val="28"/>
        </w:rPr>
        <w:tab/>
      </w:r>
      <w:r>
        <w:rPr>
          <w:b/>
          <w:i/>
          <w:caps/>
          <w:sz w:val="28"/>
          <w:szCs w:val="28"/>
        </w:rPr>
        <w:tab/>
      </w:r>
      <w:r>
        <w:rPr>
          <w:b/>
          <w:i/>
          <w:caps/>
          <w:sz w:val="28"/>
          <w:szCs w:val="28"/>
        </w:rPr>
        <w:tab/>
      </w:r>
      <w:r>
        <w:rPr>
          <w:b/>
          <w:i/>
          <w:caps/>
          <w:sz w:val="28"/>
          <w:szCs w:val="28"/>
        </w:rPr>
        <w:tab/>
      </w:r>
      <w:r>
        <w:rPr>
          <w:b/>
          <w:i/>
          <w:caps/>
          <w:sz w:val="28"/>
          <w:szCs w:val="28"/>
        </w:rPr>
        <w:tab/>
      </w:r>
      <w:r w:rsidR="00696A03" w:rsidRPr="00696A03">
        <w:rPr>
          <w:b/>
          <w:i/>
          <w:caps/>
          <w:sz w:val="32"/>
          <w:szCs w:val="32"/>
        </w:rPr>
        <w:tab/>
      </w:r>
      <w:r w:rsidR="00696A03" w:rsidRPr="00696A03">
        <w:rPr>
          <w:rFonts w:ascii="Comic Sans MS" w:hAnsi="Comic Sans MS"/>
          <w:b/>
          <w:i/>
          <w:caps/>
          <w:color w:val="0070C0"/>
          <w:sz w:val="32"/>
          <w:szCs w:val="32"/>
        </w:rPr>
        <w:t>Об инвалидах</w:t>
      </w:r>
    </w:p>
    <w:p w:rsidR="00696A03" w:rsidRPr="00696A03" w:rsidRDefault="00696A03" w:rsidP="00696A03">
      <w:pPr>
        <w:pStyle w:val="a7"/>
        <w:spacing w:before="0" w:beforeAutospacing="0" w:after="0" w:afterAutospacing="0" w:line="360" w:lineRule="auto"/>
        <w:jc w:val="both"/>
        <w:rPr>
          <w:sz w:val="28"/>
          <w:szCs w:val="28"/>
        </w:rPr>
      </w:pPr>
      <w:r w:rsidRPr="00696A03">
        <w:rPr>
          <w:sz w:val="28"/>
          <w:szCs w:val="28"/>
        </w:rPr>
        <w:tab/>
        <w:t xml:space="preserve">При реализации запланированных комиссией мероприятий немаловажным является взаимодействие с общественными организациями инвалидов по обеспечению избирательных прав этой категории граждан. </w:t>
      </w:r>
    </w:p>
    <w:p w:rsidR="00696A03" w:rsidRDefault="00696A03" w:rsidP="00696A03">
      <w:pPr>
        <w:pStyle w:val="a7"/>
        <w:spacing w:before="0" w:beforeAutospacing="0" w:after="0" w:afterAutospacing="0" w:line="360" w:lineRule="auto"/>
        <w:jc w:val="both"/>
        <w:rPr>
          <w:sz w:val="28"/>
          <w:szCs w:val="28"/>
        </w:rPr>
      </w:pPr>
      <w:r>
        <w:rPr>
          <w:sz w:val="28"/>
          <w:szCs w:val="28"/>
        </w:rPr>
        <w:tab/>
        <w:t>Постоянно уточняются данные об избирателях, нуждающихся в помощи и при  реализации избирательных прав.</w:t>
      </w:r>
    </w:p>
    <w:p w:rsidR="00696A03" w:rsidRPr="00875EFF" w:rsidRDefault="00696A03" w:rsidP="00696A03">
      <w:pPr>
        <w:pStyle w:val="a7"/>
        <w:spacing w:before="0" w:beforeAutospacing="0" w:after="0" w:afterAutospacing="0" w:line="360" w:lineRule="auto"/>
        <w:jc w:val="both"/>
        <w:rPr>
          <w:sz w:val="28"/>
          <w:szCs w:val="28"/>
        </w:rPr>
      </w:pPr>
      <w:r>
        <w:rPr>
          <w:sz w:val="28"/>
          <w:szCs w:val="28"/>
        </w:rPr>
        <w:tab/>
        <w:t xml:space="preserve">Это является общей </w:t>
      </w:r>
      <w:r w:rsidRPr="00696A03">
        <w:rPr>
          <w:sz w:val="28"/>
          <w:szCs w:val="28"/>
        </w:rPr>
        <w:t xml:space="preserve">задачей избирательных комиссий, органов местного самоуправления, органов социальной защиты населения и Пенсионного фонда РФ и предметом обсуждения на регулярных совместных совещаниях, семинарах и других мероприятиях. Так, целью  круглого стола   «Равные возможности-равные права»,  стало определение задач и способов их решения в работе избирательных комиссий всех уровней по обеспечению максимально </w:t>
      </w:r>
      <w:r w:rsidRPr="00696A03">
        <w:rPr>
          <w:sz w:val="28"/>
          <w:szCs w:val="28"/>
        </w:rPr>
        <w:lastRenderedPageBreak/>
        <w:t>удобных условий гражданам Российской Федерации, являющимся инвалидами, для реализации их активного избирательного права.</w:t>
      </w:r>
      <w:r>
        <w:rPr>
          <w:color w:val="7030A0"/>
          <w:sz w:val="28"/>
          <w:szCs w:val="28"/>
        </w:rPr>
        <w:t xml:space="preserve"> </w:t>
      </w:r>
      <w:r>
        <w:rPr>
          <w:noProof/>
          <w:color w:val="0F243E" w:themeColor="text2" w:themeShade="80"/>
          <w:sz w:val="28"/>
          <w:szCs w:val="28"/>
        </w:rPr>
        <w:drawing>
          <wp:inline distT="0" distB="0" distL="0" distR="0">
            <wp:extent cx="5944545" cy="2658140"/>
            <wp:effectExtent l="19050" t="0" r="0" b="0"/>
            <wp:docPr id="133" name="Рисунок 3" descr="C:\Users\1\Desktop\ВЫБОРЫ\08092015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ВЫБОРЫ\08092015941.jpg"/>
                    <pic:cNvPicPr>
                      <a:picLocks noChangeAspect="1" noChangeArrowheads="1"/>
                    </pic:cNvPicPr>
                  </pic:nvPicPr>
                  <pic:blipFill>
                    <a:blip r:embed="rId22" cstate="print"/>
                    <a:srcRect t="20764" b="19570"/>
                    <a:stretch>
                      <a:fillRect/>
                    </a:stretch>
                  </pic:blipFill>
                  <pic:spPr bwMode="auto">
                    <a:xfrm>
                      <a:off x="0" y="0"/>
                      <a:ext cx="5944545" cy="2658140"/>
                    </a:xfrm>
                    <a:prstGeom prst="rect">
                      <a:avLst/>
                    </a:prstGeom>
                    <a:noFill/>
                    <a:ln w="9525">
                      <a:noFill/>
                      <a:miter lim="800000"/>
                      <a:headEnd/>
                      <a:tailEnd/>
                    </a:ln>
                  </pic:spPr>
                </pic:pic>
              </a:graphicData>
            </a:graphic>
          </wp:inline>
        </w:drawing>
      </w:r>
      <w:r w:rsidR="00875EFF" w:rsidRPr="00875EFF">
        <w:rPr>
          <w:sz w:val="28"/>
          <w:szCs w:val="28"/>
        </w:rPr>
        <w:tab/>
      </w:r>
      <w:r w:rsidRPr="00875EFF">
        <w:rPr>
          <w:sz w:val="28"/>
          <w:szCs w:val="28"/>
        </w:rPr>
        <w:t xml:space="preserve">На информационных совещаниях в доступной форме с вышеуказанной категорией избирателей изучаются такие документы, как  Конституция Российской Федерации, Декларация прав и свобод человека и гражданина, Декларация о правах инвалидов, Федеральные и краевые Законы об избирательном законодательстве. Инвалиды ВОС постоянно приглашают на свои встречи членов территориальной избирательной комиссии Северская, сотрудников администраций городских и сельских поселений. В предвыборный период большое внимание уделяется на привлечение инвалидов к активным агитационным мероприятиям  личном участии каждого в участии в голосовании. Главным вдохновителем, организатором всех мероприятий в </w:t>
      </w:r>
      <w:r w:rsidR="005B1365">
        <w:rPr>
          <w:noProof/>
          <w:sz w:val="28"/>
          <w:szCs w:val="28"/>
        </w:rPr>
        <w:drawing>
          <wp:anchor distT="0" distB="0" distL="114300" distR="114300" simplePos="0" relativeHeight="251684864" behindDoc="1" locked="0" layoutInCell="1" allowOverlap="1">
            <wp:simplePos x="0" y="0"/>
            <wp:positionH relativeFrom="margin">
              <wp:posOffset>2025650</wp:posOffset>
            </wp:positionH>
            <wp:positionV relativeFrom="margin">
              <wp:posOffset>6539230</wp:posOffset>
            </wp:positionV>
            <wp:extent cx="3893820" cy="2913380"/>
            <wp:effectExtent l="19050" t="0" r="0" b="0"/>
            <wp:wrapTight wrapText="bothSides">
              <wp:wrapPolygon edited="0">
                <wp:start x="-106" y="0"/>
                <wp:lineTo x="-106" y="21468"/>
                <wp:lineTo x="21558" y="21468"/>
                <wp:lineTo x="21558" y="0"/>
                <wp:lineTo x="-106" y="0"/>
              </wp:wrapPolygon>
            </wp:wrapTight>
            <wp:docPr id="137" name="Рисунок 28" descr="C:\Users\1\Desktop\ВЫБОРЫ\07092015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Desktop\ВЫБОРЫ\07092015938.jpg"/>
                    <pic:cNvPicPr>
                      <a:picLocks noChangeAspect="1" noChangeArrowheads="1"/>
                    </pic:cNvPicPr>
                  </pic:nvPicPr>
                  <pic:blipFill>
                    <a:blip r:embed="rId23" cstate="print"/>
                    <a:srcRect/>
                    <a:stretch>
                      <a:fillRect/>
                    </a:stretch>
                  </pic:blipFill>
                  <pic:spPr bwMode="auto">
                    <a:xfrm>
                      <a:off x="0" y="0"/>
                      <a:ext cx="3893820" cy="2913380"/>
                    </a:xfrm>
                    <a:prstGeom prst="rect">
                      <a:avLst/>
                    </a:prstGeom>
                    <a:noFill/>
                    <a:ln w="9525">
                      <a:noFill/>
                      <a:miter lim="800000"/>
                      <a:headEnd/>
                      <a:tailEnd/>
                    </a:ln>
                  </pic:spPr>
                </pic:pic>
              </a:graphicData>
            </a:graphic>
          </wp:anchor>
        </w:drawing>
      </w:r>
      <w:r w:rsidRPr="00875EFF">
        <w:rPr>
          <w:sz w:val="28"/>
          <w:szCs w:val="28"/>
        </w:rPr>
        <w:t>течение долгих лет остается замечательный руководитель - председатель Северской местной организации Всероссийского общества слепых – Валентина Герасимовна Каприцина</w:t>
      </w:r>
      <w:r w:rsidR="005A6A45">
        <w:rPr>
          <w:sz w:val="28"/>
          <w:szCs w:val="28"/>
        </w:rPr>
        <w:t>.</w:t>
      </w:r>
    </w:p>
    <w:p w:rsidR="00696A03" w:rsidRDefault="00696A03" w:rsidP="00CA31BC">
      <w:pPr>
        <w:pStyle w:val="a7"/>
        <w:spacing w:before="0" w:beforeAutospacing="0" w:after="0" w:afterAutospacing="0" w:line="360" w:lineRule="auto"/>
        <w:jc w:val="both"/>
        <w:rPr>
          <w:rFonts w:ascii="Comic Sans MS" w:hAnsi="Comic Sans MS"/>
          <w:sz w:val="32"/>
          <w:szCs w:val="32"/>
          <w:lang w:eastAsia="en-US"/>
        </w:rPr>
      </w:pPr>
    </w:p>
    <w:p w:rsidR="00A64D02" w:rsidRPr="00875EFF" w:rsidRDefault="00B41E56" w:rsidP="00A64D02">
      <w:pPr>
        <w:spacing w:line="360" w:lineRule="auto"/>
        <w:jc w:val="right"/>
        <w:rPr>
          <w:rFonts w:ascii="Comic Sans MS" w:hAnsi="Comic Sans MS"/>
          <w:b/>
          <w:i/>
          <w:caps/>
          <w:color w:val="0070C0"/>
          <w:sz w:val="32"/>
          <w:szCs w:val="32"/>
        </w:rPr>
      </w:pPr>
      <w:r w:rsidRPr="00875EFF">
        <w:rPr>
          <w:rFonts w:ascii="Comic Sans MS" w:hAnsi="Comic Sans MS"/>
          <w:b/>
          <w:i/>
          <w:caps/>
          <w:color w:val="0070C0"/>
          <w:sz w:val="32"/>
          <w:szCs w:val="32"/>
        </w:rPr>
        <w:lastRenderedPageBreak/>
        <w:t>О кандидатах и избирателях</w:t>
      </w:r>
    </w:p>
    <w:p w:rsidR="00A64D02" w:rsidRPr="00875EFF" w:rsidRDefault="00B41E56" w:rsidP="00A64D02">
      <w:pPr>
        <w:spacing w:line="360" w:lineRule="auto"/>
        <w:jc w:val="both"/>
        <w:rPr>
          <w:sz w:val="28"/>
          <w:szCs w:val="28"/>
        </w:rPr>
      </w:pPr>
      <w:r w:rsidRPr="00875EFF">
        <w:rPr>
          <w:b/>
          <w:i/>
          <w:caps/>
          <w:sz w:val="28"/>
          <w:szCs w:val="28"/>
        </w:rPr>
        <w:tab/>
      </w:r>
      <w:r w:rsidR="00A64D02" w:rsidRPr="00875EFF">
        <w:rPr>
          <w:sz w:val="28"/>
          <w:szCs w:val="28"/>
        </w:rPr>
        <w:t>В предвыборный период была резко активизирована деятельность кандидатов по участию в избирательной кампании и агитационных мероприятиях по сравнению с 2014 годом.  Более 40 кандидатов в депутаты муниципального образования Северский район изготовили по два вида печатной продукции в виде листовок, карманных, настольных календарей, визитных карточек, что значительно повлияло на повышение электоральной активности.</w:t>
      </w:r>
    </w:p>
    <w:p w:rsidR="00875EFF" w:rsidRPr="00875EFF" w:rsidRDefault="00875EFF" w:rsidP="00875EFF">
      <w:pPr>
        <w:spacing w:line="360" w:lineRule="auto"/>
        <w:jc w:val="both"/>
        <w:rPr>
          <w:sz w:val="28"/>
          <w:szCs w:val="28"/>
        </w:rPr>
      </w:pPr>
      <w:r w:rsidRPr="00875EFF">
        <w:rPr>
          <w:b/>
          <w:sz w:val="28"/>
          <w:szCs w:val="28"/>
          <w:lang w:eastAsia="en-US"/>
        </w:rPr>
        <w:tab/>
      </w:r>
      <w:r w:rsidR="00B41E56" w:rsidRPr="00875EFF">
        <w:rPr>
          <w:sz w:val="28"/>
          <w:szCs w:val="28"/>
        </w:rPr>
        <w:t>Все большее одобрение  среди избирателей вызывает общение кандидатов с избирателями  на встречах, организованных  руководителями органов ТОС, квартальных комитетов по месту жительства. Как правило, это немногочисленные аудитории, где избиратели могут говорить открыто о волнующих  их проблемах, и обозначить  наказы кандидатам. В свою очередь, кандидаты в депутаты Совета муниципального образования Северский район незамедлительно направля</w:t>
      </w:r>
      <w:r w:rsidR="004128BC">
        <w:rPr>
          <w:sz w:val="28"/>
          <w:szCs w:val="28"/>
        </w:rPr>
        <w:t>ли</w:t>
      </w:r>
      <w:r w:rsidR="00B41E56" w:rsidRPr="00875EFF">
        <w:rPr>
          <w:sz w:val="28"/>
          <w:szCs w:val="28"/>
        </w:rPr>
        <w:t xml:space="preserve"> критические замечания в адрес администраций. Подобная практика обратной связи сложилась в многомандатных избирательных округах Афипского, Ильского Черноморского городских поселений. </w:t>
      </w:r>
    </w:p>
    <w:p w:rsidR="00875EFF" w:rsidRPr="00875EFF" w:rsidRDefault="00875EFF" w:rsidP="00875EFF">
      <w:pPr>
        <w:spacing w:line="360" w:lineRule="auto"/>
        <w:jc w:val="both"/>
        <w:rPr>
          <w:sz w:val="28"/>
          <w:szCs w:val="28"/>
        </w:rPr>
      </w:pPr>
      <w:r w:rsidRPr="00875EFF">
        <w:rPr>
          <w:sz w:val="28"/>
          <w:szCs w:val="28"/>
        </w:rPr>
        <w:tab/>
      </w:r>
      <w:r w:rsidR="00B41E56" w:rsidRPr="00875EFF">
        <w:rPr>
          <w:sz w:val="28"/>
          <w:szCs w:val="28"/>
        </w:rPr>
        <w:t xml:space="preserve">Так, кандидаты в депутаты Совета по Ильскому трехмандатному избирательному округу№10 в ходе предвыборной кампании, Керимов О.Ю., Пискарев А.Н., Ткаченко Н.С. «не откладывая на завтра»,  совместно с главой Ильского городского поселения Головко Н.В. решили следующие наказы избирателей. Положен асфальт к теневикам в детском саду №7, проведен ямочный ремонт дороги к детскому саду №39, отремонтированы улицы Садовая и Горная, Ленина и Украинская в поселке Ильском.  По рекомендации кандидатов в депутаты Совета по Ильскому трехмандатному избирательному округу №11 (Зверев В.В., Тагиров А.В., Фролова О.Н.)  отремонтированы канализационные стоки на улицах Победы и Советской, отремонтированы подъездные пути к детским садам и избирательным участкам. </w:t>
      </w:r>
      <w:r w:rsidR="007D2616" w:rsidRPr="00875EFF">
        <w:rPr>
          <w:sz w:val="28"/>
          <w:szCs w:val="28"/>
        </w:rPr>
        <w:t>Установлена и начала действовать детская площадка на улице Маленькой в поселке Ильском.</w:t>
      </w:r>
    </w:p>
    <w:p w:rsidR="00875EFF" w:rsidRPr="00875EFF" w:rsidRDefault="00875EFF" w:rsidP="00875EFF">
      <w:pPr>
        <w:spacing w:line="360" w:lineRule="auto"/>
        <w:jc w:val="both"/>
        <w:rPr>
          <w:color w:val="FF0000"/>
          <w:sz w:val="8"/>
          <w:szCs w:val="8"/>
        </w:rPr>
      </w:pPr>
      <w:r>
        <w:rPr>
          <w:noProof/>
          <w:color w:val="FF0000"/>
          <w:sz w:val="8"/>
          <w:szCs w:val="8"/>
        </w:rPr>
        <w:lastRenderedPageBreak/>
        <w:drawing>
          <wp:anchor distT="0" distB="0" distL="114300" distR="114300" simplePos="0" relativeHeight="251686912" behindDoc="1" locked="0" layoutInCell="1" allowOverlap="1">
            <wp:simplePos x="0" y="0"/>
            <wp:positionH relativeFrom="margin">
              <wp:posOffset>22860</wp:posOffset>
            </wp:positionH>
            <wp:positionV relativeFrom="margin">
              <wp:posOffset>723900</wp:posOffset>
            </wp:positionV>
            <wp:extent cx="5945505" cy="3221355"/>
            <wp:effectExtent l="19050" t="0" r="0" b="0"/>
            <wp:wrapSquare wrapText="bothSides"/>
            <wp:docPr id="139" name="Рисунок 3" descr="C:\Users\1\Desktop\конкурс\20150831_184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конкурс\20150831_184729.jpg"/>
                    <pic:cNvPicPr>
                      <a:picLocks noChangeAspect="1" noChangeArrowheads="1"/>
                    </pic:cNvPicPr>
                  </pic:nvPicPr>
                  <pic:blipFill>
                    <a:blip r:embed="rId24" cstate="print"/>
                    <a:srcRect t="3503"/>
                    <a:stretch>
                      <a:fillRect/>
                    </a:stretch>
                  </pic:blipFill>
                  <pic:spPr bwMode="auto">
                    <a:xfrm>
                      <a:off x="0" y="0"/>
                      <a:ext cx="5945505" cy="3221355"/>
                    </a:xfrm>
                    <a:prstGeom prst="rect">
                      <a:avLst/>
                    </a:prstGeom>
                    <a:noFill/>
                    <a:ln w="9525">
                      <a:noFill/>
                      <a:miter lim="800000"/>
                      <a:headEnd/>
                      <a:tailEnd/>
                    </a:ln>
                  </pic:spPr>
                </pic:pic>
              </a:graphicData>
            </a:graphic>
          </wp:anchor>
        </w:drawing>
      </w:r>
    </w:p>
    <w:p w:rsidR="00B41E56" w:rsidRPr="00875EFF" w:rsidRDefault="00B41E56" w:rsidP="00CA31BC">
      <w:pPr>
        <w:spacing w:line="360" w:lineRule="auto"/>
        <w:ind w:firstLine="708"/>
        <w:jc w:val="both"/>
        <w:rPr>
          <w:sz w:val="28"/>
          <w:szCs w:val="28"/>
        </w:rPr>
      </w:pPr>
      <w:r w:rsidRPr="00875EFF">
        <w:rPr>
          <w:sz w:val="28"/>
          <w:szCs w:val="28"/>
        </w:rPr>
        <w:t xml:space="preserve">По многочисленным просьбам избирателей станицы Дербентской </w:t>
      </w:r>
      <w:r w:rsidR="007D2616" w:rsidRPr="00875EFF">
        <w:rPr>
          <w:sz w:val="28"/>
          <w:szCs w:val="28"/>
        </w:rPr>
        <w:tab/>
      </w:r>
      <w:r w:rsidRPr="00875EFF">
        <w:rPr>
          <w:sz w:val="28"/>
          <w:szCs w:val="28"/>
        </w:rPr>
        <w:t>Ильского городского поселения отремонтирован и открыт к работе фельдшерско–</w:t>
      </w:r>
      <w:r w:rsidR="00875EFF" w:rsidRPr="00875EFF">
        <w:rPr>
          <w:sz w:val="28"/>
          <w:szCs w:val="28"/>
        </w:rPr>
        <w:t>акушерский</w:t>
      </w:r>
      <w:r w:rsidRPr="00875EFF">
        <w:rPr>
          <w:sz w:val="28"/>
          <w:szCs w:val="28"/>
        </w:rPr>
        <w:t xml:space="preserve"> пункт, оборудованный необходимым медицинским оборудованием. На работу назначен фельдшер с опытом работы в медицинских учреждениях. Расчищена от скопившегося мусора  стоянка первобытного человека, Отремонтированы детский сад №40 и улица Южная в поселке Ильском. (Рекомендации кандидатов в депутаты по Ильско-Азовскому трехмандатному избирательному округу № 12 Ананикова М.А. Химченко А.В. Черкашина С.В.) Это отдельные штрихи совестной практической работы, с членами участковых избирательных комиссий, направленной на защиту прав избирателей и привлечению их к активной жизненной позиции.</w:t>
      </w:r>
      <w:r w:rsidR="00495CA3" w:rsidRPr="00875EFF">
        <w:rPr>
          <w:sz w:val="28"/>
          <w:szCs w:val="28"/>
        </w:rPr>
        <w:t xml:space="preserve"> Не случайно, что кандидаты, проводившую большую, активную работу с избирателями, выиграли выборы. Среди них: В.В. Зверев, М.А. Анаников,  </w:t>
      </w:r>
      <w:r w:rsidR="00C163E0" w:rsidRPr="00875EFF">
        <w:rPr>
          <w:sz w:val="28"/>
          <w:szCs w:val="28"/>
        </w:rPr>
        <w:t xml:space="preserve"> О.Ю.Керимов,</w:t>
      </w:r>
      <w:r w:rsidR="00495CA3" w:rsidRPr="00875EFF">
        <w:rPr>
          <w:sz w:val="28"/>
          <w:szCs w:val="28"/>
        </w:rPr>
        <w:t xml:space="preserve"> </w:t>
      </w:r>
      <w:r w:rsidR="00C163E0" w:rsidRPr="00875EFF">
        <w:rPr>
          <w:sz w:val="28"/>
          <w:szCs w:val="28"/>
        </w:rPr>
        <w:t xml:space="preserve">А.Н. </w:t>
      </w:r>
      <w:r w:rsidR="00495CA3" w:rsidRPr="00875EFF">
        <w:rPr>
          <w:sz w:val="28"/>
          <w:szCs w:val="28"/>
        </w:rPr>
        <w:t>Пи</w:t>
      </w:r>
      <w:r w:rsidR="0083726F">
        <w:rPr>
          <w:sz w:val="28"/>
          <w:szCs w:val="28"/>
        </w:rPr>
        <w:t>скарев,</w:t>
      </w:r>
      <w:r w:rsidR="004128BC">
        <w:rPr>
          <w:sz w:val="28"/>
          <w:szCs w:val="28"/>
        </w:rPr>
        <w:t xml:space="preserve"> С.В. Черкашин</w:t>
      </w:r>
      <w:r w:rsidR="00672B19">
        <w:rPr>
          <w:sz w:val="28"/>
          <w:szCs w:val="28"/>
        </w:rPr>
        <w:t xml:space="preserve"> и</w:t>
      </w:r>
      <w:r w:rsidR="004128BC">
        <w:rPr>
          <w:sz w:val="28"/>
          <w:szCs w:val="28"/>
        </w:rPr>
        <w:t xml:space="preserve"> др..</w:t>
      </w:r>
      <w:r w:rsidR="00C163E0" w:rsidRPr="00875EFF">
        <w:rPr>
          <w:sz w:val="28"/>
          <w:szCs w:val="28"/>
        </w:rPr>
        <w:t>.</w:t>
      </w:r>
      <w:r w:rsidR="00495CA3" w:rsidRPr="00875EFF">
        <w:rPr>
          <w:sz w:val="28"/>
          <w:szCs w:val="28"/>
        </w:rPr>
        <w:t xml:space="preserve">  </w:t>
      </w:r>
    </w:p>
    <w:p w:rsidR="00B41E56" w:rsidRPr="00F12538" w:rsidRDefault="00875EFF" w:rsidP="00CA31BC">
      <w:pPr>
        <w:spacing w:line="360" w:lineRule="auto"/>
        <w:jc w:val="both"/>
        <w:rPr>
          <w:sz w:val="28"/>
          <w:szCs w:val="28"/>
        </w:rPr>
      </w:pPr>
      <w:r>
        <w:rPr>
          <w:sz w:val="28"/>
          <w:szCs w:val="28"/>
        </w:rPr>
        <w:tab/>
      </w:r>
      <w:r w:rsidR="00B41E56" w:rsidRPr="00F12538">
        <w:rPr>
          <w:sz w:val="28"/>
          <w:szCs w:val="28"/>
        </w:rPr>
        <w:t xml:space="preserve">Территориальной избирательной комиссией Северская совместно с администрациями городских и сельских поселений проводятся торжественные мероприятия по итогам </w:t>
      </w:r>
      <w:r w:rsidR="004128BC">
        <w:rPr>
          <w:sz w:val="28"/>
          <w:szCs w:val="28"/>
        </w:rPr>
        <w:t xml:space="preserve">каждых проведенных </w:t>
      </w:r>
      <w:r w:rsidR="00B41E56" w:rsidRPr="00F12538">
        <w:rPr>
          <w:sz w:val="28"/>
          <w:szCs w:val="28"/>
        </w:rPr>
        <w:t>выборов</w:t>
      </w:r>
      <w:r w:rsidR="004128BC">
        <w:rPr>
          <w:sz w:val="28"/>
          <w:szCs w:val="28"/>
        </w:rPr>
        <w:t>.</w:t>
      </w:r>
      <w:r w:rsidR="00B41E56" w:rsidRPr="00F12538">
        <w:rPr>
          <w:sz w:val="28"/>
          <w:szCs w:val="28"/>
        </w:rPr>
        <w:t xml:space="preserve"> </w:t>
      </w:r>
    </w:p>
    <w:p w:rsidR="00375BB0" w:rsidRDefault="00875EFF" w:rsidP="00CA31BC">
      <w:pPr>
        <w:spacing w:line="360" w:lineRule="auto"/>
        <w:jc w:val="both"/>
        <w:rPr>
          <w:noProof/>
          <w:sz w:val="28"/>
          <w:szCs w:val="28"/>
        </w:rPr>
      </w:pPr>
      <w:r>
        <w:rPr>
          <w:noProof/>
          <w:sz w:val="28"/>
          <w:szCs w:val="28"/>
        </w:rPr>
        <w:drawing>
          <wp:anchor distT="0" distB="0" distL="114300" distR="114300" simplePos="0" relativeHeight="251687936" behindDoc="0" locked="0" layoutInCell="1" allowOverlap="1">
            <wp:simplePos x="0" y="0"/>
            <wp:positionH relativeFrom="margin">
              <wp:align>right</wp:align>
            </wp:positionH>
            <wp:positionV relativeFrom="margin">
              <wp:align>top</wp:align>
            </wp:positionV>
            <wp:extent cx="3966845" cy="2923540"/>
            <wp:effectExtent l="19050" t="0" r="0" b="0"/>
            <wp:wrapSquare wrapText="bothSides"/>
            <wp:docPr id="116" name="Рисунок 9" descr="C:\ФОТО КРУГЛЫЙ СТОЛ 15-ЛЕТ\фото мамочки, круглый стол\Изображение 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ФОТО КРУГЛЫЙ СТОЛ 15-ЛЕТ\фото мамочки, круглый стол\Изображение 163.jpg"/>
                    <pic:cNvPicPr>
                      <a:picLocks noChangeAspect="1" noChangeArrowheads="1"/>
                    </pic:cNvPicPr>
                  </pic:nvPicPr>
                  <pic:blipFill>
                    <a:blip r:embed="rId25" cstate="print"/>
                    <a:srcRect l="21525" t="8943" b="13693"/>
                    <a:stretch>
                      <a:fillRect/>
                    </a:stretch>
                  </pic:blipFill>
                  <pic:spPr bwMode="auto">
                    <a:xfrm>
                      <a:off x="0" y="0"/>
                      <a:ext cx="3966845" cy="2923540"/>
                    </a:xfrm>
                    <a:prstGeom prst="rect">
                      <a:avLst/>
                    </a:prstGeom>
                    <a:noFill/>
                    <a:ln w="9525">
                      <a:noFill/>
                      <a:miter lim="800000"/>
                      <a:headEnd/>
                      <a:tailEnd/>
                    </a:ln>
                  </pic:spPr>
                </pic:pic>
              </a:graphicData>
            </a:graphic>
          </wp:anchor>
        </w:drawing>
      </w:r>
      <w:r w:rsidR="00B41E56" w:rsidRPr="00F12538">
        <w:rPr>
          <w:sz w:val="28"/>
          <w:szCs w:val="28"/>
        </w:rPr>
        <w:tab/>
        <w:t xml:space="preserve">Участники избирательного процесса  награждаются Почетными грамотами и благодарственными письмами главы муниципального образования </w:t>
      </w:r>
      <w:r w:rsidR="00B41E56" w:rsidRPr="00F12538">
        <w:rPr>
          <w:sz w:val="28"/>
          <w:szCs w:val="28"/>
        </w:rPr>
        <w:lastRenderedPageBreak/>
        <w:t>Северский район А.Ш. Джарим и территориальной избирательной комиссии Северская.</w:t>
      </w:r>
      <w:r w:rsidR="00375BB0" w:rsidRPr="00375BB0">
        <w:rPr>
          <w:noProof/>
          <w:sz w:val="28"/>
          <w:szCs w:val="28"/>
        </w:rPr>
        <w:t xml:space="preserve"> </w:t>
      </w:r>
    </w:p>
    <w:p w:rsidR="00B41E56" w:rsidRDefault="00253FFF" w:rsidP="00875EFF">
      <w:pPr>
        <w:spacing w:line="360" w:lineRule="auto"/>
        <w:jc w:val="both"/>
        <w:rPr>
          <w:sz w:val="28"/>
          <w:szCs w:val="28"/>
        </w:rPr>
      </w:pPr>
      <w:r>
        <w:rPr>
          <w:sz w:val="28"/>
          <w:szCs w:val="28"/>
        </w:rPr>
        <w:tab/>
      </w:r>
      <w:r w:rsidR="00B41E56" w:rsidRPr="00F12538">
        <w:rPr>
          <w:sz w:val="28"/>
          <w:szCs w:val="28"/>
        </w:rPr>
        <w:t>В связи с 20–летием образования избирательной комиссии Краснодарского края, решением территориальной избирательной комиссии Северская от    были направлены благодарственные письма в адрес  лучших организаторов выборов, ветеранов учас</w:t>
      </w:r>
      <w:r w:rsidR="00875EFF">
        <w:rPr>
          <w:sz w:val="28"/>
          <w:szCs w:val="28"/>
        </w:rPr>
        <w:t xml:space="preserve">тковых избирательных комиссий и </w:t>
      </w:r>
      <w:r w:rsidR="00B41E56" w:rsidRPr="00F12538">
        <w:rPr>
          <w:sz w:val="28"/>
          <w:szCs w:val="28"/>
        </w:rPr>
        <w:t xml:space="preserve">участников выборов. </w:t>
      </w:r>
    </w:p>
    <w:p w:rsidR="00A705FA" w:rsidRDefault="00875EFF" w:rsidP="00CA31BC">
      <w:pPr>
        <w:pStyle w:val="a7"/>
        <w:tabs>
          <w:tab w:val="left" w:pos="1494"/>
        </w:tabs>
        <w:spacing w:before="0" w:beforeAutospacing="0" w:after="0" w:afterAutospacing="0" w:line="360" w:lineRule="auto"/>
        <w:jc w:val="both"/>
        <w:rPr>
          <w:sz w:val="28"/>
          <w:szCs w:val="28"/>
        </w:rPr>
      </w:pPr>
      <w:r>
        <w:rPr>
          <w:noProof/>
          <w:sz w:val="28"/>
          <w:szCs w:val="28"/>
        </w:rPr>
        <w:drawing>
          <wp:anchor distT="0" distB="0" distL="114300" distR="114300" simplePos="0" relativeHeight="251688960" behindDoc="0" locked="0" layoutInCell="1" allowOverlap="1">
            <wp:simplePos x="0" y="0"/>
            <wp:positionH relativeFrom="margin">
              <wp:posOffset>65405</wp:posOffset>
            </wp:positionH>
            <wp:positionV relativeFrom="margin">
              <wp:posOffset>5093970</wp:posOffset>
            </wp:positionV>
            <wp:extent cx="5254625" cy="4008120"/>
            <wp:effectExtent l="19050" t="0" r="3175" b="0"/>
            <wp:wrapSquare wrapText="bothSides"/>
            <wp:docPr id="24" name="Рисунок 24" descr="C:\Users\1\Desktop\фото\DSC01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1\Desktop\фото\DSC01229.JPG"/>
                    <pic:cNvPicPr>
                      <a:picLocks noChangeAspect="1" noChangeArrowheads="1"/>
                    </pic:cNvPicPr>
                  </pic:nvPicPr>
                  <pic:blipFill>
                    <a:blip r:embed="rId26" cstate="print"/>
                    <a:srcRect t="17313" r="21186" b="37554"/>
                    <a:stretch>
                      <a:fillRect/>
                    </a:stretch>
                  </pic:blipFill>
                  <pic:spPr bwMode="auto">
                    <a:xfrm>
                      <a:off x="0" y="0"/>
                      <a:ext cx="5254625" cy="4008120"/>
                    </a:xfrm>
                    <a:prstGeom prst="rect">
                      <a:avLst/>
                    </a:prstGeom>
                    <a:noFill/>
                    <a:ln w="9525">
                      <a:noFill/>
                      <a:miter lim="800000"/>
                      <a:headEnd/>
                      <a:tailEnd/>
                    </a:ln>
                  </pic:spPr>
                </pic:pic>
              </a:graphicData>
            </a:graphic>
          </wp:anchor>
        </w:drawing>
      </w:r>
    </w:p>
    <w:p w:rsidR="00875EFF" w:rsidRDefault="00875EFF" w:rsidP="00CA31BC">
      <w:pPr>
        <w:pStyle w:val="a7"/>
        <w:tabs>
          <w:tab w:val="left" w:pos="1494"/>
        </w:tabs>
        <w:spacing w:before="0" w:beforeAutospacing="0" w:after="0" w:afterAutospacing="0" w:line="360" w:lineRule="auto"/>
        <w:jc w:val="both"/>
        <w:rPr>
          <w:sz w:val="28"/>
          <w:szCs w:val="28"/>
        </w:rPr>
      </w:pPr>
    </w:p>
    <w:p w:rsidR="00875EFF" w:rsidRDefault="00875EFF" w:rsidP="00CA31BC">
      <w:pPr>
        <w:pStyle w:val="a7"/>
        <w:tabs>
          <w:tab w:val="left" w:pos="1494"/>
        </w:tabs>
        <w:spacing w:before="0" w:beforeAutospacing="0" w:after="0" w:afterAutospacing="0" w:line="360" w:lineRule="auto"/>
        <w:jc w:val="both"/>
        <w:rPr>
          <w:sz w:val="28"/>
          <w:szCs w:val="28"/>
        </w:rPr>
      </w:pPr>
    </w:p>
    <w:p w:rsidR="00875EFF" w:rsidRDefault="00875EFF" w:rsidP="00CA31BC">
      <w:pPr>
        <w:pStyle w:val="a7"/>
        <w:tabs>
          <w:tab w:val="left" w:pos="1494"/>
        </w:tabs>
        <w:spacing w:before="0" w:beforeAutospacing="0" w:after="0" w:afterAutospacing="0" w:line="360" w:lineRule="auto"/>
        <w:jc w:val="both"/>
        <w:rPr>
          <w:sz w:val="28"/>
          <w:szCs w:val="28"/>
        </w:rPr>
      </w:pPr>
    </w:p>
    <w:p w:rsidR="00875EFF" w:rsidRDefault="00875EFF" w:rsidP="00CA31BC">
      <w:pPr>
        <w:pStyle w:val="a7"/>
        <w:tabs>
          <w:tab w:val="left" w:pos="1494"/>
        </w:tabs>
        <w:spacing w:before="0" w:beforeAutospacing="0" w:after="0" w:afterAutospacing="0" w:line="360" w:lineRule="auto"/>
        <w:jc w:val="both"/>
        <w:rPr>
          <w:sz w:val="28"/>
          <w:szCs w:val="28"/>
        </w:rPr>
      </w:pPr>
    </w:p>
    <w:p w:rsidR="00A705FA" w:rsidRDefault="00A705FA" w:rsidP="00CA31BC">
      <w:pPr>
        <w:pStyle w:val="a7"/>
        <w:tabs>
          <w:tab w:val="left" w:pos="1494"/>
        </w:tabs>
        <w:spacing w:before="0" w:beforeAutospacing="0" w:after="0" w:afterAutospacing="0" w:line="360" w:lineRule="auto"/>
        <w:jc w:val="both"/>
        <w:rPr>
          <w:sz w:val="28"/>
          <w:szCs w:val="28"/>
        </w:rPr>
      </w:pPr>
    </w:p>
    <w:p w:rsidR="00A705FA" w:rsidRDefault="00A705FA" w:rsidP="00CA31BC">
      <w:pPr>
        <w:pStyle w:val="a7"/>
        <w:tabs>
          <w:tab w:val="left" w:pos="1494"/>
        </w:tabs>
        <w:spacing w:before="0" w:beforeAutospacing="0" w:after="0" w:afterAutospacing="0" w:line="360" w:lineRule="auto"/>
        <w:jc w:val="both"/>
        <w:rPr>
          <w:color w:val="FF0000"/>
          <w:sz w:val="28"/>
          <w:szCs w:val="28"/>
        </w:rPr>
      </w:pPr>
    </w:p>
    <w:p w:rsidR="00A705FA" w:rsidRDefault="00A705FA" w:rsidP="00CA31BC">
      <w:pPr>
        <w:pStyle w:val="a7"/>
        <w:spacing w:before="0" w:beforeAutospacing="0" w:after="0" w:afterAutospacing="0" w:line="360" w:lineRule="auto"/>
        <w:jc w:val="both"/>
        <w:rPr>
          <w:color w:val="FF0000"/>
          <w:sz w:val="28"/>
          <w:szCs w:val="28"/>
        </w:rPr>
      </w:pPr>
      <w:r>
        <w:rPr>
          <w:noProof/>
          <w:color w:val="FF0000"/>
          <w:sz w:val="28"/>
          <w:szCs w:val="28"/>
        </w:rPr>
        <w:drawing>
          <wp:inline distT="0" distB="0" distL="0" distR="0">
            <wp:extent cx="5848350" cy="2346852"/>
            <wp:effectExtent l="19050" t="0" r="0" b="0"/>
            <wp:docPr id="108" name="Рисунок 5" descr="C:\Users\1\Desktop\Безымянный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Безымянный11.jpg"/>
                    <pic:cNvPicPr>
                      <a:picLocks noChangeAspect="1" noChangeArrowheads="1"/>
                    </pic:cNvPicPr>
                  </pic:nvPicPr>
                  <pic:blipFill>
                    <a:blip r:embed="rId27" cstate="print"/>
                    <a:srcRect t="21124" b="25388"/>
                    <a:stretch>
                      <a:fillRect/>
                    </a:stretch>
                  </pic:blipFill>
                  <pic:spPr bwMode="auto">
                    <a:xfrm>
                      <a:off x="0" y="0"/>
                      <a:ext cx="5856866" cy="2350269"/>
                    </a:xfrm>
                    <a:prstGeom prst="rect">
                      <a:avLst/>
                    </a:prstGeom>
                    <a:noFill/>
                    <a:ln w="9525">
                      <a:noFill/>
                      <a:miter lim="800000"/>
                      <a:headEnd/>
                      <a:tailEnd/>
                    </a:ln>
                  </pic:spPr>
                </pic:pic>
              </a:graphicData>
            </a:graphic>
          </wp:inline>
        </w:drawing>
      </w:r>
    </w:p>
    <w:p w:rsidR="00B41E56" w:rsidRDefault="00A705FA" w:rsidP="00CA31BC">
      <w:pPr>
        <w:pStyle w:val="a7"/>
        <w:spacing w:before="0" w:beforeAutospacing="0" w:after="0" w:afterAutospacing="0" w:line="360" w:lineRule="auto"/>
        <w:jc w:val="both"/>
        <w:rPr>
          <w:sz w:val="28"/>
          <w:szCs w:val="28"/>
        </w:rPr>
      </w:pPr>
      <w:r>
        <w:rPr>
          <w:noProof/>
          <w:sz w:val="28"/>
          <w:szCs w:val="28"/>
        </w:rPr>
        <w:lastRenderedPageBreak/>
        <w:drawing>
          <wp:inline distT="0" distB="0" distL="0" distR="0">
            <wp:extent cx="5704992" cy="6933005"/>
            <wp:effectExtent l="19050" t="0" r="0" b="0"/>
            <wp:docPr id="109" name="Рисунок 6" descr="C:\Users\1\Desktop\Безымянный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esktop\Безымянный345.png"/>
                    <pic:cNvPicPr>
                      <a:picLocks noChangeAspect="1" noChangeArrowheads="1"/>
                    </pic:cNvPicPr>
                  </pic:nvPicPr>
                  <pic:blipFill>
                    <a:blip r:embed="rId28" cstate="print"/>
                    <a:srcRect l="20069" t="3774" r="16507" b="-55"/>
                    <a:stretch>
                      <a:fillRect/>
                    </a:stretch>
                  </pic:blipFill>
                  <pic:spPr bwMode="auto">
                    <a:xfrm>
                      <a:off x="0" y="0"/>
                      <a:ext cx="5721183" cy="6952681"/>
                    </a:xfrm>
                    <a:prstGeom prst="rect">
                      <a:avLst/>
                    </a:prstGeom>
                    <a:noFill/>
                    <a:ln w="9525">
                      <a:noFill/>
                      <a:miter lim="800000"/>
                      <a:headEnd/>
                      <a:tailEnd/>
                    </a:ln>
                  </pic:spPr>
                </pic:pic>
              </a:graphicData>
            </a:graphic>
          </wp:inline>
        </w:drawing>
      </w:r>
    </w:p>
    <w:p w:rsidR="001933B8" w:rsidRDefault="004128BC" w:rsidP="00CA31BC">
      <w:pPr>
        <w:pStyle w:val="a7"/>
        <w:spacing w:before="0" w:beforeAutospacing="0" w:after="0" w:afterAutospacing="0" w:line="360" w:lineRule="auto"/>
        <w:jc w:val="both"/>
        <w:rPr>
          <w:sz w:val="28"/>
          <w:szCs w:val="28"/>
        </w:rPr>
      </w:pPr>
      <w:r>
        <w:rPr>
          <w:caps/>
          <w:sz w:val="28"/>
          <w:szCs w:val="28"/>
        </w:rPr>
        <w:tab/>
      </w:r>
      <w:r w:rsidRPr="004128BC">
        <w:rPr>
          <w:caps/>
          <w:sz w:val="28"/>
          <w:szCs w:val="28"/>
        </w:rPr>
        <w:t>Н</w:t>
      </w:r>
      <w:r w:rsidR="001933B8" w:rsidRPr="004128BC">
        <w:rPr>
          <w:sz w:val="28"/>
          <w:szCs w:val="28"/>
        </w:rPr>
        <w:t>е</w:t>
      </w:r>
      <w:r w:rsidR="001933B8">
        <w:rPr>
          <w:sz w:val="28"/>
          <w:szCs w:val="28"/>
        </w:rPr>
        <w:t>льзя не отметить работу  библиотек района, в каждой из которых оформлен уголок правовой информации, и которые ежемесячно проводят мероприятия по повышению правовой культуры своих читателей.</w:t>
      </w:r>
    </w:p>
    <w:p w:rsidR="00C04B1B" w:rsidRPr="002F6911" w:rsidRDefault="00C04B1B" w:rsidP="00CA31BC">
      <w:pPr>
        <w:pStyle w:val="a7"/>
        <w:spacing w:before="0" w:beforeAutospacing="0" w:after="0" w:afterAutospacing="0" w:line="360" w:lineRule="auto"/>
        <w:jc w:val="both"/>
        <w:rPr>
          <w:b/>
          <w:i/>
          <w:caps/>
          <w:color w:val="0070C0"/>
          <w:sz w:val="28"/>
          <w:szCs w:val="28"/>
        </w:rPr>
      </w:pPr>
      <w:r w:rsidRPr="00C04B1B">
        <w:rPr>
          <w:b/>
          <w:i/>
          <w:caps/>
          <w:noProof/>
          <w:color w:val="0070C0"/>
          <w:sz w:val="28"/>
          <w:szCs w:val="28"/>
        </w:rPr>
        <w:lastRenderedPageBreak/>
        <w:drawing>
          <wp:inline distT="0" distB="0" distL="0" distR="0">
            <wp:extent cx="4905537" cy="3153104"/>
            <wp:effectExtent l="19050" t="0" r="9363" b="0"/>
            <wp:docPr id="1" name="Рисунок 3" descr="C:\Users\1\Desktop\конкурс\P908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конкурс\P9080201.JPG"/>
                    <pic:cNvPicPr>
                      <a:picLocks noChangeAspect="1" noChangeArrowheads="1"/>
                    </pic:cNvPicPr>
                  </pic:nvPicPr>
                  <pic:blipFill>
                    <a:blip r:embed="rId29" cstate="print"/>
                    <a:srcRect l="1922" t="6757" r="1518" b="10378"/>
                    <a:stretch>
                      <a:fillRect/>
                    </a:stretch>
                  </pic:blipFill>
                  <pic:spPr bwMode="auto">
                    <a:xfrm>
                      <a:off x="0" y="0"/>
                      <a:ext cx="4928310" cy="3167742"/>
                    </a:xfrm>
                    <a:prstGeom prst="rect">
                      <a:avLst/>
                    </a:prstGeom>
                    <a:noFill/>
                    <a:ln w="9525">
                      <a:noFill/>
                      <a:miter lim="800000"/>
                      <a:headEnd/>
                      <a:tailEnd/>
                    </a:ln>
                  </pic:spPr>
                </pic:pic>
              </a:graphicData>
            </a:graphic>
          </wp:inline>
        </w:drawing>
      </w:r>
    </w:p>
    <w:p w:rsidR="00C04B1B" w:rsidRDefault="001933B8" w:rsidP="00CA31BC">
      <w:pPr>
        <w:pStyle w:val="a7"/>
        <w:spacing w:before="0" w:beforeAutospacing="0" w:after="0" w:afterAutospacing="0" w:line="360" w:lineRule="auto"/>
        <w:jc w:val="both"/>
        <w:rPr>
          <w:snapToGrid w:val="0"/>
          <w:color w:val="000000"/>
          <w:w w:val="0"/>
          <w:sz w:val="0"/>
          <w:szCs w:val="0"/>
          <w:u w:color="000000"/>
          <w:bdr w:val="none" w:sz="0" w:space="0" w:color="000000"/>
          <w:shd w:val="clear" w:color="000000" w:fill="000000"/>
        </w:rPr>
      </w:pPr>
      <w:r>
        <w:rPr>
          <w:sz w:val="28"/>
          <w:szCs w:val="28"/>
        </w:rPr>
        <w:t xml:space="preserve">Библиотеки нашего района </w:t>
      </w:r>
      <w:r w:rsidR="003E3F44">
        <w:rPr>
          <w:sz w:val="28"/>
          <w:szCs w:val="28"/>
        </w:rPr>
        <w:t xml:space="preserve">постоянно принимают </w:t>
      </w:r>
      <w:r>
        <w:rPr>
          <w:sz w:val="28"/>
          <w:szCs w:val="28"/>
        </w:rPr>
        <w:t xml:space="preserve">участие в </w:t>
      </w:r>
      <w:r w:rsidR="003E3F44">
        <w:rPr>
          <w:sz w:val="28"/>
          <w:szCs w:val="28"/>
        </w:rPr>
        <w:t xml:space="preserve">краевом </w:t>
      </w:r>
      <w:r>
        <w:rPr>
          <w:sz w:val="28"/>
          <w:szCs w:val="28"/>
        </w:rPr>
        <w:t xml:space="preserve"> конкурсе среди муниципальных библиотек на лучшую организацию работы по повышению правовой культуры избирателей</w:t>
      </w:r>
      <w:r w:rsidR="003E3F44">
        <w:rPr>
          <w:sz w:val="28"/>
          <w:szCs w:val="28"/>
        </w:rPr>
        <w:t xml:space="preserve">. Особенно серьезно к этой работе подходят библиотеки Афипского, Черноморского городских, Северского сельского поселений, где регулярно размещаются книжные выставки, проводятся </w:t>
      </w:r>
      <w:r w:rsidR="00BD0959">
        <w:rPr>
          <w:sz w:val="28"/>
          <w:szCs w:val="28"/>
        </w:rPr>
        <w:t>мероприятия с избирателями.</w:t>
      </w:r>
      <w:r w:rsidR="00253FFF" w:rsidRPr="00253FFF">
        <w:rPr>
          <w:snapToGrid w:val="0"/>
          <w:color w:val="000000"/>
          <w:w w:val="0"/>
          <w:sz w:val="0"/>
          <w:szCs w:val="0"/>
          <w:u w:color="000000"/>
          <w:bdr w:val="none" w:sz="0" w:space="0" w:color="000000"/>
          <w:shd w:val="clear" w:color="000000" w:fill="000000"/>
        </w:rPr>
        <w:t xml:space="preserve"> </w:t>
      </w:r>
    </w:p>
    <w:p w:rsidR="00FA0007" w:rsidRDefault="00907BF1" w:rsidP="00875EFF">
      <w:pPr>
        <w:spacing w:line="360" w:lineRule="auto"/>
        <w:rPr>
          <w:b/>
          <w:color w:val="0070C0"/>
          <w:sz w:val="32"/>
          <w:szCs w:val="32"/>
          <w:lang w:eastAsia="en-US"/>
        </w:rPr>
      </w:pPr>
      <w:r w:rsidRPr="00907BF1">
        <w:rPr>
          <w:b/>
          <w:noProof/>
          <w:color w:val="0070C0"/>
          <w:sz w:val="32"/>
          <w:szCs w:val="32"/>
        </w:rPr>
        <w:drawing>
          <wp:inline distT="0" distB="0" distL="0" distR="0">
            <wp:extent cx="6122670" cy="3505200"/>
            <wp:effectExtent l="19050" t="0" r="0" b="0"/>
            <wp:docPr id="12" name="Рисунок 3" descr="C:\Users\1\Desktop\конкурс\P9090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конкурс\P9090205.JPG"/>
                    <pic:cNvPicPr>
                      <a:picLocks noChangeAspect="1" noChangeArrowheads="1"/>
                    </pic:cNvPicPr>
                  </pic:nvPicPr>
                  <pic:blipFill>
                    <a:blip r:embed="rId30" cstate="print"/>
                    <a:srcRect b="23767"/>
                    <a:stretch>
                      <a:fillRect/>
                    </a:stretch>
                  </pic:blipFill>
                  <pic:spPr bwMode="auto">
                    <a:xfrm>
                      <a:off x="0" y="0"/>
                      <a:ext cx="6122670" cy="3505200"/>
                    </a:xfrm>
                    <a:prstGeom prst="rect">
                      <a:avLst/>
                    </a:prstGeom>
                    <a:noFill/>
                    <a:ln w="9525">
                      <a:noFill/>
                      <a:miter lim="800000"/>
                      <a:headEnd/>
                      <a:tailEnd/>
                    </a:ln>
                  </pic:spPr>
                </pic:pic>
              </a:graphicData>
            </a:graphic>
          </wp:inline>
        </w:drawing>
      </w:r>
    </w:p>
    <w:p w:rsidR="00B349E4" w:rsidRDefault="00BE5A82" w:rsidP="00CA31BC">
      <w:pPr>
        <w:pStyle w:val="a7"/>
        <w:spacing w:before="0" w:beforeAutospacing="0" w:after="0" w:afterAutospacing="0" w:line="360" w:lineRule="auto"/>
        <w:jc w:val="both"/>
        <w:rPr>
          <w:sz w:val="28"/>
          <w:szCs w:val="28"/>
        </w:rPr>
      </w:pPr>
      <w:r w:rsidRPr="004A6DBE">
        <w:rPr>
          <w:b/>
          <w:i/>
          <w:caps/>
          <w:color w:val="FF0000"/>
          <w:sz w:val="28"/>
          <w:szCs w:val="28"/>
        </w:rPr>
        <w:t xml:space="preserve">     </w:t>
      </w:r>
      <w:r>
        <w:rPr>
          <w:b/>
          <w:i/>
          <w:caps/>
          <w:color w:val="0070C0"/>
          <w:sz w:val="28"/>
          <w:szCs w:val="28"/>
        </w:rPr>
        <w:t xml:space="preserve">                                          </w:t>
      </w:r>
      <w:r w:rsidRPr="00875EFF">
        <w:rPr>
          <w:rFonts w:ascii="Comic Sans MS" w:hAnsi="Comic Sans MS"/>
          <w:b/>
          <w:i/>
          <w:caps/>
          <w:color w:val="0070C0"/>
          <w:sz w:val="32"/>
          <w:szCs w:val="32"/>
        </w:rPr>
        <w:t>Об издательской деятельности</w:t>
      </w:r>
      <w:r w:rsidRPr="00C92B6F">
        <w:rPr>
          <w:b/>
          <w:i/>
          <w:caps/>
          <w:color w:val="0070C0"/>
          <w:sz w:val="28"/>
          <w:szCs w:val="28"/>
        </w:rPr>
        <w:t xml:space="preserve"> </w:t>
      </w:r>
      <w:r w:rsidRPr="00C92B6F">
        <w:rPr>
          <w:b/>
          <w:i/>
          <w:caps/>
          <w:color w:val="0070C0"/>
          <w:sz w:val="28"/>
          <w:szCs w:val="28"/>
        </w:rPr>
        <w:tab/>
      </w:r>
      <w:r w:rsidRPr="00C92B6F">
        <w:rPr>
          <w:b/>
          <w:sz w:val="28"/>
          <w:szCs w:val="28"/>
          <w:lang w:eastAsia="en-US"/>
        </w:rPr>
        <w:t xml:space="preserve"> </w:t>
      </w:r>
      <w:r w:rsidR="00B349E4">
        <w:rPr>
          <w:sz w:val="28"/>
          <w:szCs w:val="28"/>
        </w:rPr>
        <w:t xml:space="preserve">В помощь организаторам выборов территориальная избирательная </w:t>
      </w:r>
      <w:r w:rsidR="00B349E4">
        <w:rPr>
          <w:sz w:val="28"/>
          <w:szCs w:val="28"/>
        </w:rPr>
        <w:lastRenderedPageBreak/>
        <w:t xml:space="preserve">комиссия Северская постоянно готовит методические рекомендации, разработки, брошюры. Так, в 2015 году типографским способом изготовлены следующие материалы: </w:t>
      </w:r>
    </w:p>
    <w:p w:rsidR="00611D94" w:rsidRDefault="00611D94" w:rsidP="00CA31BC">
      <w:pPr>
        <w:pStyle w:val="a7"/>
        <w:spacing w:before="0" w:beforeAutospacing="0" w:after="0" w:afterAutospacing="0" w:line="360" w:lineRule="auto"/>
        <w:jc w:val="both"/>
        <w:rPr>
          <w:sz w:val="28"/>
          <w:szCs w:val="28"/>
        </w:rPr>
      </w:pPr>
      <w:r>
        <w:rPr>
          <w:sz w:val="28"/>
          <w:szCs w:val="28"/>
        </w:rPr>
        <w:tab/>
        <w:t>- Организация работы участковой избирательной ко</w:t>
      </w:r>
      <w:r w:rsidR="00BE5A82">
        <w:rPr>
          <w:sz w:val="28"/>
          <w:szCs w:val="28"/>
        </w:rPr>
        <w:t>м</w:t>
      </w:r>
      <w:r>
        <w:rPr>
          <w:sz w:val="28"/>
          <w:szCs w:val="28"/>
        </w:rPr>
        <w:t>иссии;</w:t>
      </w:r>
    </w:p>
    <w:p w:rsidR="005A7EB3" w:rsidRDefault="00B349E4" w:rsidP="00CA31BC">
      <w:pPr>
        <w:pStyle w:val="a7"/>
        <w:spacing w:before="0" w:beforeAutospacing="0" w:after="0" w:afterAutospacing="0" w:line="360" w:lineRule="auto"/>
        <w:jc w:val="both"/>
        <w:rPr>
          <w:sz w:val="28"/>
          <w:szCs w:val="28"/>
        </w:rPr>
      </w:pPr>
      <w:r>
        <w:rPr>
          <w:sz w:val="28"/>
          <w:szCs w:val="28"/>
        </w:rPr>
        <w:tab/>
        <w:t xml:space="preserve">- Краткий курс действий </w:t>
      </w:r>
      <w:r w:rsidR="005A7EB3">
        <w:rPr>
          <w:sz w:val="28"/>
          <w:szCs w:val="28"/>
        </w:rPr>
        <w:t>участковой избирательной комиссии в день голосования в помещении для голосования при проведении муниципальных выборов;</w:t>
      </w:r>
    </w:p>
    <w:p w:rsidR="003A52C4" w:rsidRDefault="005A7EB3" w:rsidP="00CA31BC">
      <w:pPr>
        <w:pStyle w:val="a7"/>
        <w:spacing w:before="0" w:beforeAutospacing="0" w:after="0" w:afterAutospacing="0" w:line="360" w:lineRule="auto"/>
        <w:jc w:val="both"/>
        <w:rPr>
          <w:sz w:val="28"/>
          <w:szCs w:val="28"/>
        </w:rPr>
      </w:pPr>
      <w:r>
        <w:rPr>
          <w:sz w:val="28"/>
          <w:szCs w:val="28"/>
        </w:rPr>
        <w:tab/>
        <w:t>- Схема работы</w:t>
      </w:r>
      <w:r w:rsidRPr="005A7EB3">
        <w:rPr>
          <w:sz w:val="28"/>
          <w:szCs w:val="28"/>
        </w:rPr>
        <w:t xml:space="preserve"> </w:t>
      </w:r>
      <w:r>
        <w:rPr>
          <w:sz w:val="28"/>
          <w:szCs w:val="28"/>
        </w:rPr>
        <w:t>участковой избирательной комиссии при организации досрочного голосования</w:t>
      </w:r>
      <w:r w:rsidR="003A52C4">
        <w:rPr>
          <w:sz w:val="28"/>
          <w:szCs w:val="28"/>
        </w:rPr>
        <w:t xml:space="preserve"> в помещении участковой избирательной комиссии за 10 дней до дня голосования;</w:t>
      </w:r>
    </w:p>
    <w:p w:rsidR="003A52C4" w:rsidRDefault="003A52C4" w:rsidP="00CA31BC">
      <w:pPr>
        <w:pStyle w:val="a7"/>
        <w:spacing w:before="0" w:beforeAutospacing="0" w:after="0" w:afterAutospacing="0" w:line="360" w:lineRule="auto"/>
        <w:jc w:val="both"/>
        <w:rPr>
          <w:sz w:val="28"/>
          <w:szCs w:val="28"/>
        </w:rPr>
      </w:pPr>
      <w:r>
        <w:rPr>
          <w:sz w:val="28"/>
          <w:szCs w:val="28"/>
        </w:rPr>
        <w:tab/>
        <w:t>- Организация голосования вне помещения для голосования;</w:t>
      </w:r>
    </w:p>
    <w:p w:rsidR="00860872" w:rsidRDefault="00FA0007" w:rsidP="00860872">
      <w:pPr>
        <w:pStyle w:val="a7"/>
        <w:spacing w:before="0" w:beforeAutospacing="0" w:after="0" w:afterAutospacing="0" w:line="360" w:lineRule="auto"/>
        <w:jc w:val="both"/>
        <w:rPr>
          <w:sz w:val="28"/>
          <w:szCs w:val="28"/>
        </w:rPr>
      </w:pPr>
      <w:r>
        <w:rPr>
          <w:sz w:val="28"/>
          <w:szCs w:val="28"/>
        </w:rPr>
        <w:tab/>
        <w:t xml:space="preserve">- </w:t>
      </w:r>
      <w:r w:rsidR="003A52C4">
        <w:rPr>
          <w:sz w:val="28"/>
          <w:szCs w:val="28"/>
        </w:rPr>
        <w:t>Порядок действий членов участков</w:t>
      </w:r>
      <w:r w:rsidR="00611D94">
        <w:rPr>
          <w:sz w:val="28"/>
          <w:szCs w:val="28"/>
        </w:rPr>
        <w:t>ых</w:t>
      </w:r>
      <w:r w:rsidR="003A52C4">
        <w:rPr>
          <w:sz w:val="28"/>
          <w:szCs w:val="28"/>
        </w:rPr>
        <w:t xml:space="preserve"> избирательн</w:t>
      </w:r>
      <w:r w:rsidR="00611D94">
        <w:rPr>
          <w:sz w:val="28"/>
          <w:szCs w:val="28"/>
        </w:rPr>
        <w:t>ых</w:t>
      </w:r>
      <w:r w:rsidR="003A52C4">
        <w:rPr>
          <w:sz w:val="28"/>
          <w:szCs w:val="28"/>
        </w:rPr>
        <w:t xml:space="preserve"> комисс</w:t>
      </w:r>
      <w:r w:rsidR="00611D94">
        <w:rPr>
          <w:sz w:val="28"/>
          <w:szCs w:val="28"/>
        </w:rPr>
        <w:t>ий с правом решающего голоса при проведении подсчета голосов избирателей на муниципальных выборах.</w:t>
      </w:r>
      <w:r w:rsidR="003A52C4">
        <w:rPr>
          <w:sz w:val="28"/>
          <w:szCs w:val="28"/>
        </w:rPr>
        <w:t xml:space="preserve"> </w:t>
      </w:r>
      <w:r w:rsidR="00DB6536">
        <w:rPr>
          <w:sz w:val="28"/>
          <w:szCs w:val="28"/>
        </w:rPr>
        <w:t>(приложение -брошюры).</w:t>
      </w:r>
      <w:r w:rsidR="003F0915">
        <w:rPr>
          <w:sz w:val="28"/>
          <w:szCs w:val="28"/>
        </w:rPr>
        <w:tab/>
      </w:r>
    </w:p>
    <w:p w:rsidR="00681059" w:rsidRDefault="00681059" w:rsidP="00681059">
      <w:pPr>
        <w:pStyle w:val="a7"/>
        <w:spacing w:before="0" w:beforeAutospacing="0" w:after="0" w:afterAutospacing="0" w:line="360" w:lineRule="auto"/>
        <w:jc w:val="both"/>
        <w:rPr>
          <w:sz w:val="28"/>
          <w:szCs w:val="28"/>
        </w:rPr>
      </w:pPr>
      <w:r>
        <w:rPr>
          <w:rFonts w:ascii="Comic Sans MS" w:hAnsi="Comic Sans MS"/>
          <w:b/>
          <w:i/>
          <w:caps/>
          <w:color w:val="0070C0"/>
          <w:sz w:val="32"/>
          <w:szCs w:val="32"/>
        </w:rPr>
        <w:tab/>
      </w:r>
      <w:r>
        <w:rPr>
          <w:rFonts w:ascii="Comic Sans MS" w:hAnsi="Comic Sans MS"/>
          <w:b/>
          <w:i/>
          <w:caps/>
          <w:color w:val="0070C0"/>
          <w:sz w:val="32"/>
          <w:szCs w:val="32"/>
        </w:rPr>
        <w:tab/>
      </w:r>
      <w:r>
        <w:rPr>
          <w:rFonts w:ascii="Comic Sans MS" w:hAnsi="Comic Sans MS"/>
          <w:b/>
          <w:i/>
          <w:caps/>
          <w:color w:val="0070C0"/>
          <w:sz w:val="32"/>
          <w:szCs w:val="32"/>
        </w:rPr>
        <w:tab/>
      </w:r>
      <w:r>
        <w:rPr>
          <w:rFonts w:ascii="Comic Sans MS" w:hAnsi="Comic Sans MS"/>
          <w:b/>
          <w:i/>
          <w:caps/>
          <w:color w:val="0070C0"/>
          <w:sz w:val="32"/>
          <w:szCs w:val="32"/>
        </w:rPr>
        <w:tab/>
      </w:r>
      <w:r>
        <w:rPr>
          <w:rFonts w:ascii="Comic Sans MS" w:hAnsi="Comic Sans MS"/>
          <w:b/>
          <w:i/>
          <w:caps/>
          <w:color w:val="0070C0"/>
          <w:sz w:val="32"/>
          <w:szCs w:val="32"/>
        </w:rPr>
        <w:tab/>
      </w:r>
      <w:r>
        <w:rPr>
          <w:rFonts w:ascii="Comic Sans MS" w:hAnsi="Comic Sans MS"/>
          <w:b/>
          <w:i/>
          <w:caps/>
          <w:color w:val="0070C0"/>
          <w:sz w:val="32"/>
          <w:szCs w:val="32"/>
        </w:rPr>
        <w:tab/>
      </w:r>
      <w:r>
        <w:rPr>
          <w:rFonts w:ascii="Comic Sans MS" w:hAnsi="Comic Sans MS"/>
          <w:b/>
          <w:i/>
          <w:caps/>
          <w:color w:val="0070C0"/>
          <w:sz w:val="32"/>
          <w:szCs w:val="32"/>
        </w:rPr>
        <w:tab/>
      </w:r>
      <w:r>
        <w:rPr>
          <w:rFonts w:ascii="Comic Sans MS" w:hAnsi="Comic Sans MS"/>
          <w:b/>
          <w:i/>
          <w:caps/>
          <w:color w:val="0070C0"/>
          <w:sz w:val="32"/>
          <w:szCs w:val="32"/>
        </w:rPr>
        <w:tab/>
        <w:t xml:space="preserve">О </w:t>
      </w:r>
      <w:r w:rsidRPr="00875EFF">
        <w:rPr>
          <w:rFonts w:ascii="Comic Sans MS" w:hAnsi="Comic Sans MS"/>
          <w:b/>
          <w:i/>
          <w:caps/>
          <w:color w:val="0070C0"/>
          <w:sz w:val="32"/>
          <w:szCs w:val="32"/>
        </w:rPr>
        <w:t xml:space="preserve">взаимодействии </w:t>
      </w:r>
    </w:p>
    <w:p w:rsidR="00860872" w:rsidRDefault="00681059" w:rsidP="00860872">
      <w:pPr>
        <w:pStyle w:val="a7"/>
        <w:spacing w:before="0" w:beforeAutospacing="0" w:after="0" w:afterAutospacing="0" w:line="360" w:lineRule="auto"/>
        <w:jc w:val="both"/>
        <w:rPr>
          <w:sz w:val="28"/>
          <w:szCs w:val="28"/>
        </w:rPr>
      </w:pPr>
      <w:r>
        <w:rPr>
          <w:sz w:val="28"/>
          <w:szCs w:val="28"/>
        </w:rPr>
        <w:tab/>
      </w:r>
      <w:r w:rsidRPr="00875EFF">
        <w:rPr>
          <w:sz w:val="28"/>
          <w:szCs w:val="28"/>
        </w:rPr>
        <w:t>Территориальная избирательная комиссия Северская строит свою работу в тесном взаимодействии с органами местного самоуправления</w:t>
      </w:r>
      <w:r>
        <w:rPr>
          <w:sz w:val="28"/>
          <w:szCs w:val="28"/>
        </w:rPr>
        <w:t xml:space="preserve"> </w:t>
      </w:r>
      <w:r w:rsidRPr="00875EFF">
        <w:rPr>
          <w:sz w:val="28"/>
          <w:szCs w:val="28"/>
        </w:rPr>
        <w:t>муниципального образования Северский район, с политическими партиями и объединениями, зарегистрированными на территории Северского района: это - «Единая Россия», «КПРФ», «Справедливая Россия», «Патриоты России», общественной организацией Всероссийского общества инвалидов, Северской</w:t>
      </w:r>
      <w:r>
        <w:rPr>
          <w:sz w:val="28"/>
          <w:szCs w:val="28"/>
        </w:rPr>
        <w:t xml:space="preserve"> </w:t>
      </w:r>
      <w:r w:rsidRPr="00875EFF">
        <w:rPr>
          <w:sz w:val="28"/>
          <w:szCs w:val="28"/>
        </w:rPr>
        <w:t>местной организацией Всероссийского общества слепых, с молодежными организациями, органами общественного территориального самоуправления.</w:t>
      </w:r>
    </w:p>
    <w:p w:rsidR="00944FB8" w:rsidRPr="00DE7C1B" w:rsidRDefault="00681059" w:rsidP="00860872">
      <w:pPr>
        <w:pStyle w:val="a7"/>
        <w:spacing w:before="0" w:beforeAutospacing="0" w:after="0" w:afterAutospacing="0" w:line="360" w:lineRule="auto"/>
        <w:jc w:val="both"/>
        <w:rPr>
          <w:rStyle w:val="aa"/>
          <w:rFonts w:ascii="Comic Sans MS" w:hAnsi="Comic Sans MS"/>
          <w:b w:val="0"/>
          <w:bCs w:val="0"/>
          <w:sz w:val="32"/>
          <w:szCs w:val="32"/>
        </w:rPr>
      </w:pPr>
      <w:r w:rsidRPr="00875EFF">
        <w:rPr>
          <w:sz w:val="28"/>
          <w:szCs w:val="28"/>
        </w:rPr>
        <w:tab/>
      </w:r>
      <w:r w:rsidRPr="00875EFF">
        <w:rPr>
          <w:sz w:val="28"/>
          <w:szCs w:val="28"/>
          <w:lang w:eastAsia="en-US"/>
        </w:rPr>
        <w:t xml:space="preserve">Работа комиссии построена на принципах коллегиальности и открытости. В межвыборный период заседания </w:t>
      </w:r>
      <w:r>
        <w:rPr>
          <w:sz w:val="28"/>
          <w:szCs w:val="28"/>
          <w:lang w:eastAsia="en-US"/>
        </w:rPr>
        <w:t>к</w:t>
      </w:r>
      <w:r w:rsidRPr="00875EFF">
        <w:rPr>
          <w:sz w:val="28"/>
          <w:szCs w:val="28"/>
          <w:lang w:eastAsia="en-US"/>
        </w:rPr>
        <w:t>омиссии проходят не реже одного раза в месяц. В выборный период – по мере поступления документов, подготовленных рабочими группами. Как показывает практика, з</w:t>
      </w:r>
      <w:r>
        <w:rPr>
          <w:sz w:val="28"/>
          <w:szCs w:val="28"/>
          <w:lang w:eastAsia="en-US"/>
        </w:rPr>
        <w:t xml:space="preserve">алогом успешной работы комиссии </w:t>
      </w:r>
      <w:r w:rsidRPr="00875EFF">
        <w:rPr>
          <w:sz w:val="28"/>
          <w:szCs w:val="28"/>
          <w:lang w:eastAsia="en-US"/>
        </w:rPr>
        <w:t>является создание эффективной системы партнерских</w:t>
      </w:r>
      <w:r>
        <w:rPr>
          <w:sz w:val="28"/>
          <w:szCs w:val="28"/>
          <w:lang w:eastAsia="en-US"/>
        </w:rPr>
        <w:t xml:space="preserve"> </w:t>
      </w:r>
      <w:r w:rsidR="00944FB8" w:rsidRPr="00875EFF">
        <w:rPr>
          <w:sz w:val="28"/>
          <w:szCs w:val="28"/>
          <w:lang w:eastAsia="en-US"/>
        </w:rPr>
        <w:t xml:space="preserve">взаимоотношений с различными структурами. В этой связи </w:t>
      </w:r>
      <w:r w:rsidR="00C43322">
        <w:rPr>
          <w:sz w:val="28"/>
          <w:szCs w:val="28"/>
          <w:lang w:eastAsia="en-US"/>
        </w:rPr>
        <w:t>к</w:t>
      </w:r>
      <w:r w:rsidR="00944FB8" w:rsidRPr="00875EFF">
        <w:rPr>
          <w:sz w:val="28"/>
          <w:szCs w:val="28"/>
          <w:lang w:eastAsia="en-US"/>
        </w:rPr>
        <w:t xml:space="preserve">омиссия выстроила отлаженную систему взаимодействия со многими субъектами политического процесса, которые охотно идут на контакт, принимают участие в </w:t>
      </w:r>
      <w:r w:rsidR="00944FB8" w:rsidRPr="00875EFF">
        <w:rPr>
          <w:sz w:val="28"/>
          <w:szCs w:val="28"/>
          <w:lang w:eastAsia="en-US"/>
        </w:rPr>
        <w:lastRenderedPageBreak/>
        <w:t xml:space="preserve">проводимых </w:t>
      </w:r>
      <w:r w:rsidR="00C43322">
        <w:rPr>
          <w:sz w:val="28"/>
          <w:szCs w:val="28"/>
          <w:lang w:eastAsia="en-US"/>
        </w:rPr>
        <w:t>к</w:t>
      </w:r>
      <w:r w:rsidR="00944FB8" w:rsidRPr="00875EFF">
        <w:rPr>
          <w:sz w:val="28"/>
          <w:szCs w:val="28"/>
          <w:lang w:eastAsia="en-US"/>
        </w:rPr>
        <w:t>омиссией мероприятиях по повышению политической и правовой культуры граждан. В эту схему включены органы государственной власти и местного самоуправления, политические партии, общественные и молодежные организации, муниципальный архив, средства массовой информации, все образовательные учреждения района. Система взаимодействия</w:t>
      </w:r>
      <w:r w:rsidR="00DE7C1B">
        <w:rPr>
          <w:sz w:val="28"/>
          <w:szCs w:val="28"/>
          <w:lang w:eastAsia="en-US"/>
        </w:rPr>
        <w:t xml:space="preserve"> (социальное партнерство) РОВД,, УФМС, УСЗН,</w:t>
      </w:r>
      <w:r w:rsidR="00944FB8" w:rsidRPr="00875EFF">
        <w:rPr>
          <w:sz w:val="28"/>
          <w:szCs w:val="28"/>
          <w:lang w:eastAsia="en-US"/>
        </w:rPr>
        <w:t xml:space="preserve">, прокуратура, образовательные учреждения, местные отделения политических партий, трудовые коллективы, СМИ, Управление образования, администрация муниципального образования Северский район, </w:t>
      </w:r>
      <w:r w:rsidR="00C43322">
        <w:rPr>
          <w:sz w:val="28"/>
          <w:szCs w:val="28"/>
          <w:lang w:eastAsia="en-US"/>
        </w:rPr>
        <w:t>и</w:t>
      </w:r>
      <w:r w:rsidR="00944FB8" w:rsidRPr="00875EFF">
        <w:rPr>
          <w:sz w:val="28"/>
          <w:szCs w:val="28"/>
          <w:lang w:eastAsia="en-US"/>
        </w:rPr>
        <w:t xml:space="preserve">збирательная комиссия Краснодарского края.  </w:t>
      </w:r>
      <w:r w:rsidR="00944FB8" w:rsidRPr="00875EFF">
        <w:rPr>
          <w:rStyle w:val="aa"/>
          <w:b w:val="0"/>
          <w:sz w:val="28"/>
          <w:szCs w:val="28"/>
        </w:rPr>
        <w:t xml:space="preserve">Ежемесячно проводится мониторинг численности избирателей. Органы, осуществляющие учет избирателей (УФМС, </w:t>
      </w:r>
      <w:r w:rsidR="00A237EE">
        <w:rPr>
          <w:rStyle w:val="aa"/>
          <w:b w:val="0"/>
          <w:sz w:val="28"/>
          <w:szCs w:val="28"/>
        </w:rPr>
        <w:t>в</w:t>
      </w:r>
      <w:r w:rsidR="00944FB8" w:rsidRPr="00875EFF">
        <w:rPr>
          <w:rStyle w:val="aa"/>
          <w:b w:val="0"/>
          <w:sz w:val="28"/>
          <w:szCs w:val="28"/>
        </w:rPr>
        <w:t>оенкомат, и т.д.) своевременно предоставляют сведения в  администрацию.</w:t>
      </w:r>
      <w:r w:rsidRPr="00681059">
        <w:rPr>
          <w:noProof/>
          <w:sz w:val="28"/>
          <w:szCs w:val="28"/>
        </w:rPr>
        <w:t xml:space="preserve"> </w:t>
      </w:r>
      <w:r w:rsidRPr="00681059">
        <w:rPr>
          <w:rStyle w:val="aa"/>
          <w:b w:val="0"/>
          <w:noProof/>
          <w:sz w:val="28"/>
        </w:rPr>
        <w:drawing>
          <wp:anchor distT="0" distB="0" distL="114300" distR="114300" simplePos="0" relativeHeight="251694080" behindDoc="0" locked="0" layoutInCell="1" allowOverlap="1">
            <wp:simplePos x="0" y="0"/>
            <wp:positionH relativeFrom="margin">
              <wp:posOffset>401155</wp:posOffset>
            </wp:positionH>
            <wp:positionV relativeFrom="margin">
              <wp:posOffset>5575407</wp:posOffset>
            </wp:positionV>
            <wp:extent cx="5122966" cy="2125683"/>
            <wp:effectExtent l="19050" t="0" r="0" b="0"/>
            <wp:wrapSquare wrapText="bothSides"/>
            <wp:docPr id="2" name="Рисунок 1" descr="D:\Sergey_007\Право выбирать\Фото\сотрудники ОВД В ТИК Северская на семинар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ergey_007\Право выбирать\Фото\сотрудники ОВД В ТИК Северская на семинаре.JPG"/>
                    <pic:cNvPicPr>
                      <a:picLocks noChangeAspect="1" noChangeArrowheads="1"/>
                    </pic:cNvPicPr>
                  </pic:nvPicPr>
                  <pic:blipFill>
                    <a:blip r:embed="rId31" cstate="print"/>
                    <a:srcRect/>
                    <a:stretch>
                      <a:fillRect/>
                    </a:stretch>
                  </pic:blipFill>
                  <pic:spPr bwMode="auto">
                    <a:xfrm>
                      <a:off x="0" y="0"/>
                      <a:ext cx="5126990" cy="2125980"/>
                    </a:xfrm>
                    <a:prstGeom prst="rect">
                      <a:avLst/>
                    </a:prstGeom>
                    <a:noFill/>
                    <a:ln w="9525">
                      <a:noFill/>
                      <a:miter lim="800000"/>
                      <a:headEnd/>
                      <a:tailEnd/>
                    </a:ln>
                  </pic:spPr>
                </pic:pic>
              </a:graphicData>
            </a:graphic>
          </wp:anchor>
        </w:drawing>
      </w:r>
    </w:p>
    <w:p w:rsidR="00944FB8" w:rsidRPr="00875EFF" w:rsidRDefault="00367BB3" w:rsidP="00CA31BC">
      <w:pPr>
        <w:pStyle w:val="a7"/>
        <w:spacing w:before="0" w:beforeAutospacing="0" w:after="0" w:afterAutospacing="0" w:line="360" w:lineRule="auto"/>
        <w:jc w:val="both"/>
        <w:rPr>
          <w:b/>
          <w:sz w:val="28"/>
          <w:szCs w:val="28"/>
        </w:rPr>
      </w:pPr>
      <w:r w:rsidRPr="00875EFF">
        <w:rPr>
          <w:b/>
          <w:sz w:val="28"/>
          <w:szCs w:val="28"/>
        </w:rPr>
        <w:tab/>
      </w:r>
      <w:r w:rsidR="00944FB8" w:rsidRPr="00875EFF">
        <w:rPr>
          <w:sz w:val="28"/>
          <w:szCs w:val="28"/>
        </w:rPr>
        <w:t>Главой администрации района представляются сведения о численности избирателей, участников референдума, зарегистрированных на территории Северского района.</w:t>
      </w:r>
    </w:p>
    <w:p w:rsidR="00375BB0" w:rsidRPr="00875EFF" w:rsidRDefault="00375BB0" w:rsidP="00375BB0">
      <w:pPr>
        <w:spacing w:line="360" w:lineRule="auto"/>
        <w:jc w:val="both"/>
        <w:rPr>
          <w:sz w:val="28"/>
          <w:szCs w:val="28"/>
        </w:rPr>
      </w:pPr>
      <w:r w:rsidRPr="00875EFF">
        <w:rPr>
          <w:sz w:val="28"/>
          <w:szCs w:val="28"/>
        </w:rPr>
        <w:tab/>
        <w:t>Четкая организация работы территориальной избирательной комиссии позволила провести подготовку и проведение выборов</w:t>
      </w:r>
      <w:r w:rsidR="00A237EE">
        <w:rPr>
          <w:sz w:val="28"/>
          <w:szCs w:val="28"/>
        </w:rPr>
        <w:t xml:space="preserve"> 13 сентября 2015 года</w:t>
      </w:r>
      <w:r w:rsidRPr="00875EFF">
        <w:rPr>
          <w:sz w:val="28"/>
          <w:szCs w:val="28"/>
        </w:rPr>
        <w:t xml:space="preserve"> на должном организационном уровне.  Вопросы, направленные на неправомерные действия (по мнению кандидатов), касающиеся  отказов в регистрации, своевременно рассматривались членами территориальной избирательной комиссии на заседаниях рабочей группы в присутствии заявителей.  Им довались соответствующие разъяснения. В результате слаженной работы территориальной избирательной комиссии со всеми задействованными службами, впервые за последние годы не поступило ни одного обращения, </w:t>
      </w:r>
      <w:r w:rsidRPr="00875EFF">
        <w:rPr>
          <w:sz w:val="28"/>
          <w:szCs w:val="28"/>
        </w:rPr>
        <w:lastRenderedPageBreak/>
        <w:t>заявления, ни одной жалобы от кандидатов на действия членов избирательной комиссии по отказам в регистрации.</w:t>
      </w:r>
      <w:r w:rsidR="00C163E0" w:rsidRPr="00875EFF">
        <w:rPr>
          <w:sz w:val="28"/>
          <w:szCs w:val="28"/>
        </w:rPr>
        <w:t xml:space="preserve"> </w:t>
      </w:r>
    </w:p>
    <w:p w:rsidR="005D45F6" w:rsidRDefault="005D45F6" w:rsidP="005D45F6">
      <w:pPr>
        <w:pStyle w:val="a7"/>
        <w:spacing w:before="0" w:beforeAutospacing="0" w:after="0" w:afterAutospacing="0" w:line="360" w:lineRule="auto"/>
        <w:jc w:val="both"/>
        <w:rPr>
          <w:rStyle w:val="aa"/>
          <w:b w:val="0"/>
          <w:color w:val="000000" w:themeColor="text1"/>
          <w:sz w:val="28"/>
          <w:szCs w:val="28"/>
        </w:rPr>
      </w:pPr>
      <w:r>
        <w:rPr>
          <w:rStyle w:val="aa"/>
          <w:b w:val="0"/>
          <w:color w:val="000000" w:themeColor="text1"/>
          <w:sz w:val="28"/>
          <w:szCs w:val="28"/>
        </w:rPr>
        <w:tab/>
        <w:t xml:space="preserve">Итогом проведенной совместной работы территориальной избирательной комиссии Северская, органов местного самоуправления, предприятий, учреждений, органов ТОС, ветеранских и молодежных организаций, задействованных на выборах государственных структур стало организованное проведение избирательной компании в Единый день голосования  13 сентября 2015 года. Из 86657 избирателей  в выборах приняли участие 59,78%. За главу администрации (губернатора) Краснодарского края Вениамина Ивановича Кондратьева проголосовали 45262 избирателя, что составляет 87,44%. Наиболее активные избиратели – в Афипском, </w:t>
      </w:r>
      <w:r w:rsidR="002B7F66">
        <w:rPr>
          <w:rStyle w:val="aa"/>
          <w:b w:val="0"/>
          <w:color w:val="000000" w:themeColor="text1"/>
          <w:sz w:val="28"/>
          <w:szCs w:val="28"/>
        </w:rPr>
        <w:t>Смоленском</w:t>
      </w:r>
      <w:r>
        <w:rPr>
          <w:rStyle w:val="aa"/>
          <w:b w:val="0"/>
          <w:color w:val="000000" w:themeColor="text1"/>
          <w:sz w:val="28"/>
          <w:szCs w:val="28"/>
        </w:rPr>
        <w:t>,</w:t>
      </w:r>
      <w:r w:rsidR="00DE7C1B">
        <w:rPr>
          <w:rStyle w:val="aa"/>
          <w:b w:val="0"/>
          <w:color w:val="000000" w:themeColor="text1"/>
          <w:sz w:val="28"/>
          <w:szCs w:val="28"/>
        </w:rPr>
        <w:t xml:space="preserve"> </w:t>
      </w:r>
      <w:r w:rsidRPr="00DE7C1B">
        <w:rPr>
          <w:rStyle w:val="aa"/>
          <w:b w:val="0"/>
          <w:sz w:val="28"/>
          <w:szCs w:val="28"/>
        </w:rPr>
        <w:t>Северском</w:t>
      </w:r>
      <w:r w:rsidR="002B7F66" w:rsidRPr="00DE7C1B">
        <w:rPr>
          <w:rStyle w:val="aa"/>
          <w:b w:val="0"/>
          <w:sz w:val="28"/>
          <w:szCs w:val="28"/>
        </w:rPr>
        <w:t>,</w:t>
      </w:r>
      <w:r w:rsidR="002B7F66">
        <w:rPr>
          <w:rStyle w:val="aa"/>
          <w:b w:val="0"/>
          <w:color w:val="000000" w:themeColor="text1"/>
          <w:sz w:val="28"/>
          <w:szCs w:val="28"/>
        </w:rPr>
        <w:t xml:space="preserve"> Азовском</w:t>
      </w:r>
      <w:r>
        <w:rPr>
          <w:rStyle w:val="aa"/>
          <w:b w:val="0"/>
          <w:color w:val="000000" w:themeColor="text1"/>
          <w:sz w:val="28"/>
          <w:szCs w:val="28"/>
        </w:rPr>
        <w:t>, Михайловском, Калужском, поселениях.</w:t>
      </w:r>
    </w:p>
    <w:p w:rsidR="00DE7C1B" w:rsidRPr="00B9038C" w:rsidRDefault="00DE7C1B" w:rsidP="005D45F6">
      <w:pPr>
        <w:pStyle w:val="a7"/>
        <w:spacing w:before="0" w:beforeAutospacing="0" w:after="0" w:afterAutospacing="0" w:line="360" w:lineRule="auto"/>
        <w:jc w:val="both"/>
        <w:rPr>
          <w:bCs/>
          <w:color w:val="000000" w:themeColor="text1"/>
          <w:sz w:val="28"/>
          <w:szCs w:val="28"/>
        </w:rPr>
      </w:pPr>
    </w:p>
    <w:p w:rsidR="00875EFF" w:rsidRPr="00875EFF" w:rsidRDefault="00B41E56" w:rsidP="00875EFF">
      <w:pPr>
        <w:pStyle w:val="a7"/>
        <w:spacing w:before="0" w:beforeAutospacing="0" w:after="0" w:afterAutospacing="0" w:line="360" w:lineRule="auto"/>
        <w:jc w:val="right"/>
        <w:rPr>
          <w:rFonts w:ascii="Comic Sans MS" w:hAnsi="Comic Sans MS"/>
          <w:b/>
          <w:i/>
          <w:caps/>
          <w:color w:val="0070C0"/>
          <w:sz w:val="32"/>
          <w:szCs w:val="32"/>
        </w:rPr>
      </w:pPr>
      <w:r w:rsidRPr="00875EFF">
        <w:rPr>
          <w:rFonts w:ascii="Comic Sans MS" w:hAnsi="Comic Sans MS"/>
          <w:b/>
          <w:i/>
          <w:caps/>
          <w:color w:val="0070C0"/>
          <w:sz w:val="32"/>
          <w:szCs w:val="32"/>
        </w:rPr>
        <w:t>О задачах Тик на предстоящий период</w:t>
      </w:r>
    </w:p>
    <w:p w:rsidR="00B41E56" w:rsidRPr="00D30C52" w:rsidRDefault="000F6608" w:rsidP="00CA31BC">
      <w:pPr>
        <w:pStyle w:val="a7"/>
        <w:spacing w:before="0" w:beforeAutospacing="0" w:after="0" w:afterAutospacing="0" w:line="360" w:lineRule="auto"/>
        <w:jc w:val="both"/>
        <w:rPr>
          <w:rStyle w:val="aa"/>
          <w:b w:val="0"/>
          <w:bCs w:val="0"/>
          <w:color w:val="000000" w:themeColor="text1"/>
          <w:sz w:val="28"/>
          <w:szCs w:val="28"/>
        </w:rPr>
      </w:pPr>
      <w:r>
        <w:rPr>
          <w:b/>
          <w:i/>
          <w:caps/>
          <w:color w:val="000000" w:themeColor="text1"/>
          <w:sz w:val="28"/>
          <w:szCs w:val="28"/>
        </w:rPr>
        <w:tab/>
      </w:r>
      <w:r w:rsidR="00B41E56" w:rsidRPr="00B41E56">
        <w:rPr>
          <w:rStyle w:val="aa"/>
          <w:b w:val="0"/>
          <w:color w:val="000000" w:themeColor="text1"/>
          <w:sz w:val="28"/>
          <w:szCs w:val="28"/>
        </w:rPr>
        <w:t xml:space="preserve">Территориальная избирательная комиссия Северская  определила следующие задачи на предстоящий период: целенаправленное изучение Федеральных и краевых законов, нормативно-правовых актов, связанных с проведением выборов депутатов Государственной Думы Федерального Собрания Российской Федерации в 2016 году. В связи с этим необходимо провести комплекс </w:t>
      </w:r>
      <w:r w:rsidR="00B41E56" w:rsidRPr="00B41E56">
        <w:rPr>
          <w:color w:val="000000" w:themeColor="text1"/>
          <w:sz w:val="28"/>
          <w:szCs w:val="28"/>
        </w:rPr>
        <w:t>следующих мероприятий:</w:t>
      </w:r>
      <w:r w:rsidR="00B41E56" w:rsidRPr="00B41E56">
        <w:rPr>
          <w:rStyle w:val="aa"/>
          <w:b w:val="0"/>
          <w:color w:val="000000" w:themeColor="text1"/>
          <w:sz w:val="28"/>
          <w:szCs w:val="28"/>
        </w:rPr>
        <w:t xml:space="preserve">  </w:t>
      </w:r>
    </w:p>
    <w:p w:rsidR="00B41E56" w:rsidRPr="00B41E56" w:rsidRDefault="00B41E56" w:rsidP="00CA31BC">
      <w:pPr>
        <w:pStyle w:val="a7"/>
        <w:spacing w:before="0" w:beforeAutospacing="0" w:after="0" w:afterAutospacing="0" w:line="360" w:lineRule="auto"/>
        <w:jc w:val="both"/>
        <w:rPr>
          <w:color w:val="000000" w:themeColor="text1"/>
          <w:sz w:val="28"/>
          <w:szCs w:val="28"/>
        </w:rPr>
      </w:pPr>
      <w:r w:rsidRPr="00B41E56">
        <w:rPr>
          <w:rStyle w:val="aa"/>
          <w:b w:val="0"/>
          <w:color w:val="000000" w:themeColor="text1"/>
          <w:sz w:val="28"/>
          <w:szCs w:val="28"/>
        </w:rPr>
        <w:t>-  Мониторинг границ избирательных участков на предмет появления новых адресов (улиц, домов) и численности избирателей на участках</w:t>
      </w:r>
    </w:p>
    <w:p w:rsidR="00B41E56" w:rsidRPr="00B41E56" w:rsidRDefault="00B41E56" w:rsidP="00CA31BC">
      <w:pPr>
        <w:pStyle w:val="a7"/>
        <w:spacing w:before="0" w:beforeAutospacing="0" w:after="0" w:afterAutospacing="0" w:line="360" w:lineRule="auto"/>
        <w:jc w:val="both"/>
        <w:rPr>
          <w:color w:val="000000" w:themeColor="text1"/>
          <w:sz w:val="28"/>
          <w:szCs w:val="28"/>
        </w:rPr>
      </w:pPr>
      <w:r w:rsidRPr="00B41E56">
        <w:rPr>
          <w:color w:val="000000" w:themeColor="text1"/>
          <w:sz w:val="28"/>
          <w:szCs w:val="28"/>
        </w:rPr>
        <w:t>- Мониторинг актуальности резерва, проведение  работы, связанной с дополнительным зачислением при необходимости в резерв УИК граждан, по мере принятия соответствующего решения , проверка кандидатур через ИЦ УМВД России по Краснодарскому краю.</w:t>
      </w:r>
    </w:p>
    <w:p w:rsidR="00B41E56" w:rsidRPr="00B41E56" w:rsidRDefault="00B41E56" w:rsidP="00CA31BC">
      <w:pPr>
        <w:pStyle w:val="a7"/>
        <w:spacing w:before="0" w:beforeAutospacing="0" w:after="0" w:afterAutospacing="0" w:line="360" w:lineRule="auto"/>
        <w:jc w:val="both"/>
        <w:rPr>
          <w:color w:val="000000" w:themeColor="text1"/>
          <w:sz w:val="28"/>
          <w:szCs w:val="28"/>
        </w:rPr>
      </w:pPr>
      <w:r w:rsidRPr="00B41E56">
        <w:rPr>
          <w:rStyle w:val="aa"/>
          <w:b w:val="0"/>
          <w:color w:val="000000" w:themeColor="text1"/>
          <w:sz w:val="28"/>
          <w:szCs w:val="28"/>
        </w:rPr>
        <w:t xml:space="preserve">- Продолжить взаимодействие с органами местного самоуправления, политическими партиями, молодежными организациями, региональными и местными отделениями общественных организаций инвалидов, иными общественными объединениями по вопросу повышения правовой культуры </w:t>
      </w:r>
      <w:r w:rsidRPr="00B41E56">
        <w:rPr>
          <w:rStyle w:val="aa"/>
          <w:b w:val="0"/>
          <w:color w:val="000000" w:themeColor="text1"/>
          <w:sz w:val="28"/>
          <w:szCs w:val="28"/>
        </w:rPr>
        <w:lastRenderedPageBreak/>
        <w:t>молодых избирателей, обучению членов участковых избирательных комиссий и резерва.</w:t>
      </w:r>
    </w:p>
    <w:p w:rsidR="00B41E56" w:rsidRPr="00B41E56" w:rsidRDefault="00B41E56" w:rsidP="00CA31BC">
      <w:pPr>
        <w:pStyle w:val="a7"/>
        <w:spacing w:before="0" w:beforeAutospacing="0" w:after="0" w:afterAutospacing="0" w:line="360" w:lineRule="auto"/>
        <w:jc w:val="both"/>
        <w:rPr>
          <w:color w:val="000000" w:themeColor="text1"/>
          <w:sz w:val="28"/>
          <w:szCs w:val="28"/>
        </w:rPr>
      </w:pPr>
      <w:r w:rsidRPr="00B41E56">
        <w:rPr>
          <w:color w:val="000000" w:themeColor="text1"/>
          <w:sz w:val="28"/>
          <w:szCs w:val="28"/>
        </w:rPr>
        <w:t xml:space="preserve">- Продолжить взаимодействие с органами государственной власти, территориальными органами федеральных органов исполнительной власти, органами местного самоуправления по обеспечению функционирования Государственной системы регистрации (учета) избирателей, участников референдума, ведения Регистра избирателей, участников референдума, актуализации сведений о зарегистрированных избирателях. </w:t>
      </w:r>
    </w:p>
    <w:p w:rsidR="00FA0007" w:rsidRDefault="00B41E56" w:rsidP="002B7F66">
      <w:pPr>
        <w:pStyle w:val="a7"/>
        <w:spacing w:before="0" w:beforeAutospacing="0" w:after="0" w:afterAutospacing="0" w:line="360" w:lineRule="auto"/>
        <w:jc w:val="both"/>
        <w:rPr>
          <w:vanish/>
          <w:sz w:val="28"/>
          <w:szCs w:val="28"/>
        </w:rPr>
      </w:pPr>
      <w:r w:rsidRPr="00B41E56">
        <w:rPr>
          <w:rStyle w:val="aa"/>
          <w:b w:val="0"/>
          <w:color w:val="000000" w:themeColor="text1"/>
          <w:sz w:val="28"/>
          <w:szCs w:val="28"/>
        </w:rPr>
        <w:t>- Укрепить взаимодействие со средствами массовой информации в целях обеспечения открытости и гласности избирательного процесса в Северском районе. Проводить информационное сопровождение заседаний, совещаний и иных мероприятий, проводимых ТИК  Северская.</w:t>
      </w:r>
      <w:r w:rsidR="00B9038C">
        <w:rPr>
          <w:rStyle w:val="aa"/>
          <w:b w:val="0"/>
          <w:color w:val="000000" w:themeColor="text1"/>
          <w:sz w:val="28"/>
          <w:szCs w:val="28"/>
        </w:rPr>
        <w:t xml:space="preserve"> </w:t>
      </w:r>
      <w:r w:rsidR="00FA0007">
        <w:rPr>
          <w:vanish/>
          <w:sz w:val="28"/>
          <w:szCs w:val="28"/>
        </w:rPr>
        <w:br w:type="page"/>
      </w:r>
    </w:p>
    <w:p w:rsidR="009329A2" w:rsidRDefault="009329A2" w:rsidP="00CA31BC">
      <w:pPr>
        <w:spacing w:line="360" w:lineRule="auto"/>
        <w:jc w:val="both"/>
        <w:rPr>
          <w:vanish/>
          <w:sz w:val="28"/>
          <w:szCs w:val="28"/>
        </w:rPr>
      </w:pPr>
    </w:p>
    <w:p w:rsidR="006309B9" w:rsidRDefault="006309B9" w:rsidP="00CA31BC">
      <w:pPr>
        <w:spacing w:line="360" w:lineRule="auto"/>
        <w:jc w:val="center"/>
        <w:rPr>
          <w:caps/>
          <w:color w:val="0070C0"/>
        </w:rPr>
      </w:pP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367BB3" w:rsidRDefault="00367BB3" w:rsidP="00CA31BC">
      <w:pPr>
        <w:spacing w:line="360" w:lineRule="auto"/>
        <w:jc w:val="center"/>
        <w:rPr>
          <w:caps/>
          <w:color w:val="0070C0"/>
        </w:rPr>
      </w:pPr>
    </w:p>
    <w:p w:rsidR="00367BB3" w:rsidRDefault="00367BB3" w:rsidP="00CA31BC">
      <w:pPr>
        <w:spacing w:line="360" w:lineRule="auto"/>
        <w:jc w:val="center"/>
        <w:rPr>
          <w:caps/>
          <w:color w:val="0070C0"/>
        </w:rPr>
      </w:pPr>
    </w:p>
    <w:p w:rsidR="00367BB3" w:rsidRDefault="00367BB3" w:rsidP="00CA31BC">
      <w:pPr>
        <w:spacing w:line="360" w:lineRule="auto"/>
        <w:jc w:val="center"/>
        <w:rPr>
          <w:caps/>
          <w:color w:val="0070C0"/>
        </w:rPr>
      </w:pPr>
    </w:p>
    <w:p w:rsidR="00367BB3" w:rsidRDefault="00367BB3" w:rsidP="00CA31BC">
      <w:pPr>
        <w:spacing w:line="360" w:lineRule="auto"/>
        <w:jc w:val="center"/>
        <w:rPr>
          <w:caps/>
          <w:color w:val="0070C0"/>
        </w:rPr>
      </w:pPr>
    </w:p>
    <w:p w:rsidR="00367BB3" w:rsidRDefault="00367BB3" w:rsidP="00CA31BC">
      <w:pPr>
        <w:spacing w:line="360" w:lineRule="auto"/>
        <w:jc w:val="center"/>
        <w:rPr>
          <w:caps/>
          <w:color w:val="0070C0"/>
        </w:rPr>
      </w:pPr>
    </w:p>
    <w:p w:rsidR="00A113C3" w:rsidRDefault="00A113C3" w:rsidP="00CA31BC">
      <w:pPr>
        <w:spacing w:line="360" w:lineRule="auto"/>
        <w:jc w:val="center"/>
        <w:rPr>
          <w:caps/>
          <w:color w:val="0070C0"/>
        </w:rPr>
      </w:pPr>
    </w:p>
    <w:p w:rsidR="00367BB3" w:rsidRPr="00EA5204" w:rsidRDefault="005D2983" w:rsidP="00CA31BC">
      <w:pPr>
        <w:spacing w:line="360" w:lineRule="auto"/>
        <w:jc w:val="center"/>
        <w:rPr>
          <w:caps/>
          <w:color w:val="0070C0"/>
        </w:rPr>
      </w:pPr>
      <w:r w:rsidRPr="005D2983">
        <w:rPr>
          <w:caps/>
          <w:color w:val="0070C0"/>
        </w:rPr>
        <w:lastRenderedPageBreak/>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5" type="#_x0000_t172" style="width:451.65pt;height:4in" adj="6924" fillcolor="#60c" strokecolor="#c9f">
            <v:fill color2="#c0c" focus="100%" type="gradient"/>
            <v:shadow on="t" color="#99f" opacity="52429f" offset="3pt,3pt"/>
            <v:textpath style="font-family:&quot;Impact&quot;;v-text-kern:t" trim="t" fitpath="t" string="ПРИЛОЖЕНИЯ К ОТЧЕТУ &#10;ТЕРРИТОРИАЛЬНОЙ ИЗБИРАТЕЛЬНОЙ КОМИССИИ СЕВЕРСКАЯ&#10;2015 год&#10;"/>
          </v:shape>
        </w:pict>
      </w: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A113C3" w:rsidRDefault="00A113C3" w:rsidP="00CA31BC">
      <w:pPr>
        <w:spacing w:line="360" w:lineRule="auto"/>
        <w:jc w:val="center"/>
        <w:rPr>
          <w:caps/>
          <w:color w:val="0070C0"/>
        </w:rPr>
      </w:pPr>
    </w:p>
    <w:p w:rsidR="00E7366E" w:rsidRPr="00EE5672" w:rsidRDefault="00E7366E" w:rsidP="00CA31BC">
      <w:pPr>
        <w:pStyle w:val="a7"/>
        <w:shd w:val="clear" w:color="auto" w:fill="FFFFFF"/>
        <w:spacing w:before="0" w:beforeAutospacing="0" w:after="0" w:afterAutospacing="0" w:line="360" w:lineRule="auto"/>
        <w:rPr>
          <w:b/>
          <w:color w:val="FF0000"/>
          <w:sz w:val="28"/>
          <w:szCs w:val="28"/>
        </w:rPr>
      </w:pPr>
      <w:r>
        <w:rPr>
          <w:caps/>
          <w:color w:val="0070C0"/>
        </w:rPr>
        <w:br w:type="page"/>
      </w:r>
    </w:p>
    <w:p w:rsidR="00E7366E" w:rsidRDefault="00690B3F" w:rsidP="00CA31BC">
      <w:pPr>
        <w:pStyle w:val="ae"/>
        <w:spacing w:line="360" w:lineRule="auto"/>
        <w:jc w:val="right"/>
        <w:rPr>
          <w:sz w:val="28"/>
        </w:rPr>
      </w:pPr>
      <w:r>
        <w:rPr>
          <w:noProof/>
          <w:sz w:val="28"/>
        </w:rPr>
        <w:lastRenderedPageBreak/>
        <w:drawing>
          <wp:anchor distT="0" distB="0" distL="114300" distR="114300" simplePos="0" relativeHeight="251671552" behindDoc="1" locked="0" layoutInCell="1" allowOverlap="1">
            <wp:simplePos x="0" y="0"/>
            <wp:positionH relativeFrom="column">
              <wp:posOffset>2663190</wp:posOffset>
            </wp:positionH>
            <wp:positionV relativeFrom="paragraph">
              <wp:posOffset>163830</wp:posOffset>
            </wp:positionV>
            <wp:extent cx="817245" cy="828675"/>
            <wp:effectExtent l="19050" t="0" r="1905" b="0"/>
            <wp:wrapNone/>
            <wp:docPr id="14" name="Рисунок 2" descr="Герб_цвет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рб_цветной"/>
                    <pic:cNvPicPr>
                      <a:picLocks noChangeAspect="1" noChangeArrowheads="1"/>
                    </pic:cNvPicPr>
                  </pic:nvPicPr>
                  <pic:blipFill>
                    <a:blip r:embed="rId32" cstate="print"/>
                    <a:srcRect/>
                    <a:stretch>
                      <a:fillRect/>
                    </a:stretch>
                  </pic:blipFill>
                  <pic:spPr bwMode="auto">
                    <a:xfrm>
                      <a:off x="0" y="0"/>
                      <a:ext cx="817245" cy="828675"/>
                    </a:xfrm>
                    <a:prstGeom prst="rect">
                      <a:avLst/>
                    </a:prstGeom>
                    <a:noFill/>
                  </pic:spPr>
                </pic:pic>
              </a:graphicData>
            </a:graphic>
          </wp:anchor>
        </w:drawing>
      </w:r>
    </w:p>
    <w:p w:rsidR="00E7366E" w:rsidRDefault="00E7366E" w:rsidP="00CA31BC">
      <w:pPr>
        <w:overflowPunct w:val="0"/>
        <w:autoSpaceDE w:val="0"/>
        <w:spacing w:line="360" w:lineRule="auto"/>
        <w:rPr>
          <w:b/>
          <w:spacing w:val="42"/>
          <w:sz w:val="34"/>
        </w:rPr>
      </w:pPr>
    </w:p>
    <w:p w:rsidR="00690B3F" w:rsidRDefault="00690B3F" w:rsidP="00CA31BC">
      <w:pPr>
        <w:overflowPunct w:val="0"/>
        <w:autoSpaceDE w:val="0"/>
        <w:spacing w:line="360" w:lineRule="auto"/>
        <w:rPr>
          <w:b/>
          <w:spacing w:val="42"/>
          <w:sz w:val="34"/>
        </w:rPr>
      </w:pPr>
    </w:p>
    <w:p w:rsidR="00E7366E" w:rsidRDefault="00E7366E" w:rsidP="00CA31BC">
      <w:pPr>
        <w:overflowPunct w:val="0"/>
        <w:autoSpaceDE w:val="0"/>
        <w:spacing w:line="360" w:lineRule="auto"/>
        <w:rPr>
          <w:b/>
          <w:spacing w:val="42"/>
          <w:sz w:val="34"/>
        </w:rPr>
      </w:pPr>
    </w:p>
    <w:p w:rsidR="00E7366E" w:rsidRDefault="00E7366E" w:rsidP="00CA31BC">
      <w:pPr>
        <w:pStyle w:val="210"/>
        <w:spacing w:line="360" w:lineRule="auto"/>
      </w:pPr>
      <w:r>
        <w:t>Территориальная  избирательная комиссия Северская</w:t>
      </w:r>
    </w:p>
    <w:p w:rsidR="00E7366E" w:rsidRDefault="00E7366E" w:rsidP="00CA31BC">
      <w:pPr>
        <w:spacing w:line="360" w:lineRule="auto"/>
        <w:jc w:val="both"/>
        <w:rPr>
          <w:sz w:val="10"/>
        </w:rPr>
      </w:pPr>
      <w:r>
        <w:rPr>
          <w:sz w:val="10"/>
        </w:rPr>
        <w:t xml:space="preserve">           </w:t>
      </w:r>
    </w:p>
    <w:p w:rsidR="00E7366E" w:rsidRDefault="00E7366E" w:rsidP="00CA31BC">
      <w:pPr>
        <w:spacing w:line="360" w:lineRule="auto"/>
        <w:jc w:val="center"/>
        <w:rPr>
          <w:b/>
          <w:sz w:val="28"/>
          <w:szCs w:val="28"/>
        </w:rPr>
      </w:pPr>
      <w:r>
        <w:rPr>
          <w:b/>
          <w:sz w:val="28"/>
          <w:szCs w:val="28"/>
        </w:rPr>
        <w:t>РЕШЕНИЕ</w:t>
      </w:r>
    </w:p>
    <w:p w:rsidR="00E7366E" w:rsidRDefault="00E7366E" w:rsidP="00CA31BC">
      <w:pPr>
        <w:spacing w:line="360" w:lineRule="auto"/>
        <w:rPr>
          <w:sz w:val="28"/>
        </w:rPr>
      </w:pPr>
      <w:r>
        <w:rPr>
          <w:sz w:val="28"/>
        </w:rPr>
        <w:t>от  16 января   2015 года                                                                      № 158/2256</w:t>
      </w:r>
    </w:p>
    <w:p w:rsidR="00E7366E" w:rsidRDefault="00E7366E" w:rsidP="007F06CA">
      <w:pPr>
        <w:spacing w:line="360" w:lineRule="auto"/>
        <w:jc w:val="center"/>
        <w:rPr>
          <w:sz w:val="28"/>
        </w:rPr>
      </w:pPr>
      <w:r>
        <w:rPr>
          <w:sz w:val="28"/>
        </w:rPr>
        <w:t xml:space="preserve">ст.Северская                                                   </w:t>
      </w:r>
    </w:p>
    <w:p w:rsidR="00E7366E" w:rsidRDefault="00E7366E" w:rsidP="00CA31BC">
      <w:pPr>
        <w:spacing w:line="360" w:lineRule="auto"/>
        <w:rPr>
          <w:sz w:val="28"/>
        </w:rPr>
      </w:pPr>
    </w:p>
    <w:p w:rsidR="00E7366E" w:rsidRDefault="00E7366E" w:rsidP="00CA31BC">
      <w:pPr>
        <w:shd w:val="clear" w:color="auto" w:fill="FFFFFF"/>
        <w:spacing w:line="360" w:lineRule="auto"/>
        <w:ind w:right="-8"/>
        <w:jc w:val="center"/>
        <w:rPr>
          <w:b/>
          <w:color w:val="000000"/>
          <w:spacing w:val="-12"/>
          <w:sz w:val="28"/>
        </w:rPr>
      </w:pPr>
      <w:r>
        <w:rPr>
          <w:b/>
          <w:color w:val="000000"/>
          <w:spacing w:val="-12"/>
          <w:sz w:val="28"/>
        </w:rPr>
        <w:t>О Плане работы территориальной избирательной комиссии</w:t>
      </w:r>
    </w:p>
    <w:p w:rsidR="00E7366E" w:rsidRDefault="00E7366E" w:rsidP="00CA31BC">
      <w:pPr>
        <w:shd w:val="clear" w:color="auto" w:fill="FFFFFF"/>
        <w:spacing w:line="360" w:lineRule="auto"/>
        <w:ind w:right="-8"/>
        <w:jc w:val="center"/>
        <w:rPr>
          <w:b/>
          <w:color w:val="000000"/>
          <w:spacing w:val="-12"/>
          <w:sz w:val="28"/>
        </w:rPr>
      </w:pPr>
      <w:r>
        <w:rPr>
          <w:b/>
          <w:color w:val="000000"/>
          <w:spacing w:val="-12"/>
          <w:sz w:val="28"/>
        </w:rPr>
        <w:t>Северская на  2015 год</w:t>
      </w:r>
    </w:p>
    <w:p w:rsidR="00E7366E" w:rsidRDefault="00E7366E" w:rsidP="00CA31BC">
      <w:pPr>
        <w:pStyle w:val="a3"/>
        <w:spacing w:line="360" w:lineRule="auto"/>
        <w:ind w:firstLine="709"/>
      </w:pPr>
      <w:r>
        <w:t xml:space="preserve">В соответствии с постановлением избирательной комиссии Краснодарского края от 22 декабря 2014 года № 137/1698-5 «О Плане работы  избирательной комиссии Краснодарского края на 2015 год», планом мероприятий территориальной избирательной комиссии Северская и предложениями внесенными членами территориальной избирательной комиссии Северская по текущему планированию, территориальная избирательная комиссия Северская РЕШИЛА: </w:t>
      </w:r>
    </w:p>
    <w:p w:rsidR="00E7366E" w:rsidRPr="00E23D52" w:rsidRDefault="00E7366E" w:rsidP="00CA31BC">
      <w:pPr>
        <w:shd w:val="clear" w:color="auto" w:fill="FFFFFF"/>
        <w:spacing w:line="360" w:lineRule="auto"/>
        <w:ind w:right="-8" w:firstLine="708"/>
        <w:jc w:val="both"/>
      </w:pPr>
      <w:r w:rsidRPr="00E23D52">
        <w:t>1. Утвердить план работы территориальной избирательной комиссии Северская  на 2015 год (прилагается).</w:t>
      </w:r>
    </w:p>
    <w:p w:rsidR="00E7366E" w:rsidRPr="00E23D52" w:rsidRDefault="00E7366E" w:rsidP="00CA31BC">
      <w:pPr>
        <w:shd w:val="clear" w:color="auto" w:fill="FFFFFF"/>
        <w:spacing w:line="360" w:lineRule="auto"/>
        <w:ind w:right="-8" w:firstLine="708"/>
        <w:jc w:val="both"/>
      </w:pPr>
      <w:r w:rsidRPr="00E23D52">
        <w:t>2. Настоящее решение направить в избирательную комиссию Краснодарского края.</w:t>
      </w:r>
    </w:p>
    <w:p w:rsidR="00E7366E" w:rsidRDefault="00E7366E" w:rsidP="00CA31BC">
      <w:pPr>
        <w:pStyle w:val="af0"/>
        <w:spacing w:line="360" w:lineRule="auto"/>
        <w:ind w:firstLine="708"/>
        <w:rPr>
          <w:bCs/>
          <w:sz w:val="28"/>
        </w:rPr>
      </w:pPr>
      <w:r>
        <w:rPr>
          <w:bCs/>
        </w:rPr>
        <w:t xml:space="preserve">3.  Контроль за выполнением пункта 2 настоящего решения возложить на члена  территориальной избирательной комиссии Северская Жилевскую М.Ю.  </w:t>
      </w:r>
    </w:p>
    <w:p w:rsidR="00E7366E" w:rsidRDefault="00E7366E" w:rsidP="00CA31BC">
      <w:pPr>
        <w:pStyle w:val="af0"/>
        <w:spacing w:line="360" w:lineRule="auto"/>
        <w:ind w:firstLine="708"/>
        <w:rPr>
          <w:bCs/>
        </w:rPr>
      </w:pPr>
      <w:r>
        <w:rPr>
          <w:bCs/>
        </w:rPr>
        <w:t>4. Решение вступает в силу со дня его подписания.</w:t>
      </w:r>
    </w:p>
    <w:p w:rsidR="00E7366E" w:rsidRPr="00E23D52" w:rsidRDefault="00E7366E" w:rsidP="00CA31BC">
      <w:pPr>
        <w:spacing w:line="360" w:lineRule="auto"/>
        <w:jc w:val="both"/>
      </w:pPr>
      <w:r w:rsidRPr="00E23D52">
        <w:t>Председатель территориальной</w:t>
      </w:r>
    </w:p>
    <w:p w:rsidR="00E7366E" w:rsidRPr="00E23D52" w:rsidRDefault="00E7366E" w:rsidP="00CA31BC">
      <w:pPr>
        <w:spacing w:line="360" w:lineRule="auto"/>
        <w:jc w:val="both"/>
      </w:pPr>
      <w:r w:rsidRPr="00E23D52">
        <w:t>избирательной комиссии  Северская                                           В.И. Захарченко</w:t>
      </w:r>
    </w:p>
    <w:p w:rsidR="00E7366E" w:rsidRPr="00E23D52" w:rsidRDefault="00E7366E" w:rsidP="00CA31BC">
      <w:pPr>
        <w:spacing w:line="360" w:lineRule="auto"/>
        <w:jc w:val="both"/>
      </w:pPr>
    </w:p>
    <w:p w:rsidR="00E7366E" w:rsidRPr="00E23D52" w:rsidRDefault="00E7366E" w:rsidP="00CA31BC">
      <w:pPr>
        <w:spacing w:line="360" w:lineRule="auto"/>
        <w:jc w:val="both"/>
      </w:pPr>
      <w:r w:rsidRPr="00E23D52">
        <w:t>Секретарь территориальной</w:t>
      </w:r>
    </w:p>
    <w:p w:rsidR="00FA0007" w:rsidRPr="00E23D52" w:rsidRDefault="00E7366E" w:rsidP="007F06CA">
      <w:pPr>
        <w:spacing w:line="360" w:lineRule="auto"/>
      </w:pPr>
      <w:r w:rsidRPr="00E23D52">
        <w:t xml:space="preserve">избирательной комиссии  Северская         </w:t>
      </w:r>
      <w:r w:rsidR="00FA0007" w:rsidRPr="00E23D52">
        <w:t xml:space="preserve">                     </w:t>
      </w:r>
      <w:r w:rsidRPr="00E23D52">
        <w:t xml:space="preserve">             С.В.Нелюбова</w:t>
      </w:r>
      <w:r w:rsidR="00FA0007" w:rsidRPr="00E23D52">
        <w:br w:type="page"/>
      </w:r>
    </w:p>
    <w:p w:rsidR="00E7366E" w:rsidRDefault="00E7366E" w:rsidP="00CA31BC">
      <w:pPr>
        <w:pStyle w:val="af6"/>
        <w:ind w:left="4536"/>
        <w:rPr>
          <w:b w:val="0"/>
        </w:rPr>
      </w:pPr>
      <w:r>
        <w:rPr>
          <w:b w:val="0"/>
        </w:rPr>
        <w:lastRenderedPageBreak/>
        <w:t xml:space="preserve">Приложение </w:t>
      </w:r>
    </w:p>
    <w:p w:rsidR="00E7366E" w:rsidRDefault="00E7366E" w:rsidP="00CA31BC">
      <w:pPr>
        <w:pStyle w:val="af6"/>
        <w:ind w:left="4536"/>
        <w:rPr>
          <w:b w:val="0"/>
        </w:rPr>
      </w:pPr>
      <w:r>
        <w:rPr>
          <w:b w:val="0"/>
        </w:rPr>
        <w:t>к решению территориальной избирательной</w:t>
      </w:r>
    </w:p>
    <w:p w:rsidR="00E7366E" w:rsidRDefault="00E7366E" w:rsidP="00CA31BC">
      <w:pPr>
        <w:pStyle w:val="af6"/>
        <w:ind w:left="4536"/>
        <w:rPr>
          <w:b w:val="0"/>
        </w:rPr>
      </w:pPr>
      <w:r>
        <w:rPr>
          <w:b w:val="0"/>
        </w:rPr>
        <w:t>комиссии Северская</w:t>
      </w:r>
    </w:p>
    <w:p w:rsidR="00E7366E" w:rsidRDefault="00E7366E" w:rsidP="00CA31BC">
      <w:pPr>
        <w:spacing w:line="360" w:lineRule="auto"/>
        <w:ind w:left="4536"/>
        <w:jc w:val="center"/>
      </w:pPr>
      <w:r>
        <w:t>от 16 января 2015 г. № 158/2256</w:t>
      </w:r>
    </w:p>
    <w:p w:rsidR="00E7366E" w:rsidRDefault="00E7366E" w:rsidP="00CA31BC">
      <w:pPr>
        <w:spacing w:line="360" w:lineRule="auto"/>
        <w:ind w:left="4536"/>
        <w:jc w:val="center"/>
      </w:pPr>
    </w:p>
    <w:p w:rsidR="00E7366E" w:rsidRDefault="00E7366E" w:rsidP="00CA31BC">
      <w:pPr>
        <w:tabs>
          <w:tab w:val="right" w:pos="9355"/>
        </w:tabs>
        <w:spacing w:line="360" w:lineRule="auto"/>
        <w:jc w:val="center"/>
        <w:rPr>
          <w:b/>
        </w:rPr>
      </w:pPr>
      <w:r>
        <w:rPr>
          <w:b/>
          <w:spacing w:val="100"/>
        </w:rPr>
        <w:t>ПЛА</w:t>
      </w:r>
      <w:r>
        <w:rPr>
          <w:b/>
        </w:rPr>
        <w:t>Н</w:t>
      </w:r>
    </w:p>
    <w:p w:rsidR="00E7366E" w:rsidRDefault="00E7366E" w:rsidP="00CA31BC">
      <w:pPr>
        <w:pStyle w:val="14"/>
        <w:spacing w:line="360" w:lineRule="auto"/>
      </w:pPr>
      <w:r>
        <w:t>работы территориальной избирательной комиссии Северская</w:t>
      </w:r>
    </w:p>
    <w:p w:rsidR="00E7366E" w:rsidRDefault="00E7366E" w:rsidP="00CA31BC">
      <w:pPr>
        <w:tabs>
          <w:tab w:val="right" w:pos="9355"/>
        </w:tabs>
        <w:spacing w:line="360" w:lineRule="auto"/>
        <w:jc w:val="center"/>
        <w:rPr>
          <w:b/>
        </w:rPr>
      </w:pPr>
      <w:r>
        <w:rPr>
          <w:b/>
        </w:rPr>
        <w:t>на 2015 год</w:t>
      </w:r>
    </w:p>
    <w:p w:rsidR="00E7366E" w:rsidRDefault="00E7366E" w:rsidP="00CA31BC">
      <w:pPr>
        <w:pStyle w:val="14-150"/>
        <w:tabs>
          <w:tab w:val="right" w:pos="9355"/>
        </w:tabs>
        <w:ind w:firstLine="0"/>
        <w:jc w:val="center"/>
        <w:rPr>
          <w:b/>
          <w:sz w:val="16"/>
          <w:szCs w:val="16"/>
        </w:rPr>
      </w:pPr>
    </w:p>
    <w:p w:rsidR="00E7366E" w:rsidRPr="00E23D52" w:rsidRDefault="00E7366E" w:rsidP="00CA31BC">
      <w:pPr>
        <w:pStyle w:val="14-150"/>
        <w:tabs>
          <w:tab w:val="right" w:pos="9355"/>
        </w:tabs>
        <w:ind w:firstLine="0"/>
        <w:jc w:val="center"/>
        <w:rPr>
          <w:b/>
          <w:sz w:val="24"/>
          <w:szCs w:val="24"/>
        </w:rPr>
      </w:pPr>
      <w:r w:rsidRPr="00E23D52">
        <w:rPr>
          <w:b/>
          <w:sz w:val="24"/>
          <w:szCs w:val="24"/>
          <w:lang w:val="en-US"/>
        </w:rPr>
        <w:t>I</w:t>
      </w:r>
      <w:r w:rsidRPr="00E23D52">
        <w:rPr>
          <w:b/>
          <w:sz w:val="24"/>
          <w:szCs w:val="24"/>
        </w:rPr>
        <w:t>. Основные направления деятельности</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Оказание правовой, методической, информационной, организационной помощи участковым избирательным комиссиям в подготовке и проведении, выборов депутатов представительного органа муниципального образования Северский район.</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Осуществление контроля за соблюдением избирательных прав граждан Российской Федерации при подготовке и проведении выборов, рассмотрение обращений (жалоб, заявлений) на решения и действия (бездействие) участковых избирательных комиссий и их должностных лиц.</w:t>
      </w:r>
    </w:p>
    <w:p w:rsidR="00E7366E" w:rsidRPr="00E23D52" w:rsidRDefault="00E7366E" w:rsidP="00CA31BC">
      <w:pPr>
        <w:autoSpaceDE w:val="0"/>
        <w:autoSpaceDN w:val="0"/>
        <w:adjustRightInd w:val="0"/>
        <w:spacing w:line="360" w:lineRule="auto"/>
        <w:ind w:firstLine="720"/>
        <w:jc w:val="both"/>
        <w:rPr>
          <w:rFonts w:eastAsia="Calibri"/>
        </w:rPr>
      </w:pPr>
      <w:r w:rsidRPr="00E23D52">
        <w:rPr>
          <w:rFonts w:eastAsia="Calibri"/>
        </w:rPr>
        <w:t>Актуализация резерва составов участковых комиссий, в порядке, установленном постановлением Центральной избирательной комиссией Российской Федерации от 5 декабря 2012 года № 152/1137-6.</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Взаимодействие с местными отделениями политических партий по вопросам их участия в избирательных кампаниях, оказание методической и консультативной помощи местным отделениям политических партий в вопросах практического применения законодательства Российской Федерации, Краснодарского края, решений и иных нормативных актов  территориальной избирательной комиссии Северская.</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Осуществление контроля за реализацией Федерального закона от 2 октября 2012 года № 157-ФЗ «О внесении изменений в Федеральный закон «О политических партиях» и Федеральный закон «Об основных гарантиях избирательных прав и права на участие в референдуме граждан Российской Федерации» в части образования избирательных округов для проведения выборов депутатов представительных органов муниципальных районов.</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Оказание содействия участковым избирательным комиссиям в информационно-разъяснительной деятельности в ходе проведения выборов депутатов представительного органа муниципального образования Северский район.</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 xml:space="preserve">Взаимодействие с администрацией муниципального образования Северский район по вопросам оказания содействия участковым избирательным комиссиям в реализации их </w:t>
      </w:r>
      <w:r w:rsidRPr="00E23D52">
        <w:rPr>
          <w:spacing w:val="0"/>
          <w:sz w:val="24"/>
          <w:szCs w:val="24"/>
        </w:rPr>
        <w:lastRenderedPageBreak/>
        <w:t>полномочий по подготовке и проведению выборов.</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Взаимодействие с молодежными организациями по вопросам повышения правовой культуры избирателей и содействия молодежным организациям по их участию в мероприятиях, проводимых территориальной избирательной комиссией Северская.</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Взаимодействие с правоохранительными органами по вопросам обеспечения законности и общественного порядка в период подготовки и проведения выборов.</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Взаимодействие территориальной избирательной комиссии Северская с местными организациями общероссийских общественных организаций инвалидов.</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Взаимодействие со средствами массовой информации в целях обеспечения открытости и гласности избирательных процедур в Северском районе. Осуществление издательской деятельности.</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Реализация Молодежной электоральной концепции.</w:t>
      </w:r>
    </w:p>
    <w:p w:rsidR="00E7366E" w:rsidRPr="00E23D52" w:rsidRDefault="00E7366E" w:rsidP="00CA31BC">
      <w:pPr>
        <w:pStyle w:val="14-1"/>
        <w:rPr>
          <w:sz w:val="24"/>
          <w:szCs w:val="24"/>
        </w:rPr>
      </w:pPr>
      <w:r w:rsidRPr="00E23D52">
        <w:rPr>
          <w:sz w:val="24"/>
          <w:szCs w:val="24"/>
        </w:rPr>
        <w:t xml:space="preserve">Реализация Концепции обучения кадров избирательных комиссий и других участников избирательного (референдумного) процесса в Северском районе в 2013–2015 годах. </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Систематическое проведение обучения членов участковых избирательных комиссий с правом решающего голоса, резерва составов участковых комиссий, иных участников избирательного процесса.</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Совершенствование законодательства Краснодарского края о выборах и референдумах, приведение его в соответствие с Федеральным законом «Об основных гарантиях избирательных прав и права на участие в референдуме граждан Российской Федерации», иными федеральными законами.</w:t>
      </w:r>
    </w:p>
    <w:p w:rsidR="00E7366E" w:rsidRPr="00E23D52" w:rsidRDefault="00E7366E" w:rsidP="00CA31BC">
      <w:pPr>
        <w:pStyle w:val="14-150"/>
        <w:tabs>
          <w:tab w:val="right" w:pos="9355"/>
        </w:tabs>
        <w:ind w:firstLine="567"/>
        <w:rPr>
          <w:spacing w:val="0"/>
          <w:sz w:val="24"/>
          <w:szCs w:val="24"/>
        </w:rPr>
      </w:pPr>
      <w:r w:rsidRPr="00E23D52">
        <w:rPr>
          <w:spacing w:val="0"/>
          <w:sz w:val="24"/>
          <w:szCs w:val="24"/>
        </w:rPr>
        <w:t>Контроль за осуществлением регистрации (учета) избирателей, участников референдума, составлением, уточнением и использованием списков избирателей при проведении выборов депутатов представительного органа муниципального образования Северский район.</w:t>
      </w:r>
    </w:p>
    <w:p w:rsidR="00E7366E" w:rsidRPr="00E23D52" w:rsidRDefault="00E7366E" w:rsidP="00CA31BC">
      <w:pPr>
        <w:pStyle w:val="14-150"/>
        <w:tabs>
          <w:tab w:val="right" w:pos="9355"/>
        </w:tabs>
        <w:ind w:firstLine="567"/>
        <w:rPr>
          <w:spacing w:val="0"/>
          <w:sz w:val="24"/>
          <w:szCs w:val="24"/>
        </w:rPr>
      </w:pPr>
      <w:r w:rsidRPr="00E23D52">
        <w:rPr>
          <w:spacing w:val="0"/>
          <w:sz w:val="24"/>
          <w:szCs w:val="24"/>
        </w:rPr>
        <w:t>Обеспечение эксплуатации и использования ГАС «Выборы» при подготовке и проведении выборов и референдумов. Реализация Концепции развития Государственной автоматизированной системы Российской Федерации «Выборы» до 2016 года.</w:t>
      </w:r>
    </w:p>
    <w:p w:rsidR="00E7366E" w:rsidRPr="00E23D52" w:rsidRDefault="00E7366E" w:rsidP="00CA31BC">
      <w:pPr>
        <w:pStyle w:val="14-150"/>
        <w:tabs>
          <w:tab w:val="right" w:pos="9355"/>
        </w:tabs>
        <w:ind w:firstLine="567"/>
        <w:rPr>
          <w:spacing w:val="0"/>
          <w:sz w:val="24"/>
          <w:szCs w:val="24"/>
        </w:rPr>
      </w:pPr>
      <w:r w:rsidRPr="00E23D52">
        <w:rPr>
          <w:spacing w:val="0"/>
          <w:sz w:val="24"/>
          <w:szCs w:val="24"/>
        </w:rPr>
        <w:t>Осуществление контроля за использованием ГАС «Выборы» при подготовке и проведении выборов депутатов представительного органа муниципального образования Северский район.</w:t>
      </w:r>
    </w:p>
    <w:p w:rsidR="00E7366E" w:rsidRPr="00E23D52" w:rsidRDefault="00E7366E" w:rsidP="00CA31BC">
      <w:pPr>
        <w:pStyle w:val="14-150"/>
        <w:tabs>
          <w:tab w:val="right" w:pos="9355"/>
        </w:tabs>
        <w:ind w:firstLine="567"/>
        <w:rPr>
          <w:spacing w:val="0"/>
          <w:sz w:val="24"/>
          <w:szCs w:val="24"/>
        </w:rPr>
      </w:pPr>
      <w:r w:rsidRPr="00E23D52">
        <w:rPr>
          <w:spacing w:val="0"/>
          <w:sz w:val="24"/>
          <w:szCs w:val="24"/>
        </w:rPr>
        <w:t>Сбор, обработка и передача сведений в избирательную комиссию Краснодарского края:</w:t>
      </w:r>
    </w:p>
    <w:p w:rsidR="00E7366E" w:rsidRPr="00E23D52" w:rsidRDefault="00E7366E" w:rsidP="00CA31BC">
      <w:pPr>
        <w:pStyle w:val="14-150"/>
        <w:ind w:firstLine="567"/>
        <w:rPr>
          <w:spacing w:val="0"/>
          <w:sz w:val="24"/>
          <w:szCs w:val="24"/>
        </w:rPr>
      </w:pPr>
      <w:r w:rsidRPr="00E23D52">
        <w:rPr>
          <w:spacing w:val="0"/>
          <w:sz w:val="24"/>
          <w:szCs w:val="24"/>
        </w:rPr>
        <w:t>- о фактах регистрации смерти граждан на территории Северского района;</w:t>
      </w:r>
    </w:p>
    <w:p w:rsidR="00E7366E" w:rsidRPr="00E23D52" w:rsidRDefault="00E7366E" w:rsidP="00CA31BC">
      <w:pPr>
        <w:pStyle w:val="14-150"/>
        <w:tabs>
          <w:tab w:val="right" w:pos="9355"/>
        </w:tabs>
        <w:ind w:firstLine="567"/>
        <w:rPr>
          <w:spacing w:val="0"/>
          <w:sz w:val="24"/>
          <w:szCs w:val="24"/>
        </w:rPr>
      </w:pPr>
      <w:r w:rsidRPr="00E23D52">
        <w:rPr>
          <w:spacing w:val="0"/>
          <w:sz w:val="24"/>
          <w:szCs w:val="24"/>
        </w:rPr>
        <w:t>- о фактах выдачи, замены паспорта гражданина Российской Федерации по месту пребывания, месту обращения граждан на территории Северского района;</w:t>
      </w:r>
    </w:p>
    <w:p w:rsidR="00E7366E" w:rsidRPr="00E23D52" w:rsidRDefault="00E7366E" w:rsidP="00CA31BC">
      <w:pPr>
        <w:pStyle w:val="14-150"/>
        <w:tabs>
          <w:tab w:val="right" w:pos="9355"/>
        </w:tabs>
        <w:ind w:firstLine="567"/>
        <w:rPr>
          <w:spacing w:val="0"/>
          <w:sz w:val="24"/>
          <w:szCs w:val="24"/>
        </w:rPr>
      </w:pPr>
      <w:r w:rsidRPr="00E23D52">
        <w:rPr>
          <w:spacing w:val="0"/>
          <w:sz w:val="24"/>
          <w:szCs w:val="24"/>
        </w:rPr>
        <w:lastRenderedPageBreak/>
        <w:t>- о гражданах, содержащихся в местах лишения свободы по приговору суда на территории Северского района.</w:t>
      </w:r>
    </w:p>
    <w:p w:rsidR="00E7366E" w:rsidRPr="00E23D52" w:rsidRDefault="00E7366E" w:rsidP="00CA31BC">
      <w:pPr>
        <w:pStyle w:val="14-150"/>
        <w:tabs>
          <w:tab w:val="right" w:pos="9355"/>
        </w:tabs>
        <w:ind w:firstLine="567"/>
        <w:rPr>
          <w:spacing w:val="0"/>
          <w:sz w:val="24"/>
          <w:szCs w:val="24"/>
        </w:rPr>
      </w:pPr>
      <w:r w:rsidRPr="00E23D52">
        <w:rPr>
          <w:spacing w:val="0"/>
          <w:sz w:val="24"/>
          <w:szCs w:val="24"/>
        </w:rPr>
        <w:t>Подготовка и размещение информационных и иных материалов ЦИК России, а также данных ГАС «Выборы» на Интернет-портале ГАС «Выборы».</w:t>
      </w:r>
    </w:p>
    <w:p w:rsidR="00E7366E" w:rsidRPr="00E23D52" w:rsidRDefault="00E7366E" w:rsidP="00CA31BC">
      <w:pPr>
        <w:pStyle w:val="14-150"/>
        <w:tabs>
          <w:tab w:val="right" w:pos="9355"/>
        </w:tabs>
        <w:ind w:firstLine="567"/>
        <w:rPr>
          <w:spacing w:val="0"/>
          <w:sz w:val="24"/>
          <w:szCs w:val="24"/>
        </w:rPr>
      </w:pPr>
      <w:r w:rsidRPr="00E23D52">
        <w:rPr>
          <w:spacing w:val="0"/>
          <w:sz w:val="24"/>
          <w:szCs w:val="24"/>
        </w:rPr>
        <w:t>Подготовка по запросам ЦИК России (ФЦИ при ЦИК России), ИККК аналитической информации о практике применения специального программного обеспечения (в том числе ответственными пользователями) задач и подсистем ГАС «Выборы»: «Агитация», «Контроль избирательных фондов», «Контроль финансирования политических партий», «Кадры», «Право», подсистемы автоматизации избирательных процессов, «Регистр избирателей, участников референдума» и иных подсистем ГАС «Выборы» на комплексах средств автоматизации избирательных комиссий.</w:t>
      </w:r>
    </w:p>
    <w:p w:rsidR="00E7366E" w:rsidRPr="00E23D52" w:rsidRDefault="00E7366E" w:rsidP="00CA31BC">
      <w:pPr>
        <w:pStyle w:val="af0"/>
        <w:tabs>
          <w:tab w:val="right" w:pos="9355"/>
        </w:tabs>
        <w:spacing w:line="360" w:lineRule="auto"/>
        <w:ind w:right="-2" w:firstLine="709"/>
        <w:jc w:val="both"/>
      </w:pPr>
      <w:r w:rsidRPr="00E23D52">
        <w:t>Взаимодействие с УФМС России по Северскому району, управлением ЗАГС Северского района, военным комиссариатом Северского района при передаче информации для формирования и актуализации Регистра избирателей, участников референдума.</w:t>
      </w:r>
    </w:p>
    <w:p w:rsidR="00E7366E" w:rsidRPr="00E23D52" w:rsidRDefault="00E7366E" w:rsidP="00E23D52">
      <w:pPr>
        <w:pStyle w:val="af0"/>
        <w:tabs>
          <w:tab w:val="right" w:pos="9355"/>
        </w:tabs>
        <w:spacing w:after="0" w:line="360" w:lineRule="auto"/>
        <w:ind w:right="-2" w:firstLine="709"/>
        <w:jc w:val="both"/>
      </w:pPr>
      <w:r w:rsidRPr="00E23D52">
        <w:t>Методическая помощь участковым избирательным комиссиям при реализации мероприятий по использованию при голосовании на выборах в единый день голосования 13 сентября 2015 года технических средств подсчета голосов – комплексов обработки избирательных бюллетеней.</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Оказание помощи в работе нижестоящим избирательным комиссиям по контролю за формированием и расходованием средств избирательных фондов избирательных объединений, кандидатов при подготовке и проведении выборов депутатов представительных органов муниципального образования Северский район.</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Оказание методической помощи нижестоящим избирательным комиссиям при составлении финансовых отчетов о поступлении и расходовании средств местного бюджета, выделенных на подготовку и проведение выборов депутатов представительного органа муниципального образования Северский район.</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Осуществление работы по размещению в сети Интернет информации о деятельности  территориальной избирательной комиссии Северская.</w:t>
      </w:r>
    </w:p>
    <w:p w:rsidR="00E7366E" w:rsidRPr="00E23D52" w:rsidRDefault="00E7366E" w:rsidP="00CA31BC">
      <w:pPr>
        <w:pStyle w:val="14-150"/>
        <w:tabs>
          <w:tab w:val="right" w:pos="9355"/>
        </w:tabs>
        <w:ind w:firstLine="709"/>
        <w:rPr>
          <w:spacing w:val="0"/>
          <w:sz w:val="24"/>
          <w:szCs w:val="24"/>
        </w:rPr>
      </w:pPr>
      <w:r w:rsidRPr="00E23D52">
        <w:rPr>
          <w:spacing w:val="0"/>
          <w:sz w:val="24"/>
          <w:szCs w:val="24"/>
        </w:rPr>
        <w:t>Реализация Сводного плана основных мероприятий по повышению правовой культуры избирателей (участников референдума и других участников избирательного процесса), обучению кадров избирательных комиссий на 2015 год.</w:t>
      </w:r>
    </w:p>
    <w:p w:rsidR="00E7366E" w:rsidRDefault="00E7366E" w:rsidP="00CA31BC">
      <w:pPr>
        <w:pStyle w:val="14-150"/>
        <w:tabs>
          <w:tab w:val="right" w:pos="9355"/>
        </w:tabs>
        <w:ind w:firstLine="709"/>
        <w:rPr>
          <w:spacing w:val="0"/>
        </w:rPr>
      </w:pPr>
    </w:p>
    <w:p w:rsidR="00E7366E" w:rsidRDefault="00E7366E" w:rsidP="00CA31BC">
      <w:pPr>
        <w:pStyle w:val="14"/>
        <w:tabs>
          <w:tab w:val="right" w:pos="9355"/>
        </w:tabs>
        <w:spacing w:line="360" w:lineRule="auto"/>
      </w:pPr>
      <w:r>
        <w:rPr>
          <w:color w:val="FF0000"/>
        </w:rPr>
        <w:br w:type="page"/>
      </w:r>
      <w:r>
        <w:rPr>
          <w:lang w:val="en-US"/>
        </w:rPr>
        <w:lastRenderedPageBreak/>
        <w:t>II</w:t>
      </w:r>
      <w:r>
        <w:t>. Вопросы для рассмотрения на заседаниях территориальной избирательной комиссии Северская</w:t>
      </w:r>
      <w:r>
        <w:rPr>
          <w:rStyle w:val="af8"/>
        </w:rPr>
        <w:footnoteReference w:id="1"/>
      </w:r>
    </w:p>
    <w:p w:rsidR="00E7366E" w:rsidRPr="00E23D52" w:rsidRDefault="00E7366E" w:rsidP="00E23D52">
      <w:pPr>
        <w:pStyle w:val="14"/>
        <w:tabs>
          <w:tab w:val="right" w:pos="9355"/>
        </w:tabs>
        <w:spacing w:line="360" w:lineRule="auto"/>
        <w:ind w:firstLine="709"/>
        <w:rPr>
          <w:sz w:val="24"/>
          <w:szCs w:val="24"/>
        </w:rPr>
      </w:pPr>
    </w:p>
    <w:p w:rsidR="00E7366E" w:rsidRPr="00E23D52" w:rsidRDefault="00E7366E" w:rsidP="00E23D52">
      <w:pPr>
        <w:pStyle w:val="14"/>
        <w:tabs>
          <w:tab w:val="right" w:pos="9355"/>
        </w:tabs>
        <w:spacing w:line="360" w:lineRule="auto"/>
        <w:rPr>
          <w:sz w:val="24"/>
          <w:szCs w:val="24"/>
        </w:rPr>
      </w:pPr>
      <w:r w:rsidRPr="00E23D52">
        <w:rPr>
          <w:sz w:val="24"/>
          <w:szCs w:val="24"/>
        </w:rPr>
        <w:t>Январь</w:t>
      </w:r>
    </w:p>
    <w:p w:rsidR="00E7366E" w:rsidRPr="00E23D52" w:rsidRDefault="00E7366E" w:rsidP="00E23D52">
      <w:pPr>
        <w:tabs>
          <w:tab w:val="right" w:pos="9355"/>
        </w:tabs>
        <w:spacing w:line="360" w:lineRule="auto"/>
        <w:ind w:firstLine="709"/>
        <w:jc w:val="both"/>
      </w:pPr>
      <w:r w:rsidRPr="00E23D52">
        <w:t>О выполнении плана работы территориальной избирательной комиссии Северская за 2014 год</w:t>
      </w:r>
    </w:p>
    <w:tbl>
      <w:tblPr>
        <w:tblW w:w="0" w:type="auto"/>
        <w:tblInd w:w="108" w:type="dxa"/>
        <w:tblLayout w:type="fixed"/>
        <w:tblLook w:val="04A0"/>
      </w:tblPr>
      <w:tblGrid>
        <w:gridCol w:w="4678"/>
        <w:gridCol w:w="4678"/>
      </w:tblGrid>
      <w:tr w:rsidR="00E7366E" w:rsidRPr="00E23D52" w:rsidTr="005E5084">
        <w:tc>
          <w:tcPr>
            <w:tcW w:w="4678" w:type="dxa"/>
          </w:tcPr>
          <w:p w:rsidR="00E7366E" w:rsidRPr="00E23D52" w:rsidRDefault="00E7366E" w:rsidP="00E23D52">
            <w:pPr>
              <w:pStyle w:val="14"/>
              <w:tabs>
                <w:tab w:val="left" w:pos="4395"/>
                <w:tab w:val="right" w:pos="9355"/>
              </w:tabs>
              <w:spacing w:line="360" w:lineRule="auto"/>
              <w:jc w:val="left"/>
              <w:rPr>
                <w:b w:val="0"/>
                <w:sz w:val="24"/>
                <w:szCs w:val="24"/>
              </w:rPr>
            </w:pPr>
          </w:p>
        </w:tc>
        <w:tc>
          <w:tcPr>
            <w:tcW w:w="4678" w:type="dxa"/>
            <w:hideMark/>
          </w:tcPr>
          <w:p w:rsidR="00E7366E" w:rsidRPr="00E23D52" w:rsidRDefault="00E7366E" w:rsidP="00E23D52">
            <w:pPr>
              <w:pStyle w:val="14"/>
              <w:tabs>
                <w:tab w:val="left" w:pos="4395"/>
                <w:tab w:val="right" w:pos="9355"/>
              </w:tabs>
              <w:spacing w:line="360" w:lineRule="auto"/>
              <w:jc w:val="right"/>
              <w:rPr>
                <w:b w:val="0"/>
                <w:sz w:val="24"/>
                <w:szCs w:val="24"/>
              </w:rPr>
            </w:pPr>
            <w:r w:rsidRPr="00E23D52">
              <w:rPr>
                <w:b w:val="0"/>
                <w:sz w:val="24"/>
                <w:szCs w:val="24"/>
              </w:rPr>
              <w:t>М.Ю.Жилевская,</w:t>
            </w:r>
          </w:p>
          <w:p w:rsidR="00E7366E" w:rsidRPr="00E23D52" w:rsidRDefault="00E7366E" w:rsidP="00E23D52">
            <w:pPr>
              <w:pStyle w:val="14"/>
              <w:tabs>
                <w:tab w:val="left" w:pos="4395"/>
                <w:tab w:val="right" w:pos="9355"/>
              </w:tabs>
              <w:spacing w:line="360" w:lineRule="auto"/>
              <w:jc w:val="right"/>
              <w:rPr>
                <w:b w:val="0"/>
                <w:sz w:val="24"/>
                <w:szCs w:val="24"/>
              </w:rPr>
            </w:pPr>
            <w:r w:rsidRPr="00E23D52">
              <w:rPr>
                <w:b w:val="0"/>
                <w:sz w:val="24"/>
                <w:szCs w:val="24"/>
              </w:rPr>
              <w:t>член территориальной избиртаельной комиссии Северская</w:t>
            </w:r>
          </w:p>
        </w:tc>
      </w:tr>
    </w:tbl>
    <w:p w:rsidR="00E7366E" w:rsidRPr="00E23D52" w:rsidRDefault="00E7366E" w:rsidP="00E23D52">
      <w:pPr>
        <w:tabs>
          <w:tab w:val="right" w:pos="9355"/>
        </w:tabs>
        <w:spacing w:line="360" w:lineRule="auto"/>
        <w:jc w:val="center"/>
        <w:rPr>
          <w:rFonts w:eastAsia="Calibri"/>
          <w:b/>
        </w:rPr>
      </w:pPr>
      <w:r w:rsidRPr="00E23D52">
        <w:rPr>
          <w:b/>
        </w:rPr>
        <w:t>Февраль</w:t>
      </w:r>
    </w:p>
    <w:p w:rsidR="00E7366E" w:rsidRPr="00E23D52" w:rsidRDefault="00E7366E" w:rsidP="00E23D52">
      <w:pPr>
        <w:tabs>
          <w:tab w:val="right" w:pos="9355"/>
        </w:tabs>
        <w:spacing w:line="360" w:lineRule="auto"/>
        <w:ind w:firstLine="709"/>
        <w:jc w:val="both"/>
      </w:pPr>
      <w:r w:rsidRPr="00E23D52">
        <w:t>О проведении мероприятий, посвященных празднованию 20-летия избирательной системы Краснодарского края</w:t>
      </w:r>
    </w:p>
    <w:tbl>
      <w:tblPr>
        <w:tblW w:w="0" w:type="auto"/>
        <w:tblInd w:w="108" w:type="dxa"/>
        <w:tblLayout w:type="fixed"/>
        <w:tblLook w:val="04A0"/>
      </w:tblPr>
      <w:tblGrid>
        <w:gridCol w:w="4253"/>
        <w:gridCol w:w="5103"/>
      </w:tblGrid>
      <w:tr w:rsidR="00E7366E" w:rsidRPr="00E23D52" w:rsidTr="005E5084">
        <w:tc>
          <w:tcPr>
            <w:tcW w:w="4253" w:type="dxa"/>
          </w:tcPr>
          <w:p w:rsidR="00E7366E" w:rsidRPr="00E23D52" w:rsidRDefault="00E7366E" w:rsidP="00E23D52">
            <w:pPr>
              <w:pStyle w:val="14"/>
              <w:tabs>
                <w:tab w:val="left" w:pos="4395"/>
                <w:tab w:val="right" w:pos="9355"/>
              </w:tabs>
              <w:spacing w:line="360" w:lineRule="auto"/>
              <w:jc w:val="left"/>
              <w:rPr>
                <w:b w:val="0"/>
                <w:sz w:val="24"/>
                <w:szCs w:val="24"/>
              </w:rPr>
            </w:pPr>
          </w:p>
        </w:tc>
        <w:tc>
          <w:tcPr>
            <w:tcW w:w="5103" w:type="dxa"/>
            <w:hideMark/>
          </w:tcPr>
          <w:p w:rsidR="00E7366E" w:rsidRPr="00E23D52" w:rsidRDefault="00E7366E" w:rsidP="00E23D52">
            <w:pPr>
              <w:pStyle w:val="14"/>
              <w:tabs>
                <w:tab w:val="left" w:pos="4395"/>
                <w:tab w:val="right" w:pos="9355"/>
              </w:tabs>
              <w:spacing w:line="360" w:lineRule="auto"/>
              <w:jc w:val="right"/>
              <w:rPr>
                <w:b w:val="0"/>
                <w:sz w:val="24"/>
                <w:szCs w:val="24"/>
              </w:rPr>
            </w:pPr>
            <w:r w:rsidRPr="00E23D52">
              <w:rPr>
                <w:b w:val="0"/>
                <w:sz w:val="24"/>
                <w:szCs w:val="24"/>
              </w:rPr>
              <w:t>ТИК Северская</w:t>
            </w:r>
          </w:p>
        </w:tc>
      </w:tr>
    </w:tbl>
    <w:p w:rsidR="00E7366E" w:rsidRPr="00E23D52" w:rsidRDefault="00E7366E" w:rsidP="00E23D52">
      <w:pPr>
        <w:tabs>
          <w:tab w:val="right" w:pos="9355"/>
        </w:tabs>
        <w:spacing w:line="360" w:lineRule="auto"/>
        <w:ind w:firstLine="709"/>
        <w:jc w:val="both"/>
        <w:rPr>
          <w:rFonts w:eastAsia="Calibri"/>
        </w:rPr>
      </w:pPr>
      <w:r w:rsidRPr="00E23D52">
        <w:t>О Сводном плане основных мероприятий территориальной  избирательной комиссии Северская по повышению правовой культуры избирателей (участников референдума) и других участников избирательного процесса, обучении кадров избирательных комиссий на 2015 год</w:t>
      </w:r>
    </w:p>
    <w:tbl>
      <w:tblPr>
        <w:tblW w:w="9360" w:type="dxa"/>
        <w:tblInd w:w="108" w:type="dxa"/>
        <w:tblLayout w:type="fixed"/>
        <w:tblLook w:val="04A0"/>
      </w:tblPr>
      <w:tblGrid>
        <w:gridCol w:w="4822"/>
        <w:gridCol w:w="4538"/>
      </w:tblGrid>
      <w:tr w:rsidR="00E7366E" w:rsidRPr="00E23D52" w:rsidTr="005E5084">
        <w:tc>
          <w:tcPr>
            <w:tcW w:w="4820" w:type="dxa"/>
          </w:tcPr>
          <w:p w:rsidR="00E7366E" w:rsidRPr="00E23D52" w:rsidRDefault="00E7366E" w:rsidP="00E23D52">
            <w:pPr>
              <w:pStyle w:val="14"/>
              <w:tabs>
                <w:tab w:val="left" w:pos="4395"/>
                <w:tab w:val="right" w:pos="9355"/>
              </w:tabs>
              <w:spacing w:line="360" w:lineRule="auto"/>
              <w:jc w:val="left"/>
              <w:rPr>
                <w:b w:val="0"/>
                <w:sz w:val="24"/>
                <w:szCs w:val="24"/>
              </w:rPr>
            </w:pPr>
          </w:p>
        </w:tc>
        <w:tc>
          <w:tcPr>
            <w:tcW w:w="4536" w:type="dxa"/>
            <w:hideMark/>
          </w:tcPr>
          <w:p w:rsidR="00E7366E" w:rsidRPr="00E23D52" w:rsidRDefault="00E7366E" w:rsidP="00E23D52">
            <w:pPr>
              <w:spacing w:line="360" w:lineRule="auto"/>
              <w:ind w:left="-108"/>
              <w:jc w:val="right"/>
              <w:rPr>
                <w:lang w:eastAsia="en-US"/>
              </w:rPr>
            </w:pPr>
            <w:r w:rsidRPr="00E23D52">
              <w:t xml:space="preserve">В.И.Захарченко, </w:t>
            </w:r>
          </w:p>
          <w:p w:rsidR="00E7366E" w:rsidRPr="00E23D52" w:rsidRDefault="00E7366E" w:rsidP="00E23D52">
            <w:pPr>
              <w:spacing w:line="360" w:lineRule="auto"/>
              <w:ind w:left="-108"/>
              <w:jc w:val="right"/>
            </w:pPr>
            <w:r w:rsidRPr="00E23D52">
              <w:t xml:space="preserve">Председатель тик Северская, </w:t>
            </w:r>
          </w:p>
          <w:p w:rsidR="00E7366E" w:rsidRPr="00E23D52" w:rsidRDefault="00E7366E" w:rsidP="00E23D52">
            <w:pPr>
              <w:spacing w:line="360" w:lineRule="auto"/>
              <w:ind w:left="-108"/>
              <w:jc w:val="right"/>
            </w:pPr>
            <w:r w:rsidRPr="00E23D52">
              <w:t>С.В.Нелюбова,</w:t>
            </w:r>
          </w:p>
          <w:p w:rsidR="00E7366E" w:rsidRPr="00E23D52" w:rsidRDefault="00E7366E" w:rsidP="00E23D52">
            <w:pPr>
              <w:spacing w:line="360" w:lineRule="auto"/>
              <w:ind w:left="-108"/>
              <w:jc w:val="right"/>
            </w:pPr>
            <w:r w:rsidRPr="00E23D52">
              <w:t>секретарь ТИК Северская</w:t>
            </w:r>
          </w:p>
          <w:p w:rsidR="00E7366E" w:rsidRPr="00E23D52" w:rsidRDefault="00E7366E" w:rsidP="00E23D52">
            <w:pPr>
              <w:spacing w:line="360" w:lineRule="auto"/>
              <w:ind w:left="-108"/>
              <w:jc w:val="right"/>
            </w:pPr>
            <w:r w:rsidRPr="00E23D52">
              <w:t xml:space="preserve">М.Ю.Жилевская, </w:t>
            </w:r>
          </w:p>
          <w:p w:rsidR="00E7366E" w:rsidRPr="00E23D52" w:rsidRDefault="00E7366E" w:rsidP="00E23D52">
            <w:pPr>
              <w:spacing w:line="360" w:lineRule="auto"/>
              <w:ind w:left="-108"/>
              <w:jc w:val="right"/>
              <w:rPr>
                <w:lang w:eastAsia="en-US"/>
              </w:rPr>
            </w:pPr>
            <w:r w:rsidRPr="00E23D52">
              <w:t>член ТИК Северская</w:t>
            </w:r>
          </w:p>
        </w:tc>
      </w:tr>
    </w:tbl>
    <w:p w:rsidR="00E7366E" w:rsidRPr="00E23D52" w:rsidRDefault="00E7366E" w:rsidP="00E23D52">
      <w:pPr>
        <w:tabs>
          <w:tab w:val="right" w:pos="9355"/>
        </w:tabs>
        <w:spacing w:line="360" w:lineRule="auto"/>
        <w:jc w:val="both"/>
      </w:pPr>
      <w:r w:rsidRPr="00E23D52">
        <w:t xml:space="preserve">           О проведении мероприятий посвященных Дню молодого избирателя в 2015 году</w:t>
      </w:r>
    </w:p>
    <w:tbl>
      <w:tblPr>
        <w:tblW w:w="0" w:type="auto"/>
        <w:tblInd w:w="108" w:type="dxa"/>
        <w:tblLayout w:type="fixed"/>
        <w:tblLook w:val="04A0"/>
      </w:tblPr>
      <w:tblGrid>
        <w:gridCol w:w="4253"/>
        <w:gridCol w:w="5103"/>
      </w:tblGrid>
      <w:tr w:rsidR="00E7366E" w:rsidRPr="00E23D52" w:rsidTr="005E5084">
        <w:tc>
          <w:tcPr>
            <w:tcW w:w="4253" w:type="dxa"/>
          </w:tcPr>
          <w:p w:rsidR="00E7366E" w:rsidRPr="00E23D52" w:rsidRDefault="00E7366E" w:rsidP="00E23D52">
            <w:pPr>
              <w:pStyle w:val="14"/>
              <w:tabs>
                <w:tab w:val="left" w:pos="4395"/>
                <w:tab w:val="right" w:pos="9355"/>
              </w:tabs>
              <w:spacing w:line="360" w:lineRule="auto"/>
              <w:jc w:val="left"/>
              <w:rPr>
                <w:b w:val="0"/>
                <w:sz w:val="24"/>
                <w:szCs w:val="24"/>
              </w:rPr>
            </w:pPr>
          </w:p>
        </w:tc>
        <w:tc>
          <w:tcPr>
            <w:tcW w:w="5103" w:type="dxa"/>
            <w:hideMark/>
          </w:tcPr>
          <w:p w:rsidR="00E7366E" w:rsidRPr="00E23D52" w:rsidRDefault="00E7366E" w:rsidP="00E23D52">
            <w:pPr>
              <w:pStyle w:val="14"/>
              <w:tabs>
                <w:tab w:val="left" w:pos="4395"/>
                <w:tab w:val="right" w:pos="9355"/>
              </w:tabs>
              <w:spacing w:line="360" w:lineRule="auto"/>
              <w:jc w:val="right"/>
              <w:rPr>
                <w:b w:val="0"/>
                <w:sz w:val="24"/>
                <w:szCs w:val="24"/>
              </w:rPr>
            </w:pPr>
            <w:r w:rsidRPr="00E23D52">
              <w:rPr>
                <w:b w:val="0"/>
                <w:sz w:val="24"/>
                <w:szCs w:val="24"/>
              </w:rPr>
              <w:t xml:space="preserve">ТИК Северская, </w:t>
            </w:r>
          </w:p>
          <w:p w:rsidR="00E7366E" w:rsidRPr="00E23D52" w:rsidRDefault="00E7366E" w:rsidP="00E23D52">
            <w:pPr>
              <w:pStyle w:val="14"/>
              <w:tabs>
                <w:tab w:val="left" w:pos="4395"/>
                <w:tab w:val="right" w:pos="9355"/>
              </w:tabs>
              <w:spacing w:line="360" w:lineRule="auto"/>
              <w:jc w:val="right"/>
              <w:rPr>
                <w:b w:val="0"/>
                <w:sz w:val="24"/>
                <w:szCs w:val="24"/>
              </w:rPr>
            </w:pPr>
            <w:r w:rsidRPr="00E23D52">
              <w:rPr>
                <w:b w:val="0"/>
                <w:sz w:val="24"/>
                <w:szCs w:val="24"/>
              </w:rPr>
              <w:t>управление образования,</w:t>
            </w:r>
          </w:p>
          <w:p w:rsidR="00E7366E" w:rsidRPr="00E23D52" w:rsidRDefault="00E7366E" w:rsidP="00E23D52">
            <w:pPr>
              <w:pStyle w:val="14"/>
              <w:tabs>
                <w:tab w:val="left" w:pos="4395"/>
                <w:tab w:val="right" w:pos="9355"/>
              </w:tabs>
              <w:spacing w:line="360" w:lineRule="auto"/>
              <w:jc w:val="right"/>
              <w:rPr>
                <w:b w:val="0"/>
                <w:sz w:val="24"/>
                <w:szCs w:val="24"/>
              </w:rPr>
            </w:pPr>
            <w:r w:rsidRPr="00E23D52">
              <w:rPr>
                <w:b w:val="0"/>
                <w:sz w:val="24"/>
                <w:szCs w:val="24"/>
              </w:rPr>
              <w:t>управление по молодежной политике</w:t>
            </w:r>
          </w:p>
        </w:tc>
      </w:tr>
    </w:tbl>
    <w:p w:rsidR="00E7366E" w:rsidRPr="00E23D52" w:rsidRDefault="00E7366E" w:rsidP="00E23D52">
      <w:pPr>
        <w:tabs>
          <w:tab w:val="right" w:pos="9355"/>
        </w:tabs>
        <w:spacing w:line="360" w:lineRule="auto"/>
        <w:jc w:val="center"/>
        <w:rPr>
          <w:rFonts w:eastAsia="Calibri"/>
          <w:b/>
        </w:rPr>
      </w:pPr>
      <w:r w:rsidRPr="00E23D52">
        <w:rPr>
          <w:b/>
        </w:rPr>
        <w:t>Март</w:t>
      </w:r>
    </w:p>
    <w:p w:rsidR="00E7366E" w:rsidRPr="00E23D52" w:rsidRDefault="00E7366E" w:rsidP="00E23D52">
      <w:pPr>
        <w:tabs>
          <w:tab w:val="right" w:pos="9355"/>
        </w:tabs>
        <w:spacing w:line="360" w:lineRule="auto"/>
        <w:ind w:firstLine="709"/>
        <w:jc w:val="both"/>
      </w:pPr>
      <w:r w:rsidRPr="00E23D52">
        <w:t>Об итогах первого этапа краеввого конкурса «История выборов: факты, события, воспоминания».</w:t>
      </w:r>
    </w:p>
    <w:tbl>
      <w:tblPr>
        <w:tblW w:w="0" w:type="auto"/>
        <w:tblLook w:val="04A0"/>
      </w:tblPr>
      <w:tblGrid>
        <w:gridCol w:w="3794"/>
        <w:gridCol w:w="5776"/>
      </w:tblGrid>
      <w:tr w:rsidR="00E7366E" w:rsidRPr="00E23D52" w:rsidTr="005E5084">
        <w:tc>
          <w:tcPr>
            <w:tcW w:w="3794" w:type="dxa"/>
          </w:tcPr>
          <w:p w:rsidR="00E7366E" w:rsidRPr="00E23D52" w:rsidRDefault="00E7366E" w:rsidP="00E23D52">
            <w:pPr>
              <w:tabs>
                <w:tab w:val="right" w:pos="9355"/>
              </w:tabs>
              <w:spacing w:line="360" w:lineRule="auto"/>
              <w:rPr>
                <w:lang w:eastAsia="en-US"/>
              </w:rPr>
            </w:pPr>
          </w:p>
        </w:tc>
        <w:tc>
          <w:tcPr>
            <w:tcW w:w="5776" w:type="dxa"/>
            <w:hideMark/>
          </w:tcPr>
          <w:p w:rsidR="00E7366E" w:rsidRPr="00E23D52" w:rsidRDefault="00E7366E" w:rsidP="00E23D52">
            <w:pPr>
              <w:tabs>
                <w:tab w:val="right" w:pos="9355"/>
              </w:tabs>
              <w:spacing w:line="360" w:lineRule="auto"/>
              <w:ind w:left="459"/>
              <w:jc w:val="right"/>
              <w:rPr>
                <w:lang w:eastAsia="en-US"/>
              </w:rPr>
            </w:pPr>
            <w:r w:rsidRPr="00E23D52">
              <w:t>ТИК Северская</w:t>
            </w:r>
          </w:p>
        </w:tc>
      </w:tr>
    </w:tbl>
    <w:p w:rsidR="00E7366E" w:rsidRPr="00E23D52" w:rsidRDefault="00E7366E" w:rsidP="00E23D52">
      <w:pPr>
        <w:tabs>
          <w:tab w:val="right" w:pos="9355"/>
        </w:tabs>
        <w:spacing w:line="360" w:lineRule="auto"/>
        <w:jc w:val="center"/>
        <w:rPr>
          <w:rFonts w:eastAsia="Calibri"/>
          <w:b/>
        </w:rPr>
      </w:pPr>
      <w:r w:rsidRPr="00E23D52">
        <w:rPr>
          <w:b/>
        </w:rPr>
        <w:t>Апрель</w:t>
      </w:r>
    </w:p>
    <w:p w:rsidR="00E7366E" w:rsidRPr="00E23D52" w:rsidRDefault="00E7366E" w:rsidP="00E23D52">
      <w:pPr>
        <w:tabs>
          <w:tab w:val="right" w:pos="9355"/>
        </w:tabs>
        <w:spacing w:line="360" w:lineRule="auto"/>
        <w:ind w:firstLine="709"/>
        <w:jc w:val="both"/>
      </w:pPr>
      <w:r w:rsidRPr="00E23D52">
        <w:t>О проведении заседаний молодежного политического клуба в 2015 году</w:t>
      </w:r>
    </w:p>
    <w:tbl>
      <w:tblPr>
        <w:tblW w:w="0" w:type="auto"/>
        <w:tblLook w:val="04A0"/>
      </w:tblPr>
      <w:tblGrid>
        <w:gridCol w:w="4728"/>
        <w:gridCol w:w="4842"/>
      </w:tblGrid>
      <w:tr w:rsidR="00E7366E" w:rsidRPr="00E23D52" w:rsidTr="00E23D52">
        <w:tc>
          <w:tcPr>
            <w:tcW w:w="4728" w:type="dxa"/>
          </w:tcPr>
          <w:p w:rsidR="00E23D52" w:rsidRDefault="00E23D52" w:rsidP="00E23D52">
            <w:pPr>
              <w:tabs>
                <w:tab w:val="right" w:pos="9355"/>
              </w:tabs>
              <w:spacing w:line="360" w:lineRule="auto"/>
              <w:rPr>
                <w:lang w:eastAsia="en-US"/>
              </w:rPr>
            </w:pPr>
          </w:p>
          <w:p w:rsidR="00E23D52" w:rsidRDefault="00E23D52" w:rsidP="00E23D52">
            <w:pPr>
              <w:rPr>
                <w:lang w:eastAsia="en-US"/>
              </w:rPr>
            </w:pPr>
          </w:p>
          <w:p w:rsidR="00E7366E" w:rsidRPr="00E23D52" w:rsidRDefault="00E23D52" w:rsidP="00E23D52">
            <w:pPr>
              <w:tabs>
                <w:tab w:val="left" w:pos="2925"/>
              </w:tabs>
              <w:rPr>
                <w:lang w:eastAsia="en-US"/>
              </w:rPr>
            </w:pPr>
            <w:r>
              <w:rPr>
                <w:lang w:eastAsia="en-US"/>
              </w:rPr>
              <w:lastRenderedPageBreak/>
              <w:tab/>
            </w:r>
          </w:p>
        </w:tc>
        <w:tc>
          <w:tcPr>
            <w:tcW w:w="4842" w:type="dxa"/>
            <w:hideMark/>
          </w:tcPr>
          <w:p w:rsidR="00E7366E" w:rsidRPr="00E23D52" w:rsidRDefault="00E7366E" w:rsidP="00E23D52">
            <w:pPr>
              <w:tabs>
                <w:tab w:val="right" w:pos="9355"/>
              </w:tabs>
              <w:spacing w:line="360" w:lineRule="auto"/>
              <w:ind w:left="2870"/>
              <w:rPr>
                <w:lang w:eastAsia="en-US"/>
              </w:rPr>
            </w:pPr>
            <w:r w:rsidRPr="00E23D52">
              <w:lastRenderedPageBreak/>
              <w:t>ТИК Северская,</w:t>
            </w:r>
          </w:p>
          <w:p w:rsidR="00E7366E" w:rsidRPr="00E23D52" w:rsidRDefault="00E7366E" w:rsidP="00E23D52">
            <w:pPr>
              <w:tabs>
                <w:tab w:val="right" w:pos="9355"/>
              </w:tabs>
              <w:spacing w:line="360" w:lineRule="auto"/>
              <w:ind w:left="177"/>
              <w:rPr>
                <w:lang w:eastAsia="en-US"/>
              </w:rPr>
            </w:pPr>
            <w:r w:rsidRPr="00E23D52">
              <w:lastRenderedPageBreak/>
              <w:t xml:space="preserve">       управление по молодежной политике</w:t>
            </w:r>
          </w:p>
        </w:tc>
      </w:tr>
    </w:tbl>
    <w:p w:rsidR="00E7366E" w:rsidRPr="00E23D52" w:rsidRDefault="00E7366E" w:rsidP="00E23D52">
      <w:pPr>
        <w:tabs>
          <w:tab w:val="right" w:pos="9355"/>
        </w:tabs>
        <w:spacing w:line="360" w:lineRule="auto"/>
        <w:jc w:val="center"/>
        <w:rPr>
          <w:rFonts w:eastAsia="Calibri"/>
          <w:b/>
        </w:rPr>
      </w:pPr>
      <w:r w:rsidRPr="00E23D52">
        <w:rPr>
          <w:b/>
        </w:rPr>
        <w:lastRenderedPageBreak/>
        <w:t>Май</w:t>
      </w:r>
    </w:p>
    <w:p w:rsidR="00E7366E" w:rsidRPr="00E23D52" w:rsidRDefault="00E7366E" w:rsidP="00E23D52">
      <w:pPr>
        <w:tabs>
          <w:tab w:val="right" w:pos="9355"/>
        </w:tabs>
        <w:spacing w:line="360" w:lineRule="auto"/>
        <w:ind w:firstLine="709"/>
        <w:jc w:val="both"/>
      </w:pPr>
      <w:r w:rsidRPr="00E23D52">
        <w:t>О комплексе мероприятий территориальной избирательной комиссии Северская по подготовке и проведению выборов депутатов представительного  органа муниципального образования Северский район в единый день голосования 13 сентября 2015 года</w:t>
      </w:r>
    </w:p>
    <w:tbl>
      <w:tblPr>
        <w:tblW w:w="0" w:type="auto"/>
        <w:jc w:val="right"/>
        <w:tblInd w:w="2" w:type="dxa"/>
        <w:tblLayout w:type="fixed"/>
        <w:tblLook w:val="04A0"/>
      </w:tblPr>
      <w:tblGrid>
        <w:gridCol w:w="4359"/>
        <w:gridCol w:w="5103"/>
      </w:tblGrid>
      <w:tr w:rsidR="00E7366E" w:rsidRPr="00E23D52" w:rsidTr="005E5084">
        <w:trPr>
          <w:jc w:val="right"/>
        </w:trPr>
        <w:tc>
          <w:tcPr>
            <w:tcW w:w="4359" w:type="dxa"/>
          </w:tcPr>
          <w:p w:rsidR="00E7366E" w:rsidRPr="00E23D52" w:rsidRDefault="00E7366E" w:rsidP="00E23D52">
            <w:pPr>
              <w:pStyle w:val="14"/>
              <w:tabs>
                <w:tab w:val="left" w:pos="4395"/>
                <w:tab w:val="right" w:pos="9355"/>
              </w:tabs>
              <w:spacing w:line="360" w:lineRule="auto"/>
              <w:jc w:val="left"/>
              <w:rPr>
                <w:b w:val="0"/>
                <w:sz w:val="24"/>
                <w:szCs w:val="24"/>
              </w:rPr>
            </w:pPr>
          </w:p>
        </w:tc>
        <w:tc>
          <w:tcPr>
            <w:tcW w:w="5103" w:type="dxa"/>
            <w:hideMark/>
          </w:tcPr>
          <w:p w:rsidR="00E7366E" w:rsidRPr="00E23D52" w:rsidRDefault="00E7366E" w:rsidP="00E23D52">
            <w:pPr>
              <w:pStyle w:val="14"/>
              <w:tabs>
                <w:tab w:val="left" w:pos="4395"/>
                <w:tab w:val="right" w:pos="9355"/>
              </w:tabs>
              <w:spacing w:line="360" w:lineRule="auto"/>
              <w:jc w:val="right"/>
              <w:rPr>
                <w:b w:val="0"/>
                <w:sz w:val="24"/>
                <w:szCs w:val="24"/>
              </w:rPr>
            </w:pPr>
            <w:r w:rsidRPr="00E23D52">
              <w:rPr>
                <w:b w:val="0"/>
                <w:sz w:val="24"/>
                <w:szCs w:val="24"/>
              </w:rPr>
              <w:t>ТИК Северская</w:t>
            </w:r>
          </w:p>
        </w:tc>
      </w:tr>
    </w:tbl>
    <w:p w:rsidR="00E7366E" w:rsidRPr="00E23D52" w:rsidRDefault="00E7366E" w:rsidP="00E23D52">
      <w:pPr>
        <w:tabs>
          <w:tab w:val="right" w:pos="9355"/>
        </w:tabs>
        <w:spacing w:line="360" w:lineRule="auto"/>
        <w:jc w:val="center"/>
        <w:rPr>
          <w:rFonts w:eastAsia="Calibri"/>
          <w:b/>
        </w:rPr>
      </w:pPr>
      <w:r w:rsidRPr="00E23D52">
        <w:rPr>
          <w:b/>
        </w:rPr>
        <w:t>Июнь</w:t>
      </w:r>
    </w:p>
    <w:tbl>
      <w:tblPr>
        <w:tblW w:w="0" w:type="auto"/>
        <w:tblInd w:w="108" w:type="dxa"/>
        <w:tblLayout w:type="fixed"/>
        <w:tblLook w:val="04A0"/>
      </w:tblPr>
      <w:tblGrid>
        <w:gridCol w:w="4500"/>
        <w:gridCol w:w="4860"/>
      </w:tblGrid>
      <w:tr w:rsidR="00E7366E" w:rsidRPr="00E23D52" w:rsidTr="005E5084">
        <w:tc>
          <w:tcPr>
            <w:tcW w:w="9360" w:type="dxa"/>
            <w:gridSpan w:val="2"/>
            <w:hideMark/>
          </w:tcPr>
          <w:p w:rsidR="00E7366E" w:rsidRPr="00E23D52" w:rsidRDefault="00E7366E" w:rsidP="00E23D52">
            <w:pPr>
              <w:spacing w:line="360" w:lineRule="auto"/>
              <w:ind w:firstLine="709"/>
              <w:rPr>
                <w:lang w:eastAsia="en-US"/>
              </w:rPr>
            </w:pPr>
            <w:r w:rsidRPr="00E23D52">
              <w:t>О Календарном плане мероприятий по подготовке и проведению муниципальных выборов в Северском районе, назначенных на единый день голосования 13 сентября 2015 года</w:t>
            </w:r>
          </w:p>
        </w:tc>
      </w:tr>
      <w:tr w:rsidR="00E7366E" w:rsidRPr="00E23D52" w:rsidTr="005E5084">
        <w:trPr>
          <w:trHeight w:val="574"/>
        </w:trPr>
        <w:tc>
          <w:tcPr>
            <w:tcW w:w="4500" w:type="dxa"/>
          </w:tcPr>
          <w:p w:rsidR="00E7366E" w:rsidRPr="00E23D52" w:rsidRDefault="00E7366E" w:rsidP="00E23D52">
            <w:pPr>
              <w:spacing w:line="360" w:lineRule="auto"/>
              <w:ind w:firstLine="709"/>
              <w:rPr>
                <w:lang w:eastAsia="en-US"/>
              </w:rPr>
            </w:pPr>
          </w:p>
        </w:tc>
        <w:tc>
          <w:tcPr>
            <w:tcW w:w="4860" w:type="dxa"/>
            <w:hideMark/>
          </w:tcPr>
          <w:p w:rsidR="00E7366E" w:rsidRPr="00E23D52" w:rsidRDefault="00E7366E" w:rsidP="00E23D52">
            <w:pPr>
              <w:pStyle w:val="ae"/>
              <w:tabs>
                <w:tab w:val="left" w:pos="4644"/>
              </w:tabs>
              <w:spacing w:line="360" w:lineRule="auto"/>
              <w:ind w:right="-104"/>
              <w:jc w:val="right"/>
              <w:rPr>
                <w:sz w:val="24"/>
                <w:lang w:eastAsia="en-US"/>
              </w:rPr>
            </w:pPr>
            <w:r w:rsidRPr="00E23D52">
              <w:rPr>
                <w:sz w:val="24"/>
              </w:rPr>
              <w:t xml:space="preserve">ТИК Северская </w:t>
            </w:r>
          </w:p>
        </w:tc>
      </w:tr>
    </w:tbl>
    <w:p w:rsidR="00E7366E" w:rsidRPr="00E23D52" w:rsidRDefault="00E7366E" w:rsidP="00E23D52">
      <w:pPr>
        <w:pStyle w:val="14"/>
        <w:spacing w:line="360" w:lineRule="auto"/>
        <w:rPr>
          <w:sz w:val="24"/>
          <w:szCs w:val="24"/>
        </w:rPr>
      </w:pPr>
      <w:r w:rsidRPr="00E23D52">
        <w:rPr>
          <w:sz w:val="24"/>
          <w:szCs w:val="24"/>
        </w:rPr>
        <w:t>Июль</w:t>
      </w:r>
    </w:p>
    <w:p w:rsidR="00E7366E" w:rsidRPr="00E23D52" w:rsidRDefault="00E7366E" w:rsidP="00E23D52">
      <w:pPr>
        <w:pStyle w:val="14"/>
        <w:spacing w:line="360" w:lineRule="auto"/>
        <w:jc w:val="left"/>
        <w:rPr>
          <w:sz w:val="24"/>
          <w:szCs w:val="24"/>
        </w:rPr>
      </w:pPr>
    </w:p>
    <w:tbl>
      <w:tblPr>
        <w:tblpPr w:leftFromText="180" w:rightFromText="180" w:bottomFromText="200" w:vertAnchor="text" w:horzAnchor="margin" w:tblpX="108" w:tblpY="-15"/>
        <w:tblW w:w="0" w:type="auto"/>
        <w:tblLayout w:type="fixed"/>
        <w:tblLook w:val="04A0"/>
      </w:tblPr>
      <w:tblGrid>
        <w:gridCol w:w="4392"/>
        <w:gridCol w:w="4930"/>
      </w:tblGrid>
      <w:tr w:rsidR="00E7366E" w:rsidRPr="00E23D52" w:rsidTr="005E5084">
        <w:tc>
          <w:tcPr>
            <w:tcW w:w="9322" w:type="dxa"/>
            <w:gridSpan w:val="2"/>
            <w:hideMark/>
          </w:tcPr>
          <w:p w:rsidR="00E7366E" w:rsidRPr="00E23D52" w:rsidRDefault="00E7366E" w:rsidP="00E23D52">
            <w:pPr>
              <w:spacing w:line="360" w:lineRule="auto"/>
              <w:ind w:firstLine="743"/>
              <w:rPr>
                <w:bCs/>
                <w:lang w:eastAsia="en-US"/>
              </w:rPr>
            </w:pPr>
            <w:r w:rsidRPr="00E23D52">
              <w:t xml:space="preserve">О необходимых мерах по </w:t>
            </w:r>
            <w:r w:rsidRPr="00E23D52">
              <w:rPr>
                <w:bCs/>
              </w:rPr>
              <w:t xml:space="preserve">обеспечению готовности предоставляемых участковым комиссиям помещений к проведению голосования (в том числе досрочного) на выборах </w:t>
            </w:r>
            <w:r w:rsidRPr="00E23D52">
              <w:t>13 сентября 2015 года</w:t>
            </w:r>
          </w:p>
        </w:tc>
      </w:tr>
      <w:tr w:rsidR="00E7366E" w:rsidRPr="00E23D52" w:rsidTr="005E5084">
        <w:trPr>
          <w:trHeight w:val="574"/>
        </w:trPr>
        <w:tc>
          <w:tcPr>
            <w:tcW w:w="4392" w:type="dxa"/>
          </w:tcPr>
          <w:p w:rsidR="00E7366E" w:rsidRPr="00E23D52" w:rsidRDefault="00E7366E" w:rsidP="00E23D52">
            <w:pPr>
              <w:spacing w:line="360" w:lineRule="auto"/>
              <w:ind w:firstLine="709"/>
              <w:rPr>
                <w:lang w:eastAsia="en-US"/>
              </w:rPr>
            </w:pPr>
          </w:p>
        </w:tc>
        <w:tc>
          <w:tcPr>
            <w:tcW w:w="4930" w:type="dxa"/>
            <w:hideMark/>
          </w:tcPr>
          <w:p w:rsidR="00E7366E" w:rsidRPr="00E23D52" w:rsidRDefault="00E7366E" w:rsidP="00E23D52">
            <w:pPr>
              <w:pStyle w:val="ae"/>
              <w:tabs>
                <w:tab w:val="left" w:pos="4644"/>
              </w:tabs>
              <w:spacing w:line="360" w:lineRule="auto"/>
              <w:ind w:right="-104"/>
              <w:jc w:val="right"/>
              <w:rPr>
                <w:sz w:val="24"/>
                <w:lang w:eastAsia="en-US"/>
              </w:rPr>
            </w:pPr>
            <w:r w:rsidRPr="00E23D52">
              <w:rPr>
                <w:sz w:val="24"/>
              </w:rPr>
              <w:t xml:space="preserve">ТИК Северская  </w:t>
            </w:r>
          </w:p>
        </w:tc>
      </w:tr>
    </w:tbl>
    <w:p w:rsidR="00E7366E" w:rsidRPr="00E23D52" w:rsidRDefault="00E7366E" w:rsidP="00E23D52">
      <w:pPr>
        <w:pStyle w:val="14"/>
        <w:spacing w:line="360" w:lineRule="auto"/>
        <w:rPr>
          <w:sz w:val="24"/>
          <w:szCs w:val="24"/>
        </w:rPr>
      </w:pPr>
      <w:r w:rsidRPr="00E23D52">
        <w:rPr>
          <w:sz w:val="24"/>
          <w:szCs w:val="24"/>
        </w:rPr>
        <w:t>Август</w:t>
      </w:r>
    </w:p>
    <w:tbl>
      <w:tblPr>
        <w:tblW w:w="0" w:type="auto"/>
        <w:tblInd w:w="108" w:type="dxa"/>
        <w:tblLayout w:type="fixed"/>
        <w:tblLook w:val="04A0"/>
      </w:tblPr>
      <w:tblGrid>
        <w:gridCol w:w="4500"/>
        <w:gridCol w:w="4860"/>
      </w:tblGrid>
      <w:tr w:rsidR="00E7366E" w:rsidRPr="00E23D52" w:rsidTr="005E5084">
        <w:tc>
          <w:tcPr>
            <w:tcW w:w="9360" w:type="dxa"/>
            <w:gridSpan w:val="2"/>
            <w:hideMark/>
          </w:tcPr>
          <w:p w:rsidR="00E7366E" w:rsidRPr="00E23D52" w:rsidRDefault="00E7366E" w:rsidP="00E23D52">
            <w:pPr>
              <w:spacing w:line="360" w:lineRule="auto"/>
              <w:ind w:firstLine="709"/>
              <w:rPr>
                <w:lang w:eastAsia="en-US"/>
              </w:rPr>
            </w:pPr>
            <w:r w:rsidRPr="00E23D52">
              <w:t>О результатах выдвижения и регистрации кандидатов, списков кандидатов на</w:t>
            </w:r>
            <w:r w:rsidRPr="00E23D52">
              <w:rPr>
                <w:color w:val="000000"/>
              </w:rPr>
              <w:t xml:space="preserve"> муниципальных выборах, назначенных на 13 сентября 2015 года</w:t>
            </w:r>
          </w:p>
        </w:tc>
      </w:tr>
      <w:tr w:rsidR="00E7366E" w:rsidRPr="00E23D52" w:rsidTr="005E5084">
        <w:trPr>
          <w:trHeight w:val="574"/>
        </w:trPr>
        <w:tc>
          <w:tcPr>
            <w:tcW w:w="4500" w:type="dxa"/>
          </w:tcPr>
          <w:p w:rsidR="00E7366E" w:rsidRPr="00E23D52" w:rsidRDefault="00E7366E" w:rsidP="00E23D52">
            <w:pPr>
              <w:spacing w:line="360" w:lineRule="auto"/>
              <w:rPr>
                <w:lang w:eastAsia="en-US"/>
              </w:rPr>
            </w:pPr>
          </w:p>
        </w:tc>
        <w:tc>
          <w:tcPr>
            <w:tcW w:w="4860" w:type="dxa"/>
            <w:hideMark/>
          </w:tcPr>
          <w:p w:rsidR="00E7366E" w:rsidRPr="00E23D52" w:rsidRDefault="00E7366E" w:rsidP="00E23D52">
            <w:pPr>
              <w:pStyle w:val="ae"/>
              <w:tabs>
                <w:tab w:val="left" w:pos="4644"/>
              </w:tabs>
              <w:spacing w:line="360" w:lineRule="auto"/>
              <w:ind w:right="-104"/>
              <w:jc w:val="right"/>
              <w:rPr>
                <w:sz w:val="24"/>
                <w:lang w:eastAsia="en-US"/>
              </w:rPr>
            </w:pPr>
            <w:r w:rsidRPr="00E23D52">
              <w:rPr>
                <w:sz w:val="24"/>
              </w:rPr>
              <w:t>Г.К.Сокол,</w:t>
            </w:r>
          </w:p>
          <w:p w:rsidR="00E7366E" w:rsidRPr="00E23D52" w:rsidRDefault="00E7366E" w:rsidP="00E23D52">
            <w:pPr>
              <w:pStyle w:val="ae"/>
              <w:tabs>
                <w:tab w:val="left" w:pos="4644"/>
              </w:tabs>
              <w:spacing w:line="360" w:lineRule="auto"/>
              <w:ind w:right="-104"/>
              <w:jc w:val="right"/>
              <w:rPr>
                <w:sz w:val="24"/>
                <w:lang w:eastAsia="en-US"/>
              </w:rPr>
            </w:pPr>
            <w:r w:rsidRPr="00E23D52">
              <w:rPr>
                <w:sz w:val="24"/>
              </w:rPr>
              <w:t xml:space="preserve">заместитель председателя территориальной избирательной комиссии Северская </w:t>
            </w:r>
          </w:p>
        </w:tc>
      </w:tr>
    </w:tbl>
    <w:p w:rsidR="00E7366E" w:rsidRPr="00E23D52" w:rsidRDefault="00E7366E" w:rsidP="00E23D52">
      <w:pPr>
        <w:pStyle w:val="14"/>
        <w:spacing w:line="360" w:lineRule="auto"/>
        <w:rPr>
          <w:sz w:val="24"/>
          <w:szCs w:val="24"/>
        </w:rPr>
      </w:pPr>
      <w:r w:rsidRPr="00E23D52">
        <w:rPr>
          <w:sz w:val="24"/>
          <w:szCs w:val="24"/>
        </w:rPr>
        <w:t>Сентябрь</w:t>
      </w:r>
    </w:p>
    <w:tbl>
      <w:tblPr>
        <w:tblW w:w="0" w:type="auto"/>
        <w:tblInd w:w="108" w:type="dxa"/>
        <w:tblLayout w:type="fixed"/>
        <w:tblLook w:val="04A0"/>
      </w:tblPr>
      <w:tblGrid>
        <w:gridCol w:w="4500"/>
        <w:gridCol w:w="4860"/>
      </w:tblGrid>
      <w:tr w:rsidR="00E7366E" w:rsidRPr="00E23D52" w:rsidTr="005E5084">
        <w:tc>
          <w:tcPr>
            <w:tcW w:w="9360" w:type="dxa"/>
            <w:gridSpan w:val="2"/>
            <w:hideMark/>
          </w:tcPr>
          <w:p w:rsidR="00E7366E" w:rsidRPr="00E23D52" w:rsidRDefault="00E7366E" w:rsidP="00E23D52">
            <w:pPr>
              <w:spacing w:line="360" w:lineRule="auto"/>
              <w:ind w:firstLine="743"/>
              <w:rPr>
                <w:lang w:eastAsia="en-US"/>
              </w:rPr>
            </w:pPr>
            <w:r w:rsidRPr="00E23D52">
              <w:t xml:space="preserve">О готовности помещений участковых избирательных комиссий к </w:t>
            </w:r>
            <w:r w:rsidRPr="00E23D52">
              <w:rPr>
                <w:bCs/>
              </w:rPr>
              <w:t>проведению голосования (в том числе досрочного) на выборах 13 сентября 2015 года</w:t>
            </w:r>
          </w:p>
        </w:tc>
      </w:tr>
      <w:tr w:rsidR="00E7366E" w:rsidRPr="00E23D52" w:rsidTr="005E5084">
        <w:trPr>
          <w:trHeight w:val="574"/>
        </w:trPr>
        <w:tc>
          <w:tcPr>
            <w:tcW w:w="4500" w:type="dxa"/>
          </w:tcPr>
          <w:p w:rsidR="00E7366E" w:rsidRPr="00E23D52" w:rsidRDefault="00E7366E" w:rsidP="00E23D52">
            <w:pPr>
              <w:spacing w:line="360" w:lineRule="auto"/>
              <w:ind w:firstLine="709"/>
              <w:rPr>
                <w:lang w:eastAsia="en-US"/>
              </w:rPr>
            </w:pPr>
          </w:p>
        </w:tc>
        <w:tc>
          <w:tcPr>
            <w:tcW w:w="4860" w:type="dxa"/>
            <w:hideMark/>
          </w:tcPr>
          <w:p w:rsidR="00E7366E" w:rsidRPr="00E23D52" w:rsidRDefault="00E7366E" w:rsidP="00E23D52">
            <w:pPr>
              <w:pStyle w:val="ae"/>
              <w:tabs>
                <w:tab w:val="left" w:pos="4644"/>
              </w:tabs>
              <w:spacing w:line="360" w:lineRule="auto"/>
              <w:ind w:right="-104"/>
              <w:jc w:val="right"/>
              <w:rPr>
                <w:sz w:val="24"/>
                <w:lang w:eastAsia="en-US"/>
              </w:rPr>
            </w:pPr>
            <w:r w:rsidRPr="00E23D52">
              <w:rPr>
                <w:sz w:val="24"/>
              </w:rPr>
              <w:t xml:space="preserve">ТИК Северская </w:t>
            </w:r>
          </w:p>
        </w:tc>
      </w:tr>
    </w:tbl>
    <w:p w:rsidR="00E7366E" w:rsidRPr="00E23D52" w:rsidRDefault="00E7366E" w:rsidP="00E23D52">
      <w:pPr>
        <w:spacing w:line="360" w:lineRule="auto"/>
        <w:jc w:val="both"/>
      </w:pPr>
      <w:r w:rsidRPr="00E23D52">
        <w:t xml:space="preserve">          О результатах муниципальных выборов, состоявшихся 13 сентября 2015 года</w:t>
      </w:r>
    </w:p>
    <w:tbl>
      <w:tblPr>
        <w:tblW w:w="0" w:type="auto"/>
        <w:tblLook w:val="04A0"/>
      </w:tblPr>
      <w:tblGrid>
        <w:gridCol w:w="4785"/>
        <w:gridCol w:w="4785"/>
      </w:tblGrid>
      <w:tr w:rsidR="00E7366E" w:rsidRPr="00E23D52" w:rsidTr="005E5084">
        <w:tc>
          <w:tcPr>
            <w:tcW w:w="4785" w:type="dxa"/>
          </w:tcPr>
          <w:p w:rsidR="00E7366E" w:rsidRPr="00E23D52" w:rsidRDefault="00E7366E" w:rsidP="00E23D52">
            <w:pPr>
              <w:spacing w:line="360" w:lineRule="auto"/>
              <w:jc w:val="center"/>
              <w:rPr>
                <w:lang w:eastAsia="en-US"/>
              </w:rPr>
            </w:pPr>
          </w:p>
        </w:tc>
        <w:tc>
          <w:tcPr>
            <w:tcW w:w="4785" w:type="dxa"/>
            <w:hideMark/>
          </w:tcPr>
          <w:p w:rsidR="00E7366E" w:rsidRPr="00E23D52" w:rsidRDefault="00E7366E" w:rsidP="00E23D52">
            <w:pPr>
              <w:spacing w:line="360" w:lineRule="auto"/>
              <w:ind w:right="140"/>
              <w:jc w:val="right"/>
              <w:rPr>
                <w:lang w:eastAsia="en-US"/>
              </w:rPr>
            </w:pPr>
            <w:r w:rsidRPr="00E23D52">
              <w:t>ТИК Северская</w:t>
            </w:r>
          </w:p>
        </w:tc>
      </w:tr>
    </w:tbl>
    <w:p w:rsidR="00E7366E" w:rsidRPr="00E23D52" w:rsidRDefault="00E7366E" w:rsidP="00E23D52">
      <w:pPr>
        <w:pStyle w:val="14"/>
        <w:spacing w:line="360" w:lineRule="auto"/>
        <w:rPr>
          <w:sz w:val="24"/>
          <w:szCs w:val="24"/>
        </w:rPr>
      </w:pPr>
      <w:r w:rsidRPr="00E23D52">
        <w:rPr>
          <w:sz w:val="24"/>
          <w:szCs w:val="24"/>
        </w:rPr>
        <w:t xml:space="preserve">Октябрь </w:t>
      </w:r>
    </w:p>
    <w:p w:rsidR="00E7366E" w:rsidRPr="00E23D52" w:rsidRDefault="00E7366E" w:rsidP="00E23D52">
      <w:pPr>
        <w:spacing w:line="360" w:lineRule="auto"/>
        <w:ind w:firstLine="709"/>
        <w:jc w:val="both"/>
      </w:pPr>
      <w:r w:rsidRPr="00E23D52">
        <w:t>О судебной практике разрешения избирательных споров в период проведения выборов депутатов представительных органов муниципального образования Северский район 13 сентября 2015 года</w:t>
      </w:r>
    </w:p>
    <w:tbl>
      <w:tblPr>
        <w:tblW w:w="0" w:type="auto"/>
        <w:tblLook w:val="04A0"/>
      </w:tblPr>
      <w:tblGrid>
        <w:gridCol w:w="4785"/>
        <w:gridCol w:w="4785"/>
      </w:tblGrid>
      <w:tr w:rsidR="00E7366E" w:rsidRPr="00E23D52" w:rsidTr="005E5084">
        <w:tc>
          <w:tcPr>
            <w:tcW w:w="4785" w:type="dxa"/>
          </w:tcPr>
          <w:p w:rsidR="00E7366E" w:rsidRPr="00E23D52" w:rsidRDefault="00E7366E" w:rsidP="00E23D52">
            <w:pPr>
              <w:spacing w:line="360" w:lineRule="auto"/>
              <w:jc w:val="center"/>
              <w:rPr>
                <w:lang w:eastAsia="en-US"/>
              </w:rPr>
            </w:pPr>
          </w:p>
        </w:tc>
        <w:tc>
          <w:tcPr>
            <w:tcW w:w="4785" w:type="dxa"/>
            <w:hideMark/>
          </w:tcPr>
          <w:p w:rsidR="00E7366E" w:rsidRPr="00E23D52" w:rsidRDefault="00E7366E" w:rsidP="00E23D52">
            <w:pPr>
              <w:spacing w:line="360" w:lineRule="auto"/>
              <w:ind w:right="140"/>
              <w:jc w:val="right"/>
              <w:rPr>
                <w:lang w:eastAsia="en-US"/>
              </w:rPr>
            </w:pPr>
            <w:r w:rsidRPr="00E23D52">
              <w:t>ТИК Северская</w:t>
            </w:r>
          </w:p>
        </w:tc>
      </w:tr>
    </w:tbl>
    <w:p w:rsidR="00E7366E" w:rsidRPr="00E23D52" w:rsidRDefault="00E7366E" w:rsidP="00E23D52">
      <w:pPr>
        <w:spacing w:line="360" w:lineRule="auto"/>
        <w:ind w:firstLine="709"/>
        <w:rPr>
          <w:bCs/>
          <w:lang w:eastAsia="en-US"/>
        </w:rPr>
      </w:pPr>
    </w:p>
    <w:p w:rsidR="00E7366E" w:rsidRPr="00E23D52" w:rsidRDefault="00E7366E" w:rsidP="00E23D52">
      <w:pPr>
        <w:spacing w:line="360" w:lineRule="auto"/>
        <w:ind w:firstLine="709"/>
        <w:jc w:val="both"/>
        <w:rPr>
          <w:rFonts w:eastAsia="Calibri"/>
        </w:rPr>
      </w:pPr>
      <w:r w:rsidRPr="00E23D52">
        <w:rPr>
          <w:bCs/>
        </w:rPr>
        <w:t xml:space="preserve">О работе территориальной избирательной комиссии Северская с обращениями, поступившими в ходе подготовки и проведения </w:t>
      </w:r>
      <w:r w:rsidRPr="00E23D52">
        <w:t>выборов депутатов представительных органов муниципального образования Северский район  13 сентября 2015 года</w:t>
      </w:r>
    </w:p>
    <w:tbl>
      <w:tblPr>
        <w:tblW w:w="0" w:type="auto"/>
        <w:tblLook w:val="04A0"/>
      </w:tblPr>
      <w:tblGrid>
        <w:gridCol w:w="4785"/>
        <w:gridCol w:w="4785"/>
      </w:tblGrid>
      <w:tr w:rsidR="00E7366E" w:rsidRPr="00E23D52" w:rsidTr="005E5084">
        <w:tc>
          <w:tcPr>
            <w:tcW w:w="4785" w:type="dxa"/>
          </w:tcPr>
          <w:p w:rsidR="00E7366E" w:rsidRPr="00E23D52" w:rsidRDefault="00E7366E" w:rsidP="00E23D52">
            <w:pPr>
              <w:spacing w:line="360" w:lineRule="auto"/>
              <w:jc w:val="center"/>
              <w:rPr>
                <w:lang w:eastAsia="en-US"/>
              </w:rPr>
            </w:pPr>
          </w:p>
        </w:tc>
        <w:tc>
          <w:tcPr>
            <w:tcW w:w="4785" w:type="dxa"/>
            <w:hideMark/>
          </w:tcPr>
          <w:p w:rsidR="00E7366E" w:rsidRPr="00E23D52" w:rsidRDefault="00E7366E" w:rsidP="00E23D52">
            <w:pPr>
              <w:spacing w:line="360" w:lineRule="auto"/>
              <w:ind w:right="140"/>
              <w:jc w:val="right"/>
              <w:rPr>
                <w:lang w:eastAsia="en-US"/>
              </w:rPr>
            </w:pPr>
            <w:r w:rsidRPr="00E23D52">
              <w:t>ТИК Северская</w:t>
            </w:r>
          </w:p>
        </w:tc>
      </w:tr>
    </w:tbl>
    <w:p w:rsidR="00E7366E" w:rsidRPr="00E23D52" w:rsidRDefault="00E7366E" w:rsidP="00E23D52">
      <w:pPr>
        <w:pStyle w:val="14"/>
        <w:spacing w:line="360" w:lineRule="auto"/>
        <w:rPr>
          <w:sz w:val="24"/>
          <w:szCs w:val="24"/>
        </w:rPr>
      </w:pPr>
      <w:r w:rsidRPr="00E23D52">
        <w:rPr>
          <w:sz w:val="24"/>
          <w:szCs w:val="24"/>
        </w:rPr>
        <w:t>Ноябрь</w:t>
      </w:r>
    </w:p>
    <w:p w:rsidR="00E7366E" w:rsidRPr="00E23D52" w:rsidRDefault="00E7366E" w:rsidP="00E23D52">
      <w:pPr>
        <w:pStyle w:val="14-15"/>
        <w:widowControl w:val="0"/>
        <w:numPr>
          <w:ilvl w:val="12"/>
          <w:numId w:val="0"/>
        </w:numPr>
        <w:tabs>
          <w:tab w:val="right" w:pos="9355"/>
        </w:tabs>
        <w:ind w:firstLine="709"/>
        <w:rPr>
          <w:sz w:val="24"/>
          <w:szCs w:val="24"/>
        </w:rPr>
      </w:pPr>
      <w:r w:rsidRPr="00E23D52">
        <w:rPr>
          <w:sz w:val="24"/>
          <w:szCs w:val="24"/>
        </w:rPr>
        <w:t>Участие в Конкурсе среди избирательных комиссий муниципальных образований, территориальных избирательных комиссий Краснодарского края на лучшую организацию работы в 2015 году</w:t>
      </w:r>
    </w:p>
    <w:tbl>
      <w:tblPr>
        <w:tblW w:w="0" w:type="auto"/>
        <w:tblLook w:val="04A0"/>
      </w:tblPr>
      <w:tblGrid>
        <w:gridCol w:w="4785"/>
        <w:gridCol w:w="4785"/>
      </w:tblGrid>
      <w:tr w:rsidR="00E7366E" w:rsidRPr="00E23D52" w:rsidTr="005E5084">
        <w:tc>
          <w:tcPr>
            <w:tcW w:w="4785" w:type="dxa"/>
          </w:tcPr>
          <w:p w:rsidR="00E7366E" w:rsidRPr="00E23D52" w:rsidRDefault="00E7366E" w:rsidP="00E23D52">
            <w:pPr>
              <w:spacing w:line="360" w:lineRule="auto"/>
              <w:jc w:val="center"/>
              <w:rPr>
                <w:lang w:eastAsia="en-US"/>
              </w:rPr>
            </w:pPr>
          </w:p>
        </w:tc>
        <w:tc>
          <w:tcPr>
            <w:tcW w:w="4785" w:type="dxa"/>
            <w:hideMark/>
          </w:tcPr>
          <w:p w:rsidR="00E7366E" w:rsidRPr="00E23D52" w:rsidRDefault="00E7366E" w:rsidP="00E23D52">
            <w:pPr>
              <w:spacing w:line="360" w:lineRule="auto"/>
              <w:ind w:right="140"/>
              <w:jc w:val="right"/>
              <w:rPr>
                <w:lang w:eastAsia="en-US"/>
              </w:rPr>
            </w:pPr>
            <w:r w:rsidRPr="00E23D52">
              <w:t>ТИК Северская</w:t>
            </w:r>
          </w:p>
        </w:tc>
      </w:tr>
    </w:tbl>
    <w:p w:rsidR="00E7366E" w:rsidRPr="00E23D52" w:rsidRDefault="00E7366E" w:rsidP="00E23D52">
      <w:pPr>
        <w:pStyle w:val="14"/>
        <w:spacing w:line="360" w:lineRule="auto"/>
        <w:rPr>
          <w:sz w:val="24"/>
          <w:szCs w:val="24"/>
        </w:rPr>
      </w:pPr>
      <w:r w:rsidRPr="00E23D52">
        <w:rPr>
          <w:sz w:val="24"/>
          <w:szCs w:val="24"/>
        </w:rPr>
        <w:t>Декабрь</w:t>
      </w:r>
    </w:p>
    <w:p w:rsidR="00E7366E" w:rsidRPr="00E23D52" w:rsidRDefault="00E7366E" w:rsidP="00E23D52">
      <w:pPr>
        <w:tabs>
          <w:tab w:val="right" w:pos="9355"/>
        </w:tabs>
        <w:spacing w:line="360" w:lineRule="auto"/>
        <w:ind w:firstLine="709"/>
        <w:jc w:val="both"/>
      </w:pPr>
      <w:r w:rsidRPr="00E23D52">
        <w:t>О плане работы территориальной избирательной комиссии Северская на 2016 год</w:t>
      </w:r>
    </w:p>
    <w:tbl>
      <w:tblPr>
        <w:tblW w:w="0" w:type="auto"/>
        <w:tblLook w:val="04A0"/>
      </w:tblPr>
      <w:tblGrid>
        <w:gridCol w:w="4785"/>
        <w:gridCol w:w="4785"/>
      </w:tblGrid>
      <w:tr w:rsidR="00E7366E" w:rsidRPr="00E23D52" w:rsidTr="005E5084">
        <w:tc>
          <w:tcPr>
            <w:tcW w:w="4785" w:type="dxa"/>
          </w:tcPr>
          <w:p w:rsidR="00E7366E" w:rsidRPr="00E23D52" w:rsidRDefault="00E7366E" w:rsidP="00E23D52">
            <w:pPr>
              <w:tabs>
                <w:tab w:val="right" w:pos="9355"/>
              </w:tabs>
              <w:spacing w:line="360" w:lineRule="auto"/>
              <w:rPr>
                <w:lang w:eastAsia="en-US"/>
              </w:rPr>
            </w:pPr>
          </w:p>
        </w:tc>
        <w:tc>
          <w:tcPr>
            <w:tcW w:w="4785" w:type="dxa"/>
            <w:hideMark/>
          </w:tcPr>
          <w:p w:rsidR="00E7366E" w:rsidRPr="00E23D52" w:rsidRDefault="00E7366E" w:rsidP="00E23D52">
            <w:pPr>
              <w:tabs>
                <w:tab w:val="right" w:pos="9355"/>
              </w:tabs>
              <w:spacing w:line="360" w:lineRule="auto"/>
              <w:ind w:left="177"/>
              <w:jc w:val="right"/>
              <w:rPr>
                <w:lang w:eastAsia="en-US"/>
              </w:rPr>
            </w:pPr>
            <w:r w:rsidRPr="00E23D52">
              <w:t xml:space="preserve">С.В.Нелюбова, </w:t>
            </w:r>
          </w:p>
          <w:p w:rsidR="00E7366E" w:rsidRPr="00E23D52" w:rsidRDefault="00E7366E" w:rsidP="00E23D52">
            <w:pPr>
              <w:tabs>
                <w:tab w:val="right" w:pos="9355"/>
              </w:tabs>
              <w:spacing w:line="360" w:lineRule="auto"/>
              <w:ind w:left="177"/>
              <w:jc w:val="right"/>
            </w:pPr>
            <w:r w:rsidRPr="00E23D52">
              <w:t>секретарь ТИК Северская,</w:t>
            </w:r>
          </w:p>
          <w:p w:rsidR="00E7366E" w:rsidRPr="00E23D52" w:rsidRDefault="00E7366E" w:rsidP="00E23D52">
            <w:pPr>
              <w:tabs>
                <w:tab w:val="right" w:pos="9355"/>
              </w:tabs>
              <w:spacing w:line="360" w:lineRule="auto"/>
              <w:ind w:left="177"/>
              <w:jc w:val="right"/>
            </w:pPr>
            <w:r w:rsidRPr="00E23D52">
              <w:t>М.Ю.Жилевская,</w:t>
            </w:r>
          </w:p>
          <w:p w:rsidR="00E7366E" w:rsidRPr="00E23D52" w:rsidRDefault="00E7366E" w:rsidP="00E23D52">
            <w:pPr>
              <w:tabs>
                <w:tab w:val="right" w:pos="9355"/>
              </w:tabs>
              <w:spacing w:line="360" w:lineRule="auto"/>
              <w:ind w:left="177"/>
              <w:jc w:val="right"/>
              <w:rPr>
                <w:lang w:eastAsia="en-US"/>
              </w:rPr>
            </w:pPr>
            <w:r w:rsidRPr="00E23D52">
              <w:t>член ТИК Северская</w:t>
            </w:r>
          </w:p>
        </w:tc>
      </w:tr>
    </w:tbl>
    <w:p w:rsidR="00E7366E" w:rsidRPr="00E23D52" w:rsidRDefault="00E7366E" w:rsidP="00CA31BC">
      <w:pPr>
        <w:tabs>
          <w:tab w:val="right" w:pos="9355"/>
        </w:tabs>
        <w:spacing w:line="360" w:lineRule="auto"/>
        <w:jc w:val="center"/>
        <w:rPr>
          <w:rFonts w:eastAsia="Calibri"/>
          <w:b/>
        </w:rPr>
      </w:pPr>
      <w:r w:rsidRPr="00E23D52">
        <w:rPr>
          <w:b/>
          <w:lang w:val="en-US"/>
        </w:rPr>
        <w:t>III</w:t>
      </w:r>
      <w:r w:rsidRPr="00E23D52">
        <w:rPr>
          <w:b/>
        </w:rPr>
        <w:t>. Участие в работе по совершенствованию законодательства</w:t>
      </w:r>
    </w:p>
    <w:p w:rsidR="00E7366E" w:rsidRPr="00E23D52" w:rsidRDefault="00E7366E" w:rsidP="00CA31BC">
      <w:pPr>
        <w:tabs>
          <w:tab w:val="right" w:pos="9355"/>
        </w:tabs>
        <w:spacing w:line="360" w:lineRule="auto"/>
        <w:jc w:val="center"/>
        <w:rPr>
          <w:b/>
        </w:rPr>
      </w:pPr>
      <w:r w:rsidRPr="00E23D52">
        <w:rPr>
          <w:b/>
        </w:rPr>
        <w:t xml:space="preserve">о выборах и референдумах, подготовка нормативных и иных актов </w:t>
      </w:r>
    </w:p>
    <w:p w:rsidR="00E7366E" w:rsidRPr="00E23D52" w:rsidRDefault="00E7366E" w:rsidP="00CA31BC">
      <w:pPr>
        <w:tabs>
          <w:tab w:val="right" w:pos="9355"/>
        </w:tabs>
        <w:spacing w:line="360" w:lineRule="auto"/>
        <w:jc w:val="center"/>
        <w:rPr>
          <w:b/>
        </w:rPr>
      </w:pPr>
      <w:r w:rsidRPr="00E23D52">
        <w:rPr>
          <w:b/>
        </w:rPr>
        <w:t>(документов) территориальной избирательной комиссии Северская</w:t>
      </w:r>
    </w:p>
    <w:tbl>
      <w:tblPr>
        <w:tblW w:w="0" w:type="auto"/>
        <w:tblInd w:w="108" w:type="dxa"/>
        <w:tblLayout w:type="fixed"/>
        <w:tblLook w:val="04A0"/>
      </w:tblPr>
      <w:tblGrid>
        <w:gridCol w:w="4395"/>
        <w:gridCol w:w="4965"/>
        <w:gridCol w:w="102"/>
      </w:tblGrid>
      <w:tr w:rsidR="00E7366E" w:rsidRPr="00E23D52" w:rsidTr="005E5084">
        <w:trPr>
          <w:gridAfter w:val="1"/>
          <w:wAfter w:w="102" w:type="dxa"/>
        </w:trPr>
        <w:tc>
          <w:tcPr>
            <w:tcW w:w="9360" w:type="dxa"/>
            <w:gridSpan w:val="2"/>
            <w:hideMark/>
          </w:tcPr>
          <w:p w:rsidR="00E7366E" w:rsidRPr="00E23D52" w:rsidRDefault="00E7366E" w:rsidP="00CA31BC">
            <w:pPr>
              <w:pStyle w:val="14-15"/>
              <w:tabs>
                <w:tab w:val="right" w:pos="9355"/>
              </w:tabs>
              <w:rPr>
                <w:sz w:val="24"/>
                <w:szCs w:val="24"/>
              </w:rPr>
            </w:pPr>
            <w:r w:rsidRPr="00E23D52">
              <w:rPr>
                <w:sz w:val="24"/>
                <w:szCs w:val="24"/>
              </w:rPr>
              <w:t>Подготовка по запросам избирательной комиссии Краснодарского края предложений и замечаний на проекты законов</w:t>
            </w:r>
          </w:p>
        </w:tc>
      </w:tr>
      <w:tr w:rsidR="00E7366E" w:rsidRPr="00E23D52" w:rsidTr="005E5084">
        <w:trPr>
          <w:trHeight w:val="593"/>
        </w:trPr>
        <w:tc>
          <w:tcPr>
            <w:tcW w:w="4395" w:type="dxa"/>
          </w:tcPr>
          <w:p w:rsidR="00E7366E" w:rsidRPr="00E23D52" w:rsidRDefault="00E7366E" w:rsidP="00CA31BC">
            <w:pPr>
              <w:tabs>
                <w:tab w:val="right" w:pos="9355"/>
              </w:tabs>
              <w:spacing w:after="200" w:line="360" w:lineRule="auto"/>
              <w:ind w:firstLine="709"/>
              <w:rPr>
                <w:lang w:eastAsia="en-US"/>
              </w:rPr>
            </w:pPr>
            <w:r w:rsidRPr="00E23D52">
              <w:t>весь период</w:t>
            </w:r>
          </w:p>
        </w:tc>
        <w:tc>
          <w:tcPr>
            <w:tcW w:w="5067" w:type="dxa"/>
            <w:gridSpan w:val="2"/>
            <w:hideMark/>
          </w:tcPr>
          <w:p w:rsidR="00E7366E" w:rsidRPr="00E23D52" w:rsidRDefault="00E7366E" w:rsidP="00CA31BC">
            <w:pPr>
              <w:pStyle w:val="ae"/>
              <w:spacing w:line="360" w:lineRule="auto"/>
              <w:ind w:firstLine="709"/>
              <w:jc w:val="right"/>
              <w:rPr>
                <w:rFonts w:eastAsia="Times New Roman"/>
                <w:sz w:val="24"/>
                <w:lang w:eastAsia="en-US"/>
              </w:rPr>
            </w:pPr>
            <w:r w:rsidRPr="00E23D52">
              <w:rPr>
                <w:sz w:val="24"/>
              </w:rPr>
              <w:t xml:space="preserve">ТИК Северская </w:t>
            </w:r>
          </w:p>
        </w:tc>
      </w:tr>
    </w:tbl>
    <w:p w:rsidR="00E7366E" w:rsidRPr="00E23D52" w:rsidRDefault="00E7366E" w:rsidP="00CA31BC">
      <w:pPr>
        <w:pStyle w:val="af0"/>
        <w:tabs>
          <w:tab w:val="right" w:pos="9355"/>
        </w:tabs>
        <w:spacing w:line="360" w:lineRule="auto"/>
        <w:jc w:val="center"/>
        <w:rPr>
          <w:b/>
        </w:rPr>
      </w:pPr>
      <w:r w:rsidRPr="00E23D52">
        <w:rPr>
          <w:b/>
          <w:lang w:val="en-US"/>
        </w:rPr>
        <w:t>I</w:t>
      </w:r>
      <w:r w:rsidRPr="00E23D52">
        <w:rPr>
          <w:b/>
        </w:rPr>
        <w:t xml:space="preserve">V. Информационное обеспечение выборов, деятельности территориальной избирательной комиссии Северская </w:t>
      </w:r>
    </w:p>
    <w:p w:rsidR="00E7366E" w:rsidRPr="00E23D52" w:rsidRDefault="00E7366E" w:rsidP="00CA31BC">
      <w:pPr>
        <w:pStyle w:val="af0"/>
        <w:tabs>
          <w:tab w:val="right" w:pos="9355"/>
        </w:tabs>
        <w:spacing w:line="360" w:lineRule="auto"/>
        <w:jc w:val="center"/>
        <w:rPr>
          <w:b/>
          <w:u w:val="single"/>
        </w:rPr>
      </w:pPr>
      <w:r w:rsidRPr="00E23D52">
        <w:rPr>
          <w:b/>
        </w:rPr>
        <w:t>и издательская деятельность</w:t>
      </w:r>
    </w:p>
    <w:p w:rsidR="00E7366E" w:rsidRPr="00E23D52" w:rsidRDefault="00E7366E" w:rsidP="00CA31BC">
      <w:pPr>
        <w:pStyle w:val="af0"/>
        <w:tabs>
          <w:tab w:val="right" w:pos="9355"/>
        </w:tabs>
        <w:spacing w:line="360" w:lineRule="auto"/>
        <w:ind w:right="-2" w:firstLine="708"/>
        <w:jc w:val="both"/>
      </w:pPr>
      <w:r w:rsidRPr="00E23D52">
        <w:t>Подготовка и размещение информационных и иных материалов в СМИ, информационной телекоммуникационной сети «Интернет» территориальной избирательной комиссии Северская (в том числе в целях реализации Федеральных законов от 2 октября 2012 года № 157-ФЗ, от 24 ноября 2014 года № 355-ФЗ)</w:t>
      </w:r>
    </w:p>
    <w:tbl>
      <w:tblPr>
        <w:tblW w:w="0" w:type="auto"/>
        <w:tblLayout w:type="fixed"/>
        <w:tblLook w:val="04A0"/>
      </w:tblPr>
      <w:tblGrid>
        <w:gridCol w:w="4219"/>
        <w:gridCol w:w="5249"/>
      </w:tblGrid>
      <w:tr w:rsidR="00E7366E" w:rsidRPr="00E23D52" w:rsidTr="005E5084">
        <w:trPr>
          <w:trHeight w:val="685"/>
        </w:trPr>
        <w:tc>
          <w:tcPr>
            <w:tcW w:w="4219" w:type="dxa"/>
            <w:hideMark/>
          </w:tcPr>
          <w:p w:rsidR="00E7366E" w:rsidRPr="00E23D52" w:rsidRDefault="00E7366E" w:rsidP="00CA31BC">
            <w:pPr>
              <w:tabs>
                <w:tab w:val="right" w:pos="9355"/>
              </w:tabs>
              <w:spacing w:after="200" w:line="360" w:lineRule="auto"/>
              <w:ind w:right="-2" w:firstLine="709"/>
              <w:rPr>
                <w:lang w:eastAsia="en-US"/>
              </w:rPr>
            </w:pPr>
            <w:r w:rsidRPr="00E23D52">
              <w:t>весь период</w:t>
            </w:r>
          </w:p>
        </w:tc>
        <w:tc>
          <w:tcPr>
            <w:tcW w:w="5249" w:type="dxa"/>
            <w:hideMark/>
          </w:tcPr>
          <w:p w:rsidR="00E7366E" w:rsidRPr="00E23D52" w:rsidRDefault="00E7366E" w:rsidP="00CA31BC">
            <w:pPr>
              <w:pStyle w:val="ae"/>
              <w:spacing w:line="360" w:lineRule="auto"/>
              <w:ind w:right="-2"/>
              <w:jc w:val="right"/>
              <w:rPr>
                <w:sz w:val="24"/>
                <w:lang w:eastAsia="en-US"/>
              </w:rPr>
            </w:pPr>
            <w:r w:rsidRPr="00E23D52">
              <w:rPr>
                <w:sz w:val="24"/>
              </w:rPr>
              <w:t>М.Ю.Жилевская,</w:t>
            </w:r>
          </w:p>
          <w:p w:rsidR="00E7366E" w:rsidRPr="00E23D52" w:rsidRDefault="00E7366E" w:rsidP="00CA31BC">
            <w:pPr>
              <w:pStyle w:val="ae"/>
              <w:spacing w:line="360" w:lineRule="auto"/>
              <w:ind w:right="-2"/>
              <w:jc w:val="right"/>
              <w:rPr>
                <w:rFonts w:eastAsia="Times New Roman"/>
                <w:sz w:val="24"/>
                <w:lang w:eastAsia="en-US"/>
              </w:rPr>
            </w:pPr>
            <w:r w:rsidRPr="00E23D52">
              <w:rPr>
                <w:sz w:val="24"/>
              </w:rPr>
              <w:t>Член ТИК Северская</w:t>
            </w:r>
          </w:p>
        </w:tc>
      </w:tr>
    </w:tbl>
    <w:p w:rsidR="00E7366E" w:rsidRPr="00E23D52" w:rsidRDefault="00E7366E" w:rsidP="00CA31BC">
      <w:pPr>
        <w:pStyle w:val="a3"/>
        <w:spacing w:line="360" w:lineRule="auto"/>
        <w:ind w:firstLine="708"/>
      </w:pPr>
      <w:r w:rsidRPr="00E23D52">
        <w:lastRenderedPageBreak/>
        <w:t>Организация интервью председателя и членов территориальной избирательной комиссии Северская, организация освещения в СМИ заседаний, совещаний и других мероприятий, проводимых  территориальной избирательной комиссией Северская</w:t>
      </w:r>
    </w:p>
    <w:tbl>
      <w:tblPr>
        <w:tblW w:w="0" w:type="auto"/>
        <w:tblInd w:w="108" w:type="dxa"/>
        <w:tblLayout w:type="fixed"/>
        <w:tblLook w:val="04A0"/>
      </w:tblPr>
      <w:tblGrid>
        <w:gridCol w:w="4111"/>
        <w:gridCol w:w="5245"/>
      </w:tblGrid>
      <w:tr w:rsidR="00E7366E" w:rsidRPr="00E23D52" w:rsidTr="005E5084">
        <w:tc>
          <w:tcPr>
            <w:tcW w:w="4111" w:type="dxa"/>
          </w:tcPr>
          <w:p w:rsidR="00E7366E" w:rsidRPr="00E23D52" w:rsidRDefault="00E7366E" w:rsidP="00CA31BC">
            <w:pPr>
              <w:pStyle w:val="ae"/>
              <w:spacing w:line="360" w:lineRule="auto"/>
              <w:ind w:firstLine="743"/>
              <w:rPr>
                <w:rFonts w:eastAsia="Times New Roman"/>
                <w:sz w:val="24"/>
                <w:lang w:eastAsia="en-US"/>
              </w:rPr>
            </w:pPr>
          </w:p>
          <w:p w:rsidR="00E7366E" w:rsidRPr="00E23D52" w:rsidRDefault="00E7366E" w:rsidP="00CA31BC">
            <w:pPr>
              <w:pStyle w:val="ae"/>
              <w:spacing w:line="360" w:lineRule="auto"/>
              <w:ind w:firstLine="743"/>
              <w:rPr>
                <w:rFonts w:eastAsia="Times New Roman"/>
                <w:sz w:val="24"/>
                <w:lang w:eastAsia="en-US"/>
              </w:rPr>
            </w:pPr>
            <w:r w:rsidRPr="00E23D52">
              <w:rPr>
                <w:sz w:val="24"/>
              </w:rPr>
              <w:t xml:space="preserve">весь период </w:t>
            </w:r>
          </w:p>
        </w:tc>
        <w:tc>
          <w:tcPr>
            <w:tcW w:w="5245" w:type="dxa"/>
            <w:hideMark/>
          </w:tcPr>
          <w:p w:rsidR="00E23D52" w:rsidRDefault="00E23D52" w:rsidP="00CA31BC">
            <w:pPr>
              <w:pStyle w:val="ae"/>
              <w:spacing w:line="360" w:lineRule="auto"/>
              <w:jc w:val="right"/>
              <w:rPr>
                <w:sz w:val="24"/>
              </w:rPr>
            </w:pPr>
          </w:p>
          <w:p w:rsidR="00E7366E" w:rsidRPr="00E23D52" w:rsidRDefault="00E7366E" w:rsidP="00CA31BC">
            <w:pPr>
              <w:pStyle w:val="ae"/>
              <w:spacing w:line="360" w:lineRule="auto"/>
              <w:jc w:val="right"/>
              <w:rPr>
                <w:sz w:val="24"/>
                <w:lang w:eastAsia="en-US"/>
              </w:rPr>
            </w:pPr>
            <w:r w:rsidRPr="00E23D52">
              <w:rPr>
                <w:sz w:val="24"/>
              </w:rPr>
              <w:t>М.Ю.Жилевская,</w:t>
            </w:r>
          </w:p>
          <w:p w:rsidR="00E7366E" w:rsidRPr="00E23D52" w:rsidRDefault="00E7366E" w:rsidP="00CA31BC">
            <w:pPr>
              <w:pStyle w:val="ae"/>
              <w:spacing w:line="360" w:lineRule="auto"/>
              <w:jc w:val="right"/>
              <w:rPr>
                <w:rFonts w:eastAsia="Times New Roman"/>
                <w:sz w:val="24"/>
                <w:lang w:eastAsia="en-US"/>
              </w:rPr>
            </w:pPr>
            <w:r w:rsidRPr="00E23D52">
              <w:rPr>
                <w:sz w:val="24"/>
              </w:rPr>
              <w:t>Член ТИК Северская</w:t>
            </w:r>
          </w:p>
        </w:tc>
      </w:tr>
    </w:tbl>
    <w:p w:rsidR="00E7366E" w:rsidRPr="00E23D52" w:rsidRDefault="00E7366E" w:rsidP="00CA31BC">
      <w:pPr>
        <w:spacing w:line="360" w:lineRule="auto"/>
        <w:ind w:firstLine="709"/>
        <w:jc w:val="both"/>
        <w:rPr>
          <w:rFonts w:eastAsia="Calibri"/>
        </w:rPr>
      </w:pPr>
      <w:r w:rsidRPr="00E23D52">
        <w:t>Оказание методической помощи участковым избирательным комиссиям по вопросам информационно-разъяснительной деятельности при подготовке и проведении выборов депутатов представительного органа муниципального образования Северский район  13 сентября 2015 года</w:t>
      </w:r>
    </w:p>
    <w:tbl>
      <w:tblPr>
        <w:tblW w:w="0" w:type="auto"/>
        <w:tblInd w:w="108" w:type="dxa"/>
        <w:tblLayout w:type="fixed"/>
        <w:tblLook w:val="04A0"/>
      </w:tblPr>
      <w:tblGrid>
        <w:gridCol w:w="4111"/>
        <w:gridCol w:w="5245"/>
      </w:tblGrid>
      <w:tr w:rsidR="00E7366E" w:rsidRPr="00E23D52" w:rsidTr="005E5084">
        <w:tc>
          <w:tcPr>
            <w:tcW w:w="4111" w:type="dxa"/>
          </w:tcPr>
          <w:p w:rsidR="00E7366E" w:rsidRPr="00E23D52" w:rsidRDefault="00E7366E" w:rsidP="00CA31BC">
            <w:pPr>
              <w:pStyle w:val="ae"/>
              <w:spacing w:line="360" w:lineRule="auto"/>
              <w:ind w:firstLine="743"/>
              <w:rPr>
                <w:rFonts w:eastAsia="Times New Roman"/>
                <w:sz w:val="24"/>
                <w:lang w:eastAsia="en-US"/>
              </w:rPr>
            </w:pPr>
          </w:p>
          <w:p w:rsidR="00E7366E" w:rsidRPr="00E23D52" w:rsidRDefault="00E7366E" w:rsidP="00CA31BC">
            <w:pPr>
              <w:pStyle w:val="ae"/>
              <w:tabs>
                <w:tab w:val="clear" w:pos="4677"/>
              </w:tabs>
              <w:spacing w:line="360" w:lineRule="auto"/>
              <w:ind w:firstLine="743"/>
              <w:rPr>
                <w:rFonts w:eastAsia="Times New Roman"/>
                <w:sz w:val="24"/>
                <w:lang w:eastAsia="en-US"/>
              </w:rPr>
            </w:pPr>
            <w:r w:rsidRPr="00E23D52">
              <w:rPr>
                <w:sz w:val="24"/>
              </w:rPr>
              <w:t>весь период</w:t>
            </w:r>
          </w:p>
        </w:tc>
        <w:tc>
          <w:tcPr>
            <w:tcW w:w="5245" w:type="dxa"/>
            <w:hideMark/>
          </w:tcPr>
          <w:p w:rsidR="00E7366E" w:rsidRPr="00E23D52" w:rsidRDefault="00E7366E" w:rsidP="00CA31BC">
            <w:pPr>
              <w:pStyle w:val="ae"/>
              <w:spacing w:line="360" w:lineRule="auto"/>
              <w:ind w:left="1322"/>
              <w:jc w:val="right"/>
              <w:rPr>
                <w:rFonts w:eastAsia="Times New Roman"/>
                <w:sz w:val="24"/>
                <w:lang w:eastAsia="en-US"/>
              </w:rPr>
            </w:pPr>
            <w:r w:rsidRPr="00E23D52">
              <w:rPr>
                <w:sz w:val="24"/>
              </w:rPr>
              <w:t>ТИК Северская</w:t>
            </w:r>
          </w:p>
        </w:tc>
      </w:tr>
    </w:tbl>
    <w:p w:rsidR="00E7366E" w:rsidRPr="00E23D52" w:rsidRDefault="00E7366E" w:rsidP="00CA31BC">
      <w:pPr>
        <w:pStyle w:val="af0"/>
        <w:tabs>
          <w:tab w:val="right" w:pos="9355"/>
        </w:tabs>
        <w:spacing w:line="360" w:lineRule="auto"/>
        <w:ind w:right="-2"/>
        <w:jc w:val="center"/>
        <w:rPr>
          <w:b/>
        </w:rPr>
      </w:pPr>
      <w:r w:rsidRPr="00E23D52">
        <w:rPr>
          <w:b/>
        </w:rPr>
        <w:t>V. Обеспечение функционирования ГАС «Выборы»</w:t>
      </w:r>
    </w:p>
    <w:p w:rsidR="00E7366E" w:rsidRPr="00E23D52" w:rsidRDefault="00E23D52" w:rsidP="00CA31BC">
      <w:pPr>
        <w:pStyle w:val="af0"/>
        <w:numPr>
          <w:ilvl w:val="12"/>
          <w:numId w:val="0"/>
        </w:numPr>
        <w:spacing w:line="360" w:lineRule="auto"/>
        <w:ind w:right="-2" w:firstLine="709"/>
        <w:jc w:val="both"/>
      </w:pPr>
      <w:r>
        <w:t>П</w:t>
      </w:r>
      <w:r w:rsidR="00E7366E" w:rsidRPr="00E23D52">
        <w:t>одготовка сведений о численности избирателей, участников референдума, зарегистрированных в Северском районе, по состоянию на 1 января 2015 года по форме № 4.1риур</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январь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pStyle w:val="af0"/>
        <w:numPr>
          <w:ilvl w:val="12"/>
          <w:numId w:val="0"/>
        </w:numPr>
        <w:tabs>
          <w:tab w:val="right" w:pos="9355"/>
        </w:tabs>
        <w:spacing w:line="360" w:lineRule="auto"/>
        <w:ind w:right="-2" w:firstLine="709"/>
        <w:jc w:val="both"/>
      </w:pPr>
      <w:r w:rsidRPr="00E23D52">
        <w:t>Проверка территориального фрагмента Регистра избирателей, участников референдума Северского района на наличие некорректных и повторяющихся записей об избирателях, участниках референдума Северского района</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январь-февраль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pStyle w:val="af0"/>
        <w:numPr>
          <w:ilvl w:val="12"/>
          <w:numId w:val="0"/>
        </w:numPr>
        <w:tabs>
          <w:tab w:val="right" w:pos="9355"/>
        </w:tabs>
        <w:spacing w:line="360" w:lineRule="auto"/>
        <w:ind w:right="-2" w:firstLine="709"/>
        <w:jc w:val="both"/>
      </w:pPr>
      <w:r w:rsidRPr="00E23D52">
        <w:t>Участие в  обучающем семинаре для системных администраторов территориальных избирательных комиссий по вопросам использования ГАС «Выборы» при проведении выборов в представительные органы местного самоуправления по смешанной системе</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март</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pStyle w:val="af0"/>
        <w:numPr>
          <w:ilvl w:val="12"/>
          <w:numId w:val="0"/>
        </w:numPr>
        <w:tabs>
          <w:tab w:val="right" w:pos="9355"/>
        </w:tabs>
        <w:spacing w:line="360" w:lineRule="auto"/>
        <w:ind w:right="-2" w:firstLine="709"/>
        <w:jc w:val="both"/>
      </w:pPr>
      <w:r w:rsidRPr="00E23D52">
        <w:t>Контроль за проведением сервисным центром ГАС «Выборы» полугодовых регламентных работ на объектах комплексов средств автоматизации ГАС «Выборы» территориальной избирательной комиссии Северская</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апрель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системный администратор ТИК Северская </w:t>
            </w:r>
          </w:p>
        </w:tc>
      </w:tr>
    </w:tbl>
    <w:p w:rsidR="00E7366E" w:rsidRPr="00E23D52" w:rsidRDefault="00E7366E" w:rsidP="00CA31BC">
      <w:pPr>
        <w:pStyle w:val="af0"/>
        <w:numPr>
          <w:ilvl w:val="12"/>
          <w:numId w:val="0"/>
        </w:numPr>
        <w:tabs>
          <w:tab w:val="right" w:pos="9355"/>
        </w:tabs>
        <w:spacing w:line="360" w:lineRule="auto"/>
        <w:ind w:right="-2" w:firstLine="709"/>
        <w:jc w:val="both"/>
      </w:pPr>
      <w:r w:rsidRPr="00E23D52">
        <w:t>Проверка соблюдения условий эксплуатации и требований безопасности информации на объектах КСА ГАС «Выборы» территориальной избирательной комиссии Северская (по отдельному распоряжению)</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апрель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pStyle w:val="af0"/>
        <w:numPr>
          <w:ilvl w:val="12"/>
          <w:numId w:val="0"/>
        </w:numPr>
        <w:tabs>
          <w:tab w:val="right" w:pos="9355"/>
        </w:tabs>
        <w:spacing w:line="360" w:lineRule="auto"/>
        <w:ind w:right="-2" w:firstLine="709"/>
        <w:jc w:val="both"/>
      </w:pPr>
      <w:r w:rsidRPr="00E23D52">
        <w:t>Проверка территориального фрагмента Регистра избирателей, участников референдума Северского района на наличие некорректных и повторяющихся записей об избирателях, участниках референдума Северского района</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май</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системный администратор ТИК Северская </w:t>
            </w:r>
          </w:p>
        </w:tc>
      </w:tr>
    </w:tbl>
    <w:p w:rsidR="00E7366E" w:rsidRPr="00E23D52" w:rsidRDefault="00E7366E" w:rsidP="00CA31BC">
      <w:pPr>
        <w:pStyle w:val="af0"/>
        <w:numPr>
          <w:ilvl w:val="12"/>
          <w:numId w:val="0"/>
        </w:numPr>
        <w:tabs>
          <w:tab w:val="right" w:pos="9355"/>
        </w:tabs>
        <w:spacing w:line="360" w:lineRule="auto"/>
        <w:ind w:right="-2" w:firstLine="709"/>
      </w:pPr>
    </w:p>
    <w:p w:rsidR="00E7366E" w:rsidRPr="00E23D52" w:rsidRDefault="00E7366E" w:rsidP="00CA31BC">
      <w:pPr>
        <w:pStyle w:val="af0"/>
        <w:numPr>
          <w:ilvl w:val="12"/>
          <w:numId w:val="0"/>
        </w:numPr>
        <w:tabs>
          <w:tab w:val="right" w:pos="9355"/>
        </w:tabs>
        <w:spacing w:line="360" w:lineRule="auto"/>
        <w:ind w:right="-2" w:firstLine="709"/>
        <w:jc w:val="both"/>
      </w:pPr>
      <w:r w:rsidRPr="00E23D52">
        <w:t>Регистрация в ГАС «Выборы» избирательных кампаний, назначенных на единый день голосования 13 сентября 2015 года</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июнь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pStyle w:val="af0"/>
        <w:numPr>
          <w:ilvl w:val="12"/>
          <w:numId w:val="0"/>
        </w:numPr>
        <w:tabs>
          <w:tab w:val="right" w:pos="9355"/>
        </w:tabs>
        <w:spacing w:line="360" w:lineRule="auto"/>
        <w:ind w:right="-2" w:firstLine="709"/>
        <w:jc w:val="both"/>
      </w:pPr>
      <w:r w:rsidRPr="00E23D52">
        <w:t>Получение и обработка сведений из ГУФСИН России по Краснодарскому краю о гражданах России, поступивших в исправительные учреждения Краснодарского края</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июнь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pStyle w:val="af0"/>
        <w:numPr>
          <w:ilvl w:val="12"/>
          <w:numId w:val="0"/>
        </w:numPr>
        <w:tabs>
          <w:tab w:val="right" w:pos="9355"/>
        </w:tabs>
        <w:spacing w:line="360" w:lineRule="auto"/>
        <w:ind w:right="-2" w:firstLine="709"/>
        <w:jc w:val="both"/>
      </w:pPr>
      <w:r w:rsidRPr="00E23D52">
        <w:t>Подготовка сведений о численности избирателей, участников референдума, зарегистрированных в Северском районе, по состоянию на 1 июля 2015 года по форме № 4.1риур</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июль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ind w:firstLine="709"/>
        <w:jc w:val="both"/>
        <w:rPr>
          <w:color w:val="FF0000"/>
        </w:rPr>
      </w:pPr>
      <w:r w:rsidRPr="00E23D52">
        <w:lastRenderedPageBreak/>
        <w:t>Прием информации о выдвижении (регистрации) кандидатов при проведении выборов в единый день голосования 13 сентября 2015 года и ее размещение в Интернет-портале ГАС «Выборы»</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июль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ind w:firstLine="709"/>
        <w:jc w:val="both"/>
        <w:rPr>
          <w:rFonts w:eastAsia="Calibri"/>
        </w:rPr>
      </w:pPr>
      <w:r w:rsidRPr="00E23D52">
        <w:t>аключения территориальной избирательной комиссии Северская договоров на оказание услуг по техническому обеспечению подготовки и использованию КОИБ при голосовании на выборах в единый день голосования 13 сентября 2015 года</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июль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ind w:firstLine="709"/>
        <w:jc w:val="both"/>
        <w:rPr>
          <w:rFonts w:eastAsia="Calibri"/>
        </w:rPr>
      </w:pPr>
      <w:r w:rsidRPr="00E23D52">
        <w:t>Участие в общесистемных тренировках с целью проверки функционирования и готовности ГАС «Выборы» к единому дню голосования 13 сентября 2015 года</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август</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ind w:firstLine="709"/>
        <w:jc w:val="both"/>
      </w:pPr>
      <w:r w:rsidRPr="00E23D52">
        <w:t>Проверка территориального фрагмента Регистра избирателей, участников референдума Северского района на наличие некорректных и повторяющихся записей об избирателях, участниках референдума Краснодарского края</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август</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ind w:firstLine="709"/>
        <w:jc w:val="both"/>
        <w:rPr>
          <w:rFonts w:eastAsia="Calibri"/>
          <w:bCs/>
        </w:rPr>
      </w:pPr>
      <w:r w:rsidRPr="00E23D52">
        <w:rPr>
          <w:bCs/>
        </w:rPr>
        <w:t>Организация обучения членов участковых избирательных комиссий – операторов КОИБ</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август</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ind w:firstLine="709"/>
        <w:jc w:val="both"/>
        <w:rPr>
          <w:rFonts w:eastAsia="Calibri"/>
        </w:rPr>
      </w:pPr>
      <w:r w:rsidRPr="00E23D52">
        <w:rPr>
          <w:bCs/>
        </w:rPr>
        <w:t>Обеспечение функционирования КСА ГАС «Выборы» территориальной избирательной комиссии Северская при проведении голосования на выборах в единый день голосования 13 сентября 2015 г. Подготовка отчета о функционировании ГАС «Выборы» в единый день голосования 13 сентября 2015 г</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сентябрь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системный администратор ТИК Северская </w:t>
            </w:r>
          </w:p>
        </w:tc>
      </w:tr>
    </w:tbl>
    <w:p w:rsidR="00E7366E" w:rsidRPr="00E23D52" w:rsidRDefault="00E7366E" w:rsidP="00CA31BC">
      <w:pPr>
        <w:tabs>
          <w:tab w:val="right" w:pos="9355"/>
        </w:tabs>
        <w:spacing w:line="360" w:lineRule="auto"/>
        <w:ind w:firstLine="709"/>
        <w:jc w:val="both"/>
        <w:rPr>
          <w:lang w:eastAsia="en-US"/>
        </w:rPr>
      </w:pPr>
      <w:r w:rsidRPr="00E23D52">
        <w:rPr>
          <w:bCs/>
        </w:rPr>
        <w:lastRenderedPageBreak/>
        <w:t>Обеспечение функционирования «горячей линии» технической поддержки участковых избирательных комиссий, использующих при голосовании 13 сентября 2015 г. КОИБ. Подготовка отчета об использовании КОИБ на выборах в единый день голосования 13 сентября 2015 г.</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сентябрь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rPr>
          <w:lang w:eastAsia="en-US"/>
        </w:rPr>
      </w:pPr>
    </w:p>
    <w:p w:rsidR="00E7366E" w:rsidRPr="00E23D52" w:rsidRDefault="00E7366E" w:rsidP="00CA31BC">
      <w:pPr>
        <w:tabs>
          <w:tab w:val="right" w:pos="9355"/>
        </w:tabs>
        <w:spacing w:line="360" w:lineRule="auto"/>
        <w:ind w:firstLine="709"/>
        <w:jc w:val="both"/>
        <w:rPr>
          <w:rFonts w:eastAsia="Calibri"/>
        </w:rPr>
      </w:pPr>
      <w:r w:rsidRPr="00E23D52">
        <w:t>Получение и обработка сведений из УФСИН России по Краснодарскому краю о гражданах России, поступивших в исправительные учреждения Краснодарского края</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сентябрь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ind w:firstLine="709"/>
        <w:jc w:val="both"/>
        <w:rPr>
          <w:rFonts w:eastAsia="Calibri"/>
        </w:rPr>
      </w:pPr>
      <w:r w:rsidRPr="00E23D52">
        <w:t>Проверка территориального фрагмента Регистра избирателей, участников референдума Северского района на наличие некорректных и повторяющихся записей об избирателях, участниках референдума Северского района</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ноябрь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ind w:firstLine="709"/>
        <w:jc w:val="both"/>
        <w:rPr>
          <w:rFonts w:eastAsia="Calibri"/>
        </w:rPr>
      </w:pPr>
      <w:r w:rsidRPr="00E23D52">
        <w:t>Получение и обработка сведений из УФСИН России по Краснодарскому краю о гражданах России поступивших в исправительные учреждения Краснодарского края</w:t>
      </w:r>
    </w:p>
    <w:tbl>
      <w:tblPr>
        <w:tblW w:w="0" w:type="auto"/>
        <w:tblInd w:w="108" w:type="dxa"/>
        <w:tblLayout w:type="fixed"/>
        <w:tblLook w:val="04A0"/>
      </w:tblPr>
      <w:tblGrid>
        <w:gridCol w:w="4395"/>
        <w:gridCol w:w="4965"/>
      </w:tblGrid>
      <w:tr w:rsidR="00E7366E" w:rsidRPr="00E23D52" w:rsidTr="005E5084">
        <w:tc>
          <w:tcPr>
            <w:tcW w:w="4395"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декабрь</w:t>
            </w:r>
          </w:p>
        </w:tc>
        <w:tc>
          <w:tcPr>
            <w:tcW w:w="4965"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tabs>
          <w:tab w:val="right" w:pos="9355"/>
        </w:tabs>
        <w:spacing w:line="360" w:lineRule="auto"/>
        <w:jc w:val="center"/>
        <w:rPr>
          <w:b/>
        </w:rPr>
      </w:pPr>
      <w:r w:rsidRPr="00E23D52">
        <w:rPr>
          <w:b/>
          <w:lang w:val="en-US"/>
        </w:rPr>
        <w:t>VI</w:t>
      </w:r>
      <w:r w:rsidRPr="00E23D52">
        <w:rPr>
          <w:b/>
        </w:rPr>
        <w:t>. Взаимодействие с местными отделениями политических партий, правоохранительными органами и обеспечение деятельности КРС</w:t>
      </w:r>
    </w:p>
    <w:p w:rsidR="00E7366E" w:rsidRPr="00E23D52" w:rsidRDefault="00E7366E" w:rsidP="00CA31BC">
      <w:pPr>
        <w:pStyle w:val="a3"/>
        <w:tabs>
          <w:tab w:val="right" w:pos="9355"/>
        </w:tabs>
        <w:spacing w:line="360" w:lineRule="auto"/>
        <w:ind w:firstLine="709"/>
      </w:pPr>
      <w:r w:rsidRPr="00E23D52">
        <w:t>Оказание помощи в организации взаимодействия с отделениями (филиалами) ОАО «Сбербанк России» в вопросах открытия кандидатам специальных избирательных счетов</w:t>
      </w:r>
    </w:p>
    <w:tbl>
      <w:tblPr>
        <w:tblW w:w="0" w:type="auto"/>
        <w:tblInd w:w="108" w:type="dxa"/>
        <w:tblLayout w:type="fixed"/>
        <w:tblLook w:val="04A0"/>
      </w:tblPr>
      <w:tblGrid>
        <w:gridCol w:w="3686"/>
        <w:gridCol w:w="5674"/>
      </w:tblGrid>
      <w:tr w:rsidR="00E7366E" w:rsidRPr="00E23D52" w:rsidTr="005E5084">
        <w:tc>
          <w:tcPr>
            <w:tcW w:w="3686" w:type="dxa"/>
          </w:tcPr>
          <w:p w:rsidR="00E7366E" w:rsidRPr="00E23D52" w:rsidRDefault="00E7366E" w:rsidP="00CA31BC">
            <w:pPr>
              <w:pStyle w:val="14-15"/>
              <w:widowControl w:val="0"/>
              <w:numPr>
                <w:ilvl w:val="12"/>
                <w:numId w:val="0"/>
              </w:numPr>
              <w:tabs>
                <w:tab w:val="right" w:pos="9355"/>
              </w:tabs>
              <w:ind w:right="-2" w:firstLine="709"/>
              <w:rPr>
                <w:sz w:val="24"/>
                <w:szCs w:val="24"/>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июль</w:t>
            </w:r>
          </w:p>
        </w:tc>
        <w:tc>
          <w:tcPr>
            <w:tcW w:w="5674"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t>системный администратор ТИК Северская</w:t>
            </w:r>
          </w:p>
        </w:tc>
      </w:tr>
    </w:tbl>
    <w:p w:rsidR="00E7366E" w:rsidRPr="00E23D52" w:rsidRDefault="00E7366E" w:rsidP="00CA31BC">
      <w:pPr>
        <w:pStyle w:val="a3"/>
        <w:tabs>
          <w:tab w:val="right" w:pos="9355"/>
        </w:tabs>
        <w:spacing w:line="360" w:lineRule="auto"/>
        <w:ind w:firstLine="709"/>
        <w:rPr>
          <w:rFonts w:eastAsia="Calibri"/>
        </w:rPr>
      </w:pPr>
      <w:r w:rsidRPr="00E23D52">
        <w:t>Оказание помощи в организации взаимодействия с отделениями (филиалами) ОАО «Сбербанк России» в вопросах контроля закрытия кандидатами специальных избирательных счетов и представления итоговых финансовых отчетов</w:t>
      </w:r>
    </w:p>
    <w:tbl>
      <w:tblPr>
        <w:tblW w:w="0" w:type="auto"/>
        <w:tblInd w:w="108" w:type="dxa"/>
        <w:tblLayout w:type="fixed"/>
        <w:tblLook w:val="04A0"/>
      </w:tblPr>
      <w:tblGrid>
        <w:gridCol w:w="3828"/>
        <w:gridCol w:w="5532"/>
      </w:tblGrid>
      <w:tr w:rsidR="00E7366E" w:rsidRPr="00E23D52" w:rsidTr="005E5084">
        <w:tc>
          <w:tcPr>
            <w:tcW w:w="3828" w:type="dxa"/>
          </w:tcPr>
          <w:p w:rsidR="00E7366E" w:rsidRPr="00E23D52" w:rsidRDefault="00E7366E" w:rsidP="00CA31BC">
            <w:pPr>
              <w:pStyle w:val="a3"/>
              <w:tabs>
                <w:tab w:val="right" w:pos="9355"/>
              </w:tabs>
              <w:spacing w:line="360" w:lineRule="auto"/>
              <w:rPr>
                <w:lang w:eastAsia="en-US"/>
              </w:rPr>
            </w:pPr>
          </w:p>
          <w:p w:rsidR="00E7366E" w:rsidRPr="00E23D52" w:rsidRDefault="00E7366E" w:rsidP="00CA31BC">
            <w:pPr>
              <w:pStyle w:val="a3"/>
              <w:tabs>
                <w:tab w:val="right" w:pos="9355"/>
              </w:tabs>
              <w:spacing w:line="360" w:lineRule="auto"/>
              <w:rPr>
                <w:lang w:eastAsia="en-US"/>
              </w:rPr>
            </w:pPr>
            <w:r w:rsidRPr="00E23D52">
              <w:lastRenderedPageBreak/>
              <w:t>сентябрь</w:t>
            </w:r>
          </w:p>
        </w:tc>
        <w:tc>
          <w:tcPr>
            <w:tcW w:w="5532" w:type="dxa"/>
            <w:hideMark/>
          </w:tcPr>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lastRenderedPageBreak/>
              <w:t xml:space="preserve">В.В.Зуев </w:t>
            </w:r>
          </w:p>
          <w:p w:rsidR="00E7366E" w:rsidRPr="00E23D52" w:rsidRDefault="00E7366E" w:rsidP="00CA31BC">
            <w:pPr>
              <w:pStyle w:val="14-15"/>
              <w:widowControl w:val="0"/>
              <w:numPr>
                <w:ilvl w:val="12"/>
                <w:numId w:val="0"/>
              </w:numPr>
              <w:tabs>
                <w:tab w:val="right" w:pos="9355"/>
              </w:tabs>
              <w:ind w:right="-2" w:firstLine="709"/>
              <w:jc w:val="right"/>
              <w:rPr>
                <w:sz w:val="24"/>
                <w:szCs w:val="24"/>
              </w:rPr>
            </w:pPr>
            <w:r w:rsidRPr="00E23D52">
              <w:rPr>
                <w:sz w:val="24"/>
                <w:szCs w:val="24"/>
              </w:rPr>
              <w:lastRenderedPageBreak/>
              <w:t>системный администратор ТИК Северская</w:t>
            </w:r>
          </w:p>
        </w:tc>
      </w:tr>
    </w:tbl>
    <w:p w:rsidR="00E7366E" w:rsidRPr="00E23D52" w:rsidRDefault="00E7366E" w:rsidP="00CA31BC">
      <w:pPr>
        <w:tabs>
          <w:tab w:val="right" w:pos="9355"/>
        </w:tabs>
        <w:spacing w:line="360" w:lineRule="auto"/>
        <w:jc w:val="center"/>
        <w:rPr>
          <w:b/>
        </w:rPr>
      </w:pPr>
      <w:r w:rsidRPr="00E23D52">
        <w:rPr>
          <w:b/>
          <w:lang w:val="en-US"/>
        </w:rPr>
        <w:lastRenderedPageBreak/>
        <w:t>VII</w:t>
      </w:r>
      <w:r w:rsidRPr="00E23D52">
        <w:rPr>
          <w:b/>
        </w:rPr>
        <w:t xml:space="preserve">. Проведение совещаний, семинаров, конференций, конкурсов </w:t>
      </w:r>
    </w:p>
    <w:p w:rsidR="00E7366E" w:rsidRPr="00E23D52" w:rsidRDefault="00E7366E" w:rsidP="00CA31BC">
      <w:pPr>
        <w:tabs>
          <w:tab w:val="right" w:pos="9355"/>
        </w:tabs>
        <w:spacing w:line="360" w:lineRule="auto"/>
        <w:jc w:val="center"/>
        <w:rPr>
          <w:b/>
        </w:rPr>
      </w:pPr>
      <w:r w:rsidRPr="00E23D52">
        <w:rPr>
          <w:b/>
        </w:rPr>
        <w:t>и иных мероприятий</w:t>
      </w:r>
    </w:p>
    <w:p w:rsidR="00E7366E" w:rsidRPr="00E23D52" w:rsidRDefault="00E7366E" w:rsidP="00CA31BC">
      <w:pPr>
        <w:pStyle w:val="a3"/>
        <w:tabs>
          <w:tab w:val="right" w:pos="9355"/>
        </w:tabs>
        <w:spacing w:line="360" w:lineRule="auto"/>
        <w:ind w:firstLine="709"/>
      </w:pPr>
      <w:r w:rsidRPr="00E23D52">
        <w:t>Организация и проведение обучающих семинаров для членов участковых избирательных комиссий, иных участников избирательного процесса</w:t>
      </w:r>
    </w:p>
    <w:tbl>
      <w:tblPr>
        <w:tblW w:w="0" w:type="auto"/>
        <w:tblInd w:w="108" w:type="dxa"/>
        <w:tblLayout w:type="fixed"/>
        <w:tblLook w:val="04A0"/>
      </w:tblPr>
      <w:tblGrid>
        <w:gridCol w:w="3119"/>
        <w:gridCol w:w="6237"/>
      </w:tblGrid>
      <w:tr w:rsidR="00E7366E" w:rsidRPr="00E23D52" w:rsidTr="005E5084">
        <w:tc>
          <w:tcPr>
            <w:tcW w:w="3119" w:type="dxa"/>
            <w:hideMark/>
          </w:tcPr>
          <w:p w:rsidR="00E7366E" w:rsidRPr="00E23D52" w:rsidRDefault="00E7366E" w:rsidP="00CA31BC">
            <w:pPr>
              <w:pStyle w:val="ae"/>
              <w:spacing w:line="360" w:lineRule="auto"/>
              <w:ind w:firstLine="743"/>
              <w:rPr>
                <w:rFonts w:eastAsia="Times New Roman"/>
                <w:sz w:val="24"/>
                <w:lang w:eastAsia="en-US"/>
              </w:rPr>
            </w:pPr>
            <w:r w:rsidRPr="00E23D52">
              <w:rPr>
                <w:sz w:val="24"/>
              </w:rPr>
              <w:t xml:space="preserve">весь период </w:t>
            </w:r>
          </w:p>
          <w:p w:rsidR="00E7366E" w:rsidRPr="00E23D52" w:rsidRDefault="00E7366E" w:rsidP="00CA31BC">
            <w:pPr>
              <w:pStyle w:val="ae"/>
              <w:spacing w:line="360" w:lineRule="auto"/>
              <w:ind w:firstLine="34"/>
              <w:rPr>
                <w:rFonts w:eastAsia="Times New Roman"/>
                <w:sz w:val="24"/>
                <w:lang w:eastAsia="en-US"/>
              </w:rPr>
            </w:pPr>
            <w:r w:rsidRPr="00E23D52">
              <w:rPr>
                <w:sz w:val="24"/>
              </w:rPr>
              <w:t>(по отдельному плану)</w:t>
            </w:r>
          </w:p>
        </w:tc>
        <w:tc>
          <w:tcPr>
            <w:tcW w:w="6237" w:type="dxa"/>
            <w:hideMark/>
          </w:tcPr>
          <w:p w:rsidR="00E7366E" w:rsidRPr="00E23D52" w:rsidRDefault="00E7366E" w:rsidP="00CA31BC">
            <w:pPr>
              <w:pStyle w:val="ae"/>
              <w:spacing w:line="360" w:lineRule="auto"/>
              <w:ind w:left="897"/>
              <w:jc w:val="right"/>
              <w:rPr>
                <w:rFonts w:eastAsia="Times New Roman"/>
                <w:sz w:val="24"/>
                <w:lang w:eastAsia="en-US"/>
              </w:rPr>
            </w:pPr>
            <w:r w:rsidRPr="00E23D52">
              <w:rPr>
                <w:sz w:val="24"/>
              </w:rPr>
              <w:t>ТИК Северская</w:t>
            </w:r>
          </w:p>
        </w:tc>
      </w:tr>
    </w:tbl>
    <w:p w:rsidR="00E7366E" w:rsidRPr="00E23D52" w:rsidRDefault="00E7366E" w:rsidP="00CA31BC">
      <w:pPr>
        <w:pStyle w:val="a3"/>
        <w:tabs>
          <w:tab w:val="right" w:pos="9355"/>
        </w:tabs>
        <w:spacing w:line="360" w:lineRule="auto"/>
        <w:rPr>
          <w:lang w:eastAsia="en-US"/>
        </w:rPr>
      </w:pPr>
    </w:p>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Участие в Краевом конкурсе «История выборов: факты, события, воспоминания»</w:t>
      </w:r>
    </w:p>
    <w:tbl>
      <w:tblPr>
        <w:tblW w:w="0" w:type="auto"/>
        <w:tblInd w:w="108" w:type="dxa"/>
        <w:tblLayout w:type="fixed"/>
        <w:tblLook w:val="04A0"/>
      </w:tblPr>
      <w:tblGrid>
        <w:gridCol w:w="3828"/>
        <w:gridCol w:w="5532"/>
      </w:tblGrid>
      <w:tr w:rsidR="00E7366E" w:rsidRPr="00E23D52" w:rsidTr="005E5084">
        <w:tc>
          <w:tcPr>
            <w:tcW w:w="3828" w:type="dxa"/>
          </w:tcPr>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Январь-апрель</w:t>
            </w:r>
          </w:p>
          <w:p w:rsidR="00E7366E" w:rsidRPr="00E23D52" w:rsidRDefault="00E7366E" w:rsidP="00CA31BC">
            <w:pPr>
              <w:pStyle w:val="14-15"/>
              <w:widowControl w:val="0"/>
              <w:numPr>
                <w:ilvl w:val="12"/>
                <w:numId w:val="0"/>
              </w:numPr>
              <w:tabs>
                <w:tab w:val="right" w:pos="9355"/>
              </w:tabs>
              <w:ind w:right="-2" w:firstLine="709"/>
              <w:rPr>
                <w:sz w:val="24"/>
                <w:szCs w:val="24"/>
              </w:rPr>
            </w:pPr>
          </w:p>
        </w:tc>
        <w:tc>
          <w:tcPr>
            <w:tcW w:w="5532" w:type="dxa"/>
            <w:hideMark/>
          </w:tcPr>
          <w:p w:rsidR="00E7366E" w:rsidRPr="00E23D52" w:rsidRDefault="00E7366E" w:rsidP="00CA31BC">
            <w:pPr>
              <w:spacing w:after="200" w:line="360" w:lineRule="auto"/>
              <w:jc w:val="right"/>
              <w:rPr>
                <w:lang w:eastAsia="en-US"/>
              </w:rPr>
            </w:pPr>
            <w:r w:rsidRPr="00E23D52">
              <w:t>ТИК  Северская</w:t>
            </w:r>
          </w:p>
        </w:tc>
      </w:tr>
    </w:tbl>
    <w:p w:rsidR="00E7366E" w:rsidRPr="00E23D52" w:rsidRDefault="00E7366E" w:rsidP="00CA31BC">
      <w:pPr>
        <w:pStyle w:val="14-15"/>
        <w:widowControl w:val="0"/>
        <w:numPr>
          <w:ilvl w:val="12"/>
          <w:numId w:val="0"/>
        </w:numPr>
        <w:tabs>
          <w:tab w:val="right" w:pos="9355"/>
        </w:tabs>
        <w:ind w:firstLine="709"/>
        <w:rPr>
          <w:sz w:val="24"/>
          <w:szCs w:val="24"/>
        </w:rPr>
      </w:pPr>
      <w:r w:rsidRPr="00E23D52">
        <w:rPr>
          <w:sz w:val="24"/>
          <w:szCs w:val="24"/>
        </w:rPr>
        <w:t>Участие в Конкурсе среди избирательных комиссий муниципальных образований, территориальных избирательных комиссий Краснодарского края на лучшую организацию работы в 2015 году</w:t>
      </w:r>
    </w:p>
    <w:tbl>
      <w:tblPr>
        <w:tblW w:w="0" w:type="auto"/>
        <w:tblInd w:w="108" w:type="dxa"/>
        <w:tblLayout w:type="fixed"/>
        <w:tblLook w:val="04A0"/>
      </w:tblPr>
      <w:tblGrid>
        <w:gridCol w:w="3828"/>
        <w:gridCol w:w="5532"/>
      </w:tblGrid>
      <w:tr w:rsidR="00E7366E" w:rsidRPr="00E23D52" w:rsidTr="005E5084">
        <w:tc>
          <w:tcPr>
            <w:tcW w:w="3828" w:type="dxa"/>
          </w:tcPr>
          <w:p w:rsidR="00E7366E" w:rsidRPr="00E23D52" w:rsidRDefault="00E7366E" w:rsidP="00CA31BC">
            <w:pPr>
              <w:pStyle w:val="14-15"/>
              <w:widowControl w:val="0"/>
              <w:numPr>
                <w:ilvl w:val="12"/>
                <w:numId w:val="0"/>
              </w:numPr>
              <w:tabs>
                <w:tab w:val="right" w:pos="9355"/>
              </w:tabs>
              <w:ind w:right="-2" w:firstLine="709"/>
              <w:rPr>
                <w:sz w:val="24"/>
                <w:szCs w:val="24"/>
              </w:rPr>
            </w:pPr>
            <w:r w:rsidRPr="00E23D52">
              <w:rPr>
                <w:sz w:val="24"/>
                <w:szCs w:val="24"/>
              </w:rPr>
              <w:t>март-декабрь</w:t>
            </w:r>
          </w:p>
          <w:p w:rsidR="00E7366E" w:rsidRPr="00E23D52" w:rsidRDefault="00E7366E" w:rsidP="00CA31BC">
            <w:pPr>
              <w:pStyle w:val="14-15"/>
              <w:widowControl w:val="0"/>
              <w:numPr>
                <w:ilvl w:val="12"/>
                <w:numId w:val="0"/>
              </w:numPr>
              <w:tabs>
                <w:tab w:val="right" w:pos="9355"/>
              </w:tabs>
              <w:ind w:right="-2" w:firstLine="709"/>
              <w:rPr>
                <w:sz w:val="24"/>
                <w:szCs w:val="24"/>
              </w:rPr>
            </w:pPr>
          </w:p>
        </w:tc>
        <w:tc>
          <w:tcPr>
            <w:tcW w:w="5532" w:type="dxa"/>
            <w:hideMark/>
          </w:tcPr>
          <w:p w:rsidR="00E7366E" w:rsidRPr="00E23D52" w:rsidRDefault="00E7366E" w:rsidP="00CA31BC">
            <w:pPr>
              <w:spacing w:after="200" w:line="360" w:lineRule="auto"/>
              <w:jc w:val="right"/>
              <w:rPr>
                <w:lang w:eastAsia="en-US"/>
              </w:rPr>
            </w:pPr>
            <w:r w:rsidRPr="00E23D52">
              <w:t>ТИК Северская</w:t>
            </w:r>
          </w:p>
        </w:tc>
      </w:tr>
    </w:tbl>
    <w:p w:rsidR="00E7366E" w:rsidRPr="00E23D52" w:rsidRDefault="00E7366E" w:rsidP="00CA31BC">
      <w:pPr>
        <w:tabs>
          <w:tab w:val="right" w:pos="9355"/>
        </w:tabs>
        <w:spacing w:line="360" w:lineRule="auto"/>
        <w:ind w:firstLine="709"/>
        <w:jc w:val="both"/>
        <w:rPr>
          <w:rFonts w:eastAsia="Calibri"/>
        </w:rPr>
      </w:pPr>
      <w:r w:rsidRPr="00E23D52">
        <w:t>Совещание с представителями местных отделений политических партий по вопросу подготовки и проведения выборов, назначенных на 13 сентября 2015 года</w:t>
      </w:r>
    </w:p>
    <w:tbl>
      <w:tblPr>
        <w:tblW w:w="0" w:type="auto"/>
        <w:tblLayout w:type="fixed"/>
        <w:tblLook w:val="04A0"/>
      </w:tblPr>
      <w:tblGrid>
        <w:gridCol w:w="3936"/>
        <w:gridCol w:w="5528"/>
      </w:tblGrid>
      <w:tr w:rsidR="00E7366E" w:rsidRPr="00E23D52" w:rsidTr="005E5084">
        <w:tc>
          <w:tcPr>
            <w:tcW w:w="3936" w:type="dxa"/>
            <w:hideMark/>
          </w:tcPr>
          <w:p w:rsidR="00E7366E" w:rsidRPr="00E23D52" w:rsidRDefault="00E7366E" w:rsidP="00CA31BC">
            <w:pPr>
              <w:pStyle w:val="a3"/>
              <w:spacing w:line="360" w:lineRule="auto"/>
              <w:rPr>
                <w:lang w:eastAsia="en-US"/>
              </w:rPr>
            </w:pPr>
            <w:r w:rsidRPr="00E23D52">
              <w:t>июнь-июль</w:t>
            </w:r>
          </w:p>
        </w:tc>
        <w:tc>
          <w:tcPr>
            <w:tcW w:w="5528" w:type="dxa"/>
            <w:hideMark/>
          </w:tcPr>
          <w:p w:rsidR="00E7366E" w:rsidRPr="00E23D52" w:rsidRDefault="00E7366E" w:rsidP="00CA31BC">
            <w:pPr>
              <w:pStyle w:val="14-15"/>
              <w:widowControl w:val="0"/>
              <w:numPr>
                <w:ilvl w:val="12"/>
                <w:numId w:val="0"/>
              </w:numPr>
              <w:tabs>
                <w:tab w:val="right" w:pos="9355"/>
              </w:tabs>
              <w:ind w:left="-108" w:right="-2"/>
              <w:jc w:val="right"/>
              <w:rPr>
                <w:sz w:val="24"/>
                <w:szCs w:val="24"/>
              </w:rPr>
            </w:pPr>
            <w:r w:rsidRPr="00E23D52">
              <w:rPr>
                <w:sz w:val="24"/>
                <w:szCs w:val="24"/>
              </w:rPr>
              <w:t>ТИК Северская</w:t>
            </w:r>
          </w:p>
        </w:tc>
      </w:tr>
    </w:tbl>
    <w:p w:rsidR="00E7366E" w:rsidRPr="00E23D52" w:rsidRDefault="00E7366E" w:rsidP="00E23D52">
      <w:pPr>
        <w:pStyle w:val="a3"/>
        <w:spacing w:line="360" w:lineRule="auto"/>
        <w:jc w:val="center"/>
        <w:rPr>
          <w:rFonts w:eastAsia="Calibri"/>
        </w:rPr>
      </w:pPr>
      <w:r w:rsidRPr="00E23D52">
        <w:t>Участие в совещании с организаторами выборов на территории Краснодарского края</w:t>
      </w:r>
    </w:p>
    <w:tbl>
      <w:tblPr>
        <w:tblW w:w="0" w:type="auto"/>
        <w:tblLayout w:type="fixed"/>
        <w:tblLook w:val="04A0"/>
      </w:tblPr>
      <w:tblGrid>
        <w:gridCol w:w="3936"/>
        <w:gridCol w:w="5528"/>
      </w:tblGrid>
      <w:tr w:rsidR="00E7366E" w:rsidRPr="00E23D52" w:rsidTr="005E5084">
        <w:tc>
          <w:tcPr>
            <w:tcW w:w="3936" w:type="dxa"/>
            <w:hideMark/>
          </w:tcPr>
          <w:p w:rsidR="00E7366E" w:rsidRPr="00E23D52" w:rsidRDefault="00E7366E" w:rsidP="00CA31BC">
            <w:pPr>
              <w:pStyle w:val="a3"/>
              <w:spacing w:line="360" w:lineRule="auto"/>
              <w:rPr>
                <w:lang w:eastAsia="en-US"/>
              </w:rPr>
            </w:pPr>
          </w:p>
        </w:tc>
        <w:tc>
          <w:tcPr>
            <w:tcW w:w="5528" w:type="dxa"/>
            <w:hideMark/>
          </w:tcPr>
          <w:p w:rsidR="00E7366E" w:rsidRPr="00E23D52" w:rsidRDefault="00E7366E" w:rsidP="00CA31BC">
            <w:pPr>
              <w:pStyle w:val="a3"/>
              <w:spacing w:line="360" w:lineRule="auto"/>
              <w:ind w:left="-108"/>
              <w:jc w:val="right"/>
              <w:rPr>
                <w:lang w:eastAsia="en-US"/>
              </w:rPr>
            </w:pPr>
          </w:p>
        </w:tc>
      </w:tr>
      <w:tr w:rsidR="00E7366E" w:rsidRPr="00E23D52" w:rsidTr="005E5084">
        <w:tc>
          <w:tcPr>
            <w:tcW w:w="3936" w:type="dxa"/>
            <w:hideMark/>
          </w:tcPr>
          <w:p w:rsidR="00E7366E" w:rsidRPr="00E23D52" w:rsidRDefault="005B1365" w:rsidP="00CA31BC">
            <w:pPr>
              <w:pStyle w:val="a3"/>
              <w:spacing w:line="360" w:lineRule="auto"/>
              <w:rPr>
                <w:lang w:eastAsia="en-US"/>
              </w:rPr>
            </w:pPr>
            <w:r w:rsidRPr="00E23D52">
              <w:t xml:space="preserve"> </w:t>
            </w:r>
            <w:r w:rsidR="00E7366E" w:rsidRPr="00E23D52">
              <w:t>(по отдельному плану)</w:t>
            </w:r>
          </w:p>
        </w:tc>
        <w:tc>
          <w:tcPr>
            <w:tcW w:w="5528" w:type="dxa"/>
            <w:hideMark/>
          </w:tcPr>
          <w:p w:rsidR="00E7366E" w:rsidRPr="00E23D52" w:rsidRDefault="00E7366E" w:rsidP="00CA31BC">
            <w:pPr>
              <w:spacing w:line="360" w:lineRule="auto"/>
              <w:jc w:val="right"/>
              <w:rPr>
                <w:rFonts w:eastAsia="Calibri"/>
                <w:lang w:eastAsia="en-US"/>
              </w:rPr>
            </w:pPr>
            <w:r w:rsidRPr="00E23D52">
              <w:t>С.В.Нелюбова,</w:t>
            </w:r>
          </w:p>
          <w:p w:rsidR="00E7366E" w:rsidRPr="00E23D52" w:rsidRDefault="00E7366E" w:rsidP="00CA31BC">
            <w:pPr>
              <w:spacing w:line="360" w:lineRule="auto"/>
              <w:jc w:val="right"/>
            </w:pPr>
            <w:r w:rsidRPr="00E23D52">
              <w:t>секретарь ТИК Северская,</w:t>
            </w:r>
          </w:p>
          <w:p w:rsidR="00E7366E" w:rsidRPr="00E23D52" w:rsidRDefault="00E7366E" w:rsidP="00CA31BC">
            <w:pPr>
              <w:spacing w:line="360" w:lineRule="auto"/>
              <w:jc w:val="right"/>
            </w:pPr>
            <w:r w:rsidRPr="00E23D52">
              <w:t>М.Ю.Жилевская,</w:t>
            </w:r>
          </w:p>
          <w:p w:rsidR="00E7366E" w:rsidRPr="00E23D52" w:rsidRDefault="00E7366E" w:rsidP="00CA31BC">
            <w:pPr>
              <w:spacing w:line="360" w:lineRule="auto"/>
              <w:jc w:val="right"/>
              <w:rPr>
                <w:lang w:eastAsia="en-US"/>
              </w:rPr>
            </w:pPr>
            <w:r w:rsidRPr="00E23D52">
              <w:t>член ТИК Северская</w:t>
            </w:r>
          </w:p>
        </w:tc>
      </w:tr>
    </w:tbl>
    <w:p w:rsidR="00E7366E" w:rsidRPr="00E23D52" w:rsidRDefault="00E7366E" w:rsidP="00CA31BC">
      <w:pPr>
        <w:pStyle w:val="a3"/>
        <w:tabs>
          <w:tab w:val="right" w:pos="9355"/>
        </w:tabs>
        <w:spacing w:line="360" w:lineRule="auto"/>
        <w:ind w:firstLine="709"/>
        <w:rPr>
          <w:rFonts w:eastAsia="Calibri"/>
        </w:rPr>
      </w:pPr>
      <w:r w:rsidRPr="00E23D52">
        <w:t>Реализация Сводного плана основных мероприятий территориальной избирательной комиссии Северская по повышению правовой культуры избирателей (участников референдума) и других участников избирательного процесса, кадров избирательных комиссий на 2015 год</w:t>
      </w:r>
    </w:p>
    <w:tbl>
      <w:tblPr>
        <w:tblW w:w="0" w:type="auto"/>
        <w:tblInd w:w="108" w:type="dxa"/>
        <w:tblLayout w:type="fixed"/>
        <w:tblLook w:val="04A0"/>
      </w:tblPr>
      <w:tblGrid>
        <w:gridCol w:w="3828"/>
        <w:gridCol w:w="5528"/>
      </w:tblGrid>
      <w:tr w:rsidR="00E7366E" w:rsidRPr="00E23D52" w:rsidTr="005E5084">
        <w:tc>
          <w:tcPr>
            <w:tcW w:w="3828" w:type="dxa"/>
            <w:hideMark/>
          </w:tcPr>
          <w:p w:rsidR="00E7366E" w:rsidRPr="00E23D52" w:rsidRDefault="00E7366E" w:rsidP="00CA31BC">
            <w:pPr>
              <w:pStyle w:val="ae"/>
              <w:spacing w:line="360" w:lineRule="auto"/>
              <w:ind w:firstLine="743"/>
              <w:rPr>
                <w:rFonts w:eastAsia="Times New Roman"/>
                <w:sz w:val="24"/>
                <w:lang w:eastAsia="en-US"/>
              </w:rPr>
            </w:pPr>
            <w:r w:rsidRPr="00E23D52">
              <w:rPr>
                <w:sz w:val="24"/>
              </w:rPr>
              <w:t xml:space="preserve">весь период </w:t>
            </w:r>
          </w:p>
          <w:p w:rsidR="00E7366E" w:rsidRPr="00E23D52" w:rsidRDefault="00E7366E" w:rsidP="00CA31BC">
            <w:pPr>
              <w:pStyle w:val="ae"/>
              <w:spacing w:line="360" w:lineRule="auto"/>
              <w:ind w:firstLine="743"/>
              <w:rPr>
                <w:rFonts w:eastAsia="Times New Roman"/>
                <w:sz w:val="24"/>
                <w:lang w:eastAsia="en-US"/>
              </w:rPr>
            </w:pPr>
            <w:r w:rsidRPr="00E23D52">
              <w:rPr>
                <w:sz w:val="24"/>
              </w:rPr>
              <w:t>(по отдельному плану)</w:t>
            </w:r>
          </w:p>
        </w:tc>
        <w:tc>
          <w:tcPr>
            <w:tcW w:w="5528" w:type="dxa"/>
            <w:hideMark/>
          </w:tcPr>
          <w:p w:rsidR="00E7366E" w:rsidRPr="00E23D52" w:rsidRDefault="00E7366E" w:rsidP="00CA31BC">
            <w:pPr>
              <w:spacing w:line="360" w:lineRule="auto"/>
              <w:jc w:val="right"/>
              <w:rPr>
                <w:rFonts w:eastAsia="Calibri"/>
                <w:lang w:eastAsia="en-US"/>
              </w:rPr>
            </w:pPr>
            <w:r w:rsidRPr="00E23D52">
              <w:t>С.В.Нелюбова,</w:t>
            </w:r>
          </w:p>
          <w:p w:rsidR="00E7366E" w:rsidRPr="00E23D52" w:rsidRDefault="00E7366E" w:rsidP="005B1365">
            <w:pPr>
              <w:spacing w:line="360" w:lineRule="auto"/>
              <w:jc w:val="right"/>
              <w:rPr>
                <w:lang w:eastAsia="en-US"/>
              </w:rPr>
            </w:pPr>
            <w:r w:rsidRPr="00E23D52">
              <w:t>секретарь ТИК Северская,</w:t>
            </w:r>
          </w:p>
        </w:tc>
      </w:tr>
    </w:tbl>
    <w:p w:rsidR="00E23D52" w:rsidRDefault="00E23D52" w:rsidP="00CA31BC">
      <w:pPr>
        <w:spacing w:line="360" w:lineRule="auto"/>
        <w:jc w:val="center"/>
        <w:rPr>
          <w:b/>
          <w:sz w:val="28"/>
          <w:szCs w:val="28"/>
        </w:rPr>
      </w:pPr>
      <w:r>
        <w:rPr>
          <w:b/>
          <w:noProof/>
          <w:sz w:val="28"/>
          <w:szCs w:val="28"/>
        </w:rPr>
        <w:drawing>
          <wp:anchor distT="0" distB="0" distL="114300" distR="114300" simplePos="0" relativeHeight="251669504" behindDoc="1" locked="0" layoutInCell="1" allowOverlap="1">
            <wp:simplePos x="0" y="0"/>
            <wp:positionH relativeFrom="column">
              <wp:posOffset>2625090</wp:posOffset>
            </wp:positionH>
            <wp:positionV relativeFrom="paragraph">
              <wp:posOffset>68580</wp:posOffset>
            </wp:positionV>
            <wp:extent cx="817245" cy="828675"/>
            <wp:effectExtent l="19050" t="0" r="1905" b="0"/>
            <wp:wrapNone/>
            <wp:docPr id="5" name="Рисунок 2" descr="Герб_цвет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рб_цветной"/>
                    <pic:cNvPicPr>
                      <a:picLocks noChangeAspect="1" noChangeArrowheads="1"/>
                    </pic:cNvPicPr>
                  </pic:nvPicPr>
                  <pic:blipFill>
                    <a:blip r:embed="rId32" cstate="print"/>
                    <a:srcRect/>
                    <a:stretch>
                      <a:fillRect/>
                    </a:stretch>
                  </pic:blipFill>
                  <pic:spPr bwMode="auto">
                    <a:xfrm>
                      <a:off x="0" y="0"/>
                      <a:ext cx="817245" cy="828675"/>
                    </a:xfrm>
                    <a:prstGeom prst="rect">
                      <a:avLst/>
                    </a:prstGeom>
                    <a:noFill/>
                  </pic:spPr>
                </pic:pic>
              </a:graphicData>
            </a:graphic>
          </wp:anchor>
        </w:drawing>
      </w:r>
    </w:p>
    <w:p w:rsidR="005E5084" w:rsidRDefault="005E5084" w:rsidP="00CA31BC">
      <w:pPr>
        <w:spacing w:line="360" w:lineRule="auto"/>
        <w:jc w:val="center"/>
        <w:rPr>
          <w:b/>
          <w:sz w:val="28"/>
          <w:szCs w:val="28"/>
        </w:rPr>
      </w:pPr>
    </w:p>
    <w:p w:rsidR="00860872" w:rsidRDefault="00860872" w:rsidP="00CA31BC">
      <w:pPr>
        <w:spacing w:line="360" w:lineRule="auto"/>
        <w:jc w:val="center"/>
        <w:rPr>
          <w:b/>
          <w:sz w:val="28"/>
          <w:szCs w:val="28"/>
        </w:rPr>
      </w:pPr>
    </w:p>
    <w:p w:rsidR="00E7366E" w:rsidRDefault="00E7366E" w:rsidP="00CA31BC">
      <w:pPr>
        <w:spacing w:line="360" w:lineRule="auto"/>
        <w:jc w:val="center"/>
        <w:rPr>
          <w:b/>
          <w:sz w:val="28"/>
          <w:szCs w:val="28"/>
        </w:rPr>
      </w:pPr>
      <w:r>
        <w:rPr>
          <w:b/>
          <w:sz w:val="28"/>
          <w:szCs w:val="28"/>
        </w:rPr>
        <w:t>РЕШЕНИЕ</w:t>
      </w:r>
    </w:p>
    <w:p w:rsidR="00E7366E" w:rsidRDefault="00E7366E" w:rsidP="00CA31BC">
      <w:pPr>
        <w:spacing w:line="360" w:lineRule="auto"/>
        <w:jc w:val="center"/>
        <w:rPr>
          <w:b/>
          <w:sz w:val="28"/>
          <w:szCs w:val="28"/>
        </w:rPr>
      </w:pPr>
    </w:p>
    <w:p w:rsidR="00E7366E" w:rsidRDefault="00E7366E" w:rsidP="00CA31BC">
      <w:pPr>
        <w:spacing w:line="360" w:lineRule="auto"/>
        <w:rPr>
          <w:sz w:val="28"/>
        </w:rPr>
      </w:pPr>
      <w:r>
        <w:rPr>
          <w:sz w:val="28"/>
        </w:rPr>
        <w:t>от  29  января 2015 года                                                                        № 159/2260</w:t>
      </w:r>
    </w:p>
    <w:p w:rsidR="00E7366E" w:rsidRDefault="00E7366E" w:rsidP="00E23D52">
      <w:pPr>
        <w:spacing w:line="360" w:lineRule="auto"/>
        <w:jc w:val="center"/>
        <w:rPr>
          <w:sz w:val="28"/>
        </w:rPr>
      </w:pPr>
      <w:r>
        <w:rPr>
          <w:sz w:val="28"/>
        </w:rPr>
        <w:t>ст.Северская</w:t>
      </w:r>
    </w:p>
    <w:p w:rsidR="00E7366E" w:rsidRDefault="00E7366E" w:rsidP="00E23D52">
      <w:pPr>
        <w:pStyle w:val="21"/>
        <w:spacing w:line="240" w:lineRule="auto"/>
        <w:ind w:right="-1"/>
        <w:jc w:val="center"/>
        <w:rPr>
          <w:sz w:val="28"/>
        </w:rPr>
      </w:pPr>
      <w:r>
        <w:rPr>
          <w:b/>
        </w:rPr>
        <w:t>О сводном плане основных мероприятий территориальной избирательной комиссии Северская по повышению правовой</w:t>
      </w:r>
    </w:p>
    <w:p w:rsidR="00E7366E" w:rsidRDefault="00E7366E" w:rsidP="00E23D52">
      <w:pPr>
        <w:pStyle w:val="21"/>
        <w:spacing w:line="240" w:lineRule="auto"/>
        <w:ind w:right="-1"/>
        <w:jc w:val="center"/>
        <w:rPr>
          <w:b/>
        </w:rPr>
      </w:pPr>
      <w:r>
        <w:rPr>
          <w:b/>
        </w:rPr>
        <w:t>культуры избирателей (участников референдума)</w:t>
      </w:r>
      <w:r>
        <w:t xml:space="preserve"> </w:t>
      </w:r>
      <w:r>
        <w:rPr>
          <w:b/>
        </w:rPr>
        <w:t>и других</w:t>
      </w:r>
    </w:p>
    <w:p w:rsidR="00E7366E" w:rsidRDefault="00E7366E" w:rsidP="00E23D52">
      <w:pPr>
        <w:pStyle w:val="21"/>
        <w:spacing w:line="240" w:lineRule="auto"/>
        <w:ind w:right="-1"/>
        <w:jc w:val="center"/>
        <w:rPr>
          <w:b/>
        </w:rPr>
      </w:pPr>
      <w:r>
        <w:rPr>
          <w:b/>
        </w:rPr>
        <w:t>участников  избирательного процесса, обучению кадров</w:t>
      </w:r>
    </w:p>
    <w:p w:rsidR="00E7366E" w:rsidRDefault="00E7366E" w:rsidP="00E23D52">
      <w:pPr>
        <w:pStyle w:val="21"/>
        <w:spacing w:line="240" w:lineRule="auto"/>
        <w:ind w:right="-1"/>
        <w:jc w:val="center"/>
      </w:pPr>
      <w:r>
        <w:rPr>
          <w:b/>
        </w:rPr>
        <w:t>избирательных комиссий на 2015 год</w:t>
      </w:r>
    </w:p>
    <w:p w:rsidR="00E7366E" w:rsidRPr="00E23D52" w:rsidRDefault="00E7366E" w:rsidP="00E23D52">
      <w:pPr>
        <w:pStyle w:val="14-150"/>
        <w:widowControl/>
        <w:spacing w:line="240" w:lineRule="auto"/>
        <w:rPr>
          <w:spacing w:val="0"/>
          <w:sz w:val="24"/>
          <w:szCs w:val="24"/>
        </w:rPr>
      </w:pPr>
      <w:r w:rsidRPr="00E23D52">
        <w:rPr>
          <w:spacing w:val="0"/>
          <w:sz w:val="24"/>
          <w:szCs w:val="24"/>
        </w:rPr>
        <w:t>В соответствии с постановлением избирательной комиссии Краснодарского края от 22 января  2015 года № 139/1715-5 «О Сводном плане основных мероприятий избирательной комиссии Краснодарского края по повышению правовой культуры избирателей (участников референдума)  и других участников  избирательного процесса, обучению кадров избирательных комиссий на 2015 год», в целях повышения правовой культуры избирателей (участников референдума) и других участников  избирательного процесса, обучению кадров избирательных комиссий, территориальная избирательная комиссия Северская РЕШИЛА:</w:t>
      </w:r>
    </w:p>
    <w:p w:rsidR="00E7366E" w:rsidRPr="00E23D52" w:rsidRDefault="00E7366E" w:rsidP="00E23D52">
      <w:pPr>
        <w:pStyle w:val="21"/>
        <w:spacing w:line="360" w:lineRule="auto"/>
        <w:ind w:right="-1"/>
        <w:jc w:val="both"/>
      </w:pPr>
      <w:r w:rsidRPr="00E23D52">
        <w:rPr>
          <w:rFonts w:ascii="Times New Roman CYR" w:hAnsi="Times New Roman CYR"/>
        </w:rPr>
        <w:t xml:space="preserve">           1. Утвердить </w:t>
      </w:r>
      <w:r w:rsidRPr="00E23D52">
        <w:t>Сводный план основных мероприятий территориальной</w:t>
      </w:r>
      <w:r>
        <w:t xml:space="preserve"> избирательной комиссии Северская по повышению правовой культуры избирателей (участников референдума) и других участников  избирательного процесса, обучению кадров избирательных комиссий на 2015 год</w:t>
      </w:r>
      <w:r w:rsidRPr="004E7C61">
        <w:rPr>
          <w:color w:val="FF0000"/>
        </w:rPr>
        <w:t xml:space="preserve">. </w:t>
      </w:r>
      <w:r w:rsidRPr="00E23D52">
        <w:t>Осуществлять финансирование расходов</w:t>
      </w:r>
      <w:r>
        <w:t xml:space="preserve">, связанных с реализацией Сводного плана основных мероприятий территориальной избирательной комиссии Северская по повышению правовой культуры избирателей </w:t>
      </w:r>
      <w:r w:rsidRPr="00E23D52">
        <w:t>(участников референдума) и других участников  избирательного процесса, обучению кадров избирательных комиссий на 2015 год за счет средств выделяемых на проведение и организацию выборов.</w:t>
      </w:r>
    </w:p>
    <w:p w:rsidR="00E7366E" w:rsidRPr="00E23D52" w:rsidRDefault="00E7366E" w:rsidP="00CA31BC">
      <w:pPr>
        <w:pStyle w:val="14-150"/>
        <w:widowControl/>
        <w:rPr>
          <w:spacing w:val="0"/>
          <w:sz w:val="24"/>
          <w:szCs w:val="24"/>
        </w:rPr>
      </w:pPr>
      <w:r w:rsidRPr="00E23D52">
        <w:rPr>
          <w:spacing w:val="0"/>
          <w:sz w:val="24"/>
          <w:szCs w:val="24"/>
        </w:rPr>
        <w:t>3. Контроль за исполнением  настоящего решения возложить на секретаря  территориальной избирательной комиссии Северская                             С.В.Нелюбову.</w:t>
      </w:r>
    </w:p>
    <w:p w:rsidR="00E7366E" w:rsidRPr="00E23D52" w:rsidRDefault="00E7366E" w:rsidP="00CA31BC">
      <w:pPr>
        <w:spacing w:line="360" w:lineRule="auto"/>
        <w:ind w:firstLine="720"/>
        <w:jc w:val="both"/>
      </w:pPr>
      <w:r w:rsidRPr="00E23D52">
        <w:t>4. Настоящее решение вступает в силу с момента подписания.</w:t>
      </w:r>
    </w:p>
    <w:p w:rsidR="00E7366E" w:rsidRPr="00E23D52" w:rsidRDefault="00E7366E" w:rsidP="00CA31BC">
      <w:pPr>
        <w:pStyle w:val="7"/>
        <w:spacing w:line="360" w:lineRule="auto"/>
      </w:pPr>
      <w:r w:rsidRPr="00E23D52">
        <w:t>Председатель территориальной</w:t>
      </w:r>
    </w:p>
    <w:p w:rsidR="00E7366E" w:rsidRPr="00E23D52" w:rsidRDefault="00E7366E" w:rsidP="00CA31BC">
      <w:pPr>
        <w:tabs>
          <w:tab w:val="left" w:pos="7020"/>
        </w:tabs>
        <w:spacing w:line="360" w:lineRule="auto"/>
      </w:pPr>
      <w:r w:rsidRPr="00E23D52">
        <w:t xml:space="preserve">избирательной  комиссии Северская                                       В.И. Захарченко                                                                                                     </w:t>
      </w:r>
    </w:p>
    <w:p w:rsidR="00E7366E" w:rsidRPr="00E23D52" w:rsidRDefault="00E7366E" w:rsidP="00CA31BC">
      <w:pPr>
        <w:spacing w:line="360" w:lineRule="auto"/>
        <w:jc w:val="both"/>
      </w:pPr>
    </w:p>
    <w:p w:rsidR="00E7366E" w:rsidRPr="00E23D52" w:rsidRDefault="00E7366E" w:rsidP="00CA31BC">
      <w:pPr>
        <w:spacing w:line="360" w:lineRule="auto"/>
        <w:jc w:val="both"/>
      </w:pPr>
      <w:r w:rsidRPr="00E23D52">
        <w:t>Секретарь территориальной</w:t>
      </w:r>
    </w:p>
    <w:p w:rsidR="00E7366E" w:rsidRDefault="00E7366E" w:rsidP="00CA31BC">
      <w:pPr>
        <w:tabs>
          <w:tab w:val="left" w:pos="7020"/>
        </w:tabs>
        <w:spacing w:line="360" w:lineRule="auto"/>
        <w:jc w:val="both"/>
        <w:rPr>
          <w:sz w:val="28"/>
        </w:rPr>
      </w:pPr>
      <w:r w:rsidRPr="00E23D52">
        <w:t>избирательной комиссии Северская                                    С.В.Нелюбова</w:t>
      </w:r>
      <w:r>
        <w:rPr>
          <w:sz w:val="28"/>
        </w:rPr>
        <w:br w:type="page"/>
      </w:r>
    </w:p>
    <w:p w:rsidR="00E7366E" w:rsidRDefault="00E7366E" w:rsidP="00CA31BC">
      <w:pPr>
        <w:spacing w:line="360" w:lineRule="auto"/>
        <w:ind w:left="9356"/>
        <w:jc w:val="center"/>
        <w:rPr>
          <w:sz w:val="28"/>
          <w:szCs w:val="28"/>
        </w:rPr>
        <w:sectPr w:rsidR="00E7366E" w:rsidSect="001B2027">
          <w:footerReference w:type="default" r:id="rId33"/>
          <w:pgSz w:w="11906" w:h="16838"/>
          <w:pgMar w:top="851" w:right="851" w:bottom="851" w:left="1418" w:header="709" w:footer="709" w:gutter="0"/>
          <w:cols w:space="720"/>
          <w:docGrid w:linePitch="326"/>
        </w:sectPr>
      </w:pPr>
    </w:p>
    <w:p w:rsidR="00E7366E" w:rsidRDefault="00E7366E" w:rsidP="00CA31BC">
      <w:pPr>
        <w:spacing w:line="360" w:lineRule="auto"/>
        <w:ind w:left="9356"/>
        <w:jc w:val="center"/>
        <w:rPr>
          <w:sz w:val="28"/>
          <w:szCs w:val="28"/>
        </w:rPr>
      </w:pPr>
      <w:r w:rsidRPr="00F73D45">
        <w:rPr>
          <w:sz w:val="28"/>
          <w:szCs w:val="28"/>
        </w:rPr>
        <w:lastRenderedPageBreak/>
        <w:t>Приложение</w:t>
      </w:r>
    </w:p>
    <w:p w:rsidR="00E7366E" w:rsidRDefault="00E7366E" w:rsidP="00CA31BC">
      <w:pPr>
        <w:pStyle w:val="ae"/>
        <w:tabs>
          <w:tab w:val="clear" w:pos="4677"/>
          <w:tab w:val="clear" w:pos="9355"/>
          <w:tab w:val="center" w:pos="4680"/>
          <w:tab w:val="left" w:pos="6521"/>
          <w:tab w:val="center" w:pos="9356"/>
        </w:tabs>
        <w:spacing w:line="360" w:lineRule="auto"/>
        <w:ind w:left="9356"/>
        <w:rPr>
          <w:sz w:val="28"/>
          <w:szCs w:val="28"/>
        </w:rPr>
      </w:pPr>
      <w:r>
        <w:rPr>
          <w:sz w:val="28"/>
          <w:szCs w:val="28"/>
        </w:rPr>
        <w:t>к решению территориальной</w:t>
      </w:r>
      <w:r w:rsidRPr="00F73D45">
        <w:rPr>
          <w:sz w:val="28"/>
          <w:szCs w:val="28"/>
        </w:rPr>
        <w:t xml:space="preserve"> </w:t>
      </w:r>
    </w:p>
    <w:p w:rsidR="00E7366E" w:rsidRPr="00F73D45" w:rsidRDefault="00E7366E" w:rsidP="00CA31BC">
      <w:pPr>
        <w:pStyle w:val="ae"/>
        <w:tabs>
          <w:tab w:val="clear" w:pos="4677"/>
          <w:tab w:val="clear" w:pos="9355"/>
          <w:tab w:val="center" w:pos="4680"/>
          <w:tab w:val="left" w:pos="6521"/>
          <w:tab w:val="center" w:pos="9356"/>
        </w:tabs>
        <w:spacing w:line="360" w:lineRule="auto"/>
        <w:ind w:left="9356"/>
        <w:rPr>
          <w:sz w:val="28"/>
          <w:szCs w:val="28"/>
        </w:rPr>
      </w:pPr>
      <w:r w:rsidRPr="00F73D45">
        <w:rPr>
          <w:sz w:val="28"/>
          <w:szCs w:val="28"/>
        </w:rPr>
        <w:t>избирательной</w:t>
      </w:r>
      <w:r>
        <w:rPr>
          <w:sz w:val="28"/>
          <w:szCs w:val="28"/>
        </w:rPr>
        <w:t xml:space="preserve"> </w:t>
      </w:r>
      <w:r w:rsidRPr="00F73D45">
        <w:rPr>
          <w:sz w:val="28"/>
          <w:szCs w:val="28"/>
        </w:rPr>
        <w:t xml:space="preserve">комиссии </w:t>
      </w:r>
      <w:r>
        <w:rPr>
          <w:sz w:val="28"/>
          <w:szCs w:val="28"/>
        </w:rPr>
        <w:t>Северская</w:t>
      </w:r>
    </w:p>
    <w:p w:rsidR="00E7366E" w:rsidRPr="00F73D45" w:rsidRDefault="00E7366E" w:rsidP="00CA31BC">
      <w:pPr>
        <w:pStyle w:val="ae"/>
        <w:tabs>
          <w:tab w:val="clear" w:pos="4677"/>
          <w:tab w:val="clear" w:pos="9355"/>
          <w:tab w:val="center" w:pos="4680"/>
          <w:tab w:val="left" w:pos="6521"/>
          <w:tab w:val="center" w:pos="9356"/>
        </w:tabs>
        <w:spacing w:line="360" w:lineRule="auto"/>
        <w:ind w:left="9356"/>
        <w:rPr>
          <w:sz w:val="28"/>
          <w:szCs w:val="28"/>
        </w:rPr>
      </w:pPr>
      <w:r w:rsidRPr="00F73D45">
        <w:rPr>
          <w:sz w:val="28"/>
          <w:szCs w:val="28"/>
        </w:rPr>
        <w:t xml:space="preserve">от </w:t>
      </w:r>
      <w:r>
        <w:rPr>
          <w:sz w:val="28"/>
          <w:szCs w:val="28"/>
        </w:rPr>
        <w:t xml:space="preserve">29 января </w:t>
      </w:r>
      <w:r w:rsidRPr="00F73D45">
        <w:rPr>
          <w:sz w:val="28"/>
          <w:szCs w:val="28"/>
        </w:rPr>
        <w:t>201</w:t>
      </w:r>
      <w:r>
        <w:rPr>
          <w:sz w:val="28"/>
          <w:szCs w:val="28"/>
        </w:rPr>
        <w:t>5</w:t>
      </w:r>
      <w:r w:rsidRPr="00F73D45">
        <w:rPr>
          <w:sz w:val="28"/>
          <w:szCs w:val="28"/>
        </w:rPr>
        <w:t xml:space="preserve"> г</w:t>
      </w:r>
      <w:r>
        <w:rPr>
          <w:sz w:val="28"/>
          <w:szCs w:val="28"/>
        </w:rPr>
        <w:t>.</w:t>
      </w:r>
      <w:r w:rsidRPr="00F73D45">
        <w:rPr>
          <w:sz w:val="28"/>
          <w:szCs w:val="28"/>
        </w:rPr>
        <w:t xml:space="preserve"> № </w:t>
      </w:r>
      <w:r>
        <w:rPr>
          <w:sz w:val="28"/>
          <w:szCs w:val="28"/>
        </w:rPr>
        <w:t>159/2260</w:t>
      </w:r>
    </w:p>
    <w:p w:rsidR="00E7366E" w:rsidRPr="00ED26ED" w:rsidRDefault="00E7366E" w:rsidP="00CA31BC">
      <w:pPr>
        <w:spacing w:line="360" w:lineRule="auto"/>
        <w:ind w:left="10206"/>
        <w:rPr>
          <w:sz w:val="28"/>
          <w:szCs w:val="28"/>
        </w:rPr>
      </w:pPr>
    </w:p>
    <w:p w:rsidR="00E7366E" w:rsidRDefault="00E7366E" w:rsidP="00CA31BC">
      <w:pPr>
        <w:spacing w:line="360" w:lineRule="auto"/>
        <w:jc w:val="center"/>
        <w:rPr>
          <w:b/>
          <w:sz w:val="28"/>
        </w:rPr>
      </w:pPr>
      <w:r>
        <w:rPr>
          <w:b/>
          <w:sz w:val="28"/>
        </w:rPr>
        <w:t>СВОДНЫЙ ПЛАН</w:t>
      </w:r>
    </w:p>
    <w:p w:rsidR="00E7366E" w:rsidRPr="002B2F60" w:rsidRDefault="00E7366E" w:rsidP="00CA31BC">
      <w:pPr>
        <w:spacing w:line="360" w:lineRule="auto"/>
        <w:ind w:right="75"/>
        <w:jc w:val="center"/>
        <w:rPr>
          <w:b/>
          <w:sz w:val="28"/>
        </w:rPr>
      </w:pPr>
      <w:r>
        <w:rPr>
          <w:b/>
          <w:sz w:val="28"/>
        </w:rPr>
        <w:t xml:space="preserve">основных мероприятий территориальной избирательной комиссии Северская </w:t>
      </w:r>
      <w:r>
        <w:rPr>
          <w:b/>
          <w:sz w:val="28"/>
        </w:rPr>
        <w:br/>
      </w:r>
      <w:r w:rsidRPr="002B2F60">
        <w:rPr>
          <w:b/>
          <w:sz w:val="28"/>
        </w:rPr>
        <w:t>по повышению правовой культуры избир</w:t>
      </w:r>
      <w:r>
        <w:rPr>
          <w:b/>
          <w:sz w:val="28"/>
        </w:rPr>
        <w:t>ателей (участников референдума)</w:t>
      </w:r>
      <w:r w:rsidRPr="002B2F60">
        <w:rPr>
          <w:b/>
          <w:sz w:val="28"/>
        </w:rPr>
        <w:t xml:space="preserve"> </w:t>
      </w:r>
      <w:r>
        <w:rPr>
          <w:b/>
          <w:sz w:val="28"/>
        </w:rPr>
        <w:br/>
      </w:r>
      <w:r w:rsidRPr="002B2F60">
        <w:rPr>
          <w:b/>
          <w:sz w:val="28"/>
        </w:rPr>
        <w:t>и других участников избирательного процесса, обучению кадров избирательных комиссий на 201</w:t>
      </w:r>
      <w:r>
        <w:rPr>
          <w:b/>
          <w:sz w:val="28"/>
        </w:rPr>
        <w:t>5</w:t>
      </w:r>
      <w:r w:rsidRPr="002B2F60">
        <w:rPr>
          <w:b/>
          <w:sz w:val="28"/>
        </w:rPr>
        <w:t xml:space="preserve"> год</w:t>
      </w:r>
      <w:r w:rsidRPr="002B2F60">
        <w:rPr>
          <w:rStyle w:val="af8"/>
          <w:b/>
          <w:sz w:val="28"/>
        </w:rPr>
        <w:footnoteReference w:id="2"/>
      </w:r>
    </w:p>
    <w:p w:rsidR="00E7366E" w:rsidRDefault="00E7366E" w:rsidP="00CA31BC">
      <w:pPr>
        <w:spacing w:line="360" w:lineRule="auto"/>
        <w:ind w:right="75"/>
        <w:rPr>
          <w:b/>
          <w:sz w:val="28"/>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54"/>
        <w:gridCol w:w="2268"/>
        <w:gridCol w:w="2885"/>
        <w:gridCol w:w="3777"/>
      </w:tblGrid>
      <w:tr w:rsidR="00E7366E" w:rsidRPr="001F18BF" w:rsidTr="005E5084">
        <w:trPr>
          <w:tblHeader/>
        </w:trPr>
        <w:tc>
          <w:tcPr>
            <w:tcW w:w="5954" w:type="dxa"/>
            <w:vAlign w:val="center"/>
          </w:tcPr>
          <w:p w:rsidR="00E7366E" w:rsidRPr="001F18BF" w:rsidRDefault="00E7366E" w:rsidP="00CA31BC">
            <w:pPr>
              <w:spacing w:line="360" w:lineRule="auto"/>
              <w:jc w:val="center"/>
              <w:rPr>
                <w:b/>
                <w:bCs/>
              </w:rPr>
            </w:pPr>
            <w:r w:rsidRPr="001F18BF">
              <w:rPr>
                <w:b/>
                <w:bCs/>
              </w:rPr>
              <w:t>Наименование мероприятия</w:t>
            </w:r>
          </w:p>
        </w:tc>
        <w:tc>
          <w:tcPr>
            <w:tcW w:w="2268" w:type="dxa"/>
            <w:vAlign w:val="center"/>
          </w:tcPr>
          <w:p w:rsidR="00E7366E" w:rsidRPr="001F18BF" w:rsidRDefault="00E7366E" w:rsidP="00CA31BC">
            <w:pPr>
              <w:spacing w:line="360" w:lineRule="auto"/>
              <w:jc w:val="center"/>
              <w:rPr>
                <w:b/>
                <w:bCs/>
              </w:rPr>
            </w:pPr>
            <w:r w:rsidRPr="001F18BF">
              <w:rPr>
                <w:b/>
                <w:bCs/>
              </w:rPr>
              <w:t>Срок исполнения</w:t>
            </w:r>
          </w:p>
        </w:tc>
        <w:tc>
          <w:tcPr>
            <w:tcW w:w="2885" w:type="dxa"/>
            <w:vAlign w:val="center"/>
          </w:tcPr>
          <w:p w:rsidR="00E7366E" w:rsidRDefault="00E7366E" w:rsidP="00CA31BC">
            <w:pPr>
              <w:spacing w:line="360" w:lineRule="auto"/>
              <w:jc w:val="center"/>
              <w:rPr>
                <w:b/>
                <w:bCs/>
              </w:rPr>
            </w:pPr>
            <w:r>
              <w:rPr>
                <w:b/>
                <w:bCs/>
              </w:rPr>
              <w:t xml:space="preserve">Ответственные </w:t>
            </w:r>
            <w:r w:rsidRPr="001F18BF">
              <w:rPr>
                <w:b/>
                <w:bCs/>
              </w:rPr>
              <w:t>член</w:t>
            </w:r>
            <w:r>
              <w:rPr>
                <w:b/>
                <w:bCs/>
              </w:rPr>
              <w:t>ы</w:t>
            </w:r>
            <w:r w:rsidRPr="001F18BF">
              <w:rPr>
                <w:b/>
                <w:bCs/>
              </w:rPr>
              <w:t xml:space="preserve"> </w:t>
            </w:r>
            <w:r>
              <w:rPr>
                <w:b/>
                <w:bCs/>
              </w:rPr>
              <w:t>Т</w:t>
            </w:r>
            <w:r w:rsidRPr="001F18BF">
              <w:rPr>
                <w:b/>
                <w:bCs/>
              </w:rPr>
              <w:t xml:space="preserve">ИК и </w:t>
            </w:r>
            <w:r>
              <w:rPr>
                <w:b/>
                <w:bCs/>
              </w:rPr>
              <w:t>от иных</w:t>
            </w:r>
          </w:p>
          <w:p w:rsidR="00E7366E" w:rsidRPr="001F18BF" w:rsidRDefault="00E7366E" w:rsidP="00CA31BC">
            <w:pPr>
              <w:spacing w:line="360" w:lineRule="auto"/>
              <w:jc w:val="center"/>
              <w:rPr>
                <w:b/>
                <w:bCs/>
              </w:rPr>
            </w:pPr>
            <w:r w:rsidRPr="001F18BF">
              <w:rPr>
                <w:b/>
                <w:bCs/>
              </w:rPr>
              <w:t>организаций</w:t>
            </w:r>
          </w:p>
        </w:tc>
        <w:tc>
          <w:tcPr>
            <w:tcW w:w="3777" w:type="dxa"/>
            <w:vAlign w:val="center"/>
          </w:tcPr>
          <w:p w:rsidR="00E7366E" w:rsidRPr="001F18BF" w:rsidRDefault="00E7366E" w:rsidP="00CA31BC">
            <w:pPr>
              <w:spacing w:line="360" w:lineRule="auto"/>
              <w:jc w:val="center"/>
              <w:rPr>
                <w:b/>
                <w:bCs/>
              </w:rPr>
            </w:pPr>
            <w:r w:rsidRPr="001F18BF">
              <w:rPr>
                <w:b/>
                <w:bCs/>
              </w:rPr>
              <w:t>Ответственные от ТИК</w:t>
            </w:r>
          </w:p>
        </w:tc>
      </w:tr>
      <w:tr w:rsidR="00E7366E" w:rsidRPr="001F18BF" w:rsidTr="005E5084">
        <w:tc>
          <w:tcPr>
            <w:tcW w:w="14884" w:type="dxa"/>
            <w:gridSpan w:val="4"/>
          </w:tcPr>
          <w:p w:rsidR="00E7366E" w:rsidRPr="001F18BF" w:rsidRDefault="00E7366E" w:rsidP="00CA31BC">
            <w:pPr>
              <w:numPr>
                <w:ilvl w:val="0"/>
                <w:numId w:val="11"/>
              </w:numPr>
              <w:spacing w:before="120" w:after="120" w:line="360" w:lineRule="auto"/>
              <w:ind w:left="0" w:firstLine="0"/>
              <w:jc w:val="center"/>
              <w:rPr>
                <w:b/>
                <w:bCs/>
              </w:rPr>
            </w:pPr>
            <w:r w:rsidRPr="001F18BF">
              <w:rPr>
                <w:b/>
                <w:bCs/>
              </w:rPr>
              <w:t xml:space="preserve">Организация обучения кадров </w:t>
            </w:r>
            <w:r>
              <w:rPr>
                <w:b/>
                <w:bCs/>
              </w:rPr>
              <w:t xml:space="preserve">участковых </w:t>
            </w:r>
            <w:r w:rsidRPr="001F18BF">
              <w:rPr>
                <w:b/>
                <w:bCs/>
              </w:rPr>
              <w:t>избирательных комиссий и других участников избирательного (референдумного) процесса</w:t>
            </w:r>
          </w:p>
        </w:tc>
      </w:tr>
      <w:tr w:rsidR="00E7366E" w:rsidRPr="001F18BF" w:rsidTr="005E5084">
        <w:tc>
          <w:tcPr>
            <w:tcW w:w="5954" w:type="dxa"/>
          </w:tcPr>
          <w:p w:rsidR="00E7366E" w:rsidRPr="001F18BF" w:rsidRDefault="00E7366E" w:rsidP="00CA31BC">
            <w:pPr>
              <w:spacing w:after="240" w:line="360" w:lineRule="auto"/>
            </w:pPr>
            <w:r w:rsidRPr="001F18BF">
              <w:rPr>
                <w:rFonts w:eastAsia="Calibri"/>
              </w:rPr>
              <w:t>1.</w:t>
            </w:r>
            <w:r>
              <w:rPr>
                <w:rFonts w:eastAsia="Calibri"/>
              </w:rPr>
              <w:t>1</w:t>
            </w:r>
            <w:r w:rsidRPr="001F18BF">
              <w:rPr>
                <w:rFonts w:eastAsia="Calibri"/>
              </w:rPr>
              <w:t>. Организация и проведение обучения членов</w:t>
            </w:r>
            <w:r>
              <w:rPr>
                <w:rFonts w:eastAsia="Calibri"/>
              </w:rPr>
              <w:t xml:space="preserve"> участковых избирательных комиссий и других организаторов избирательного процесса в Северском районе </w:t>
            </w:r>
            <w:r w:rsidRPr="001F18BF">
              <w:rPr>
                <w:rFonts w:eastAsia="Calibri"/>
              </w:rPr>
              <w:t xml:space="preserve"> </w:t>
            </w:r>
          </w:p>
        </w:tc>
        <w:tc>
          <w:tcPr>
            <w:tcW w:w="2268" w:type="dxa"/>
          </w:tcPr>
          <w:p w:rsidR="00E7366E" w:rsidRDefault="00E7366E" w:rsidP="00CA31BC">
            <w:pPr>
              <w:spacing w:after="120" w:line="360" w:lineRule="auto"/>
            </w:pPr>
            <w:r w:rsidRPr="001F18BF">
              <w:t xml:space="preserve">Весь период </w:t>
            </w:r>
          </w:p>
          <w:p w:rsidR="00E7366E" w:rsidRPr="001F18BF" w:rsidRDefault="00E7366E" w:rsidP="00CA31BC">
            <w:pPr>
              <w:spacing w:after="120" w:line="360" w:lineRule="auto"/>
            </w:pPr>
            <w:r w:rsidRPr="001F18BF">
              <w:t>(</w:t>
            </w:r>
            <w:r>
              <w:t>по отдельны</w:t>
            </w:r>
            <w:r w:rsidRPr="001F18BF">
              <w:t>м</w:t>
            </w:r>
            <w:r>
              <w:t xml:space="preserve"> </w:t>
            </w:r>
            <w:r>
              <w:br/>
              <w:t>планам</w:t>
            </w:r>
            <w:r w:rsidRPr="001F18BF">
              <w:t xml:space="preserve"> ТИК</w:t>
            </w:r>
            <w:r>
              <w:t>)</w:t>
            </w:r>
          </w:p>
        </w:tc>
        <w:tc>
          <w:tcPr>
            <w:tcW w:w="2885" w:type="dxa"/>
          </w:tcPr>
          <w:p w:rsidR="00E7366E" w:rsidRDefault="00E7366E" w:rsidP="00CA31BC">
            <w:pPr>
              <w:spacing w:line="360" w:lineRule="auto"/>
            </w:pPr>
            <w:r>
              <w:t>В.И.Захарченко,</w:t>
            </w:r>
          </w:p>
          <w:p w:rsidR="00E7366E" w:rsidRPr="001F18BF" w:rsidRDefault="00E7366E" w:rsidP="00CA31BC">
            <w:pPr>
              <w:spacing w:line="360" w:lineRule="auto"/>
            </w:pPr>
            <w:r>
              <w:t>Председатель ТИК</w:t>
            </w:r>
          </w:p>
          <w:p w:rsidR="00E7366E" w:rsidRPr="001F18BF" w:rsidRDefault="00E7366E" w:rsidP="00CA31BC">
            <w:pPr>
              <w:spacing w:line="360" w:lineRule="auto"/>
            </w:pPr>
            <w:r w:rsidRPr="001F18BF">
              <w:t xml:space="preserve">члены </w:t>
            </w:r>
            <w:r w:rsidR="00475AFE">
              <w:t xml:space="preserve">ТЕРРИТОРИАЛЬНАЯ ИЗБИРАТЕЛЬНАЯ </w:t>
            </w:r>
            <w:r w:rsidR="00475AFE">
              <w:lastRenderedPageBreak/>
              <w:t>КОМИССИЯ Северская</w:t>
            </w:r>
          </w:p>
        </w:tc>
        <w:tc>
          <w:tcPr>
            <w:tcW w:w="3777" w:type="dxa"/>
          </w:tcPr>
          <w:p w:rsidR="00E7366E" w:rsidRPr="001F18BF" w:rsidRDefault="00E7366E" w:rsidP="00CA31BC">
            <w:pPr>
              <w:spacing w:line="360" w:lineRule="auto"/>
            </w:pPr>
            <w:r>
              <w:lastRenderedPageBreak/>
              <w:t>ТИК Северская</w:t>
            </w:r>
          </w:p>
          <w:p w:rsidR="00E7366E" w:rsidRPr="001F18BF" w:rsidRDefault="00E7366E" w:rsidP="00CA31BC">
            <w:pPr>
              <w:spacing w:line="360" w:lineRule="auto"/>
            </w:pPr>
            <w:r w:rsidRPr="001F18BF">
              <w:t>(по направлению деятельности),</w:t>
            </w:r>
          </w:p>
          <w:p w:rsidR="00E7366E" w:rsidRPr="001F18BF" w:rsidRDefault="00E7366E" w:rsidP="00CA31BC">
            <w:pPr>
              <w:spacing w:line="360" w:lineRule="auto"/>
            </w:pPr>
            <w:r>
              <w:t>М.Ю.Жилевская, член</w:t>
            </w:r>
            <w:r w:rsidRPr="001F18BF">
              <w:t xml:space="preserve"> ТИК</w:t>
            </w:r>
          </w:p>
        </w:tc>
      </w:tr>
      <w:tr w:rsidR="00E7366E" w:rsidRPr="001F18BF" w:rsidTr="005E5084">
        <w:tc>
          <w:tcPr>
            <w:tcW w:w="5954" w:type="dxa"/>
          </w:tcPr>
          <w:p w:rsidR="00E7366E" w:rsidRDefault="00E7366E" w:rsidP="00CA31BC">
            <w:pPr>
              <w:pStyle w:val="a3"/>
              <w:spacing w:line="360" w:lineRule="auto"/>
            </w:pPr>
            <w:r w:rsidRPr="001F18BF">
              <w:rPr>
                <w:rFonts w:eastAsia="Calibri"/>
              </w:rPr>
              <w:lastRenderedPageBreak/>
              <w:t>1.</w:t>
            </w:r>
            <w:r>
              <w:rPr>
                <w:rFonts w:eastAsia="Calibri"/>
              </w:rPr>
              <w:t>2</w:t>
            </w:r>
            <w:r w:rsidRPr="001F18BF">
              <w:rPr>
                <w:rFonts w:eastAsia="Calibri"/>
              </w:rPr>
              <w:t>. </w:t>
            </w:r>
            <w:r w:rsidRPr="001F18BF">
              <w:t xml:space="preserve"> </w:t>
            </w:r>
            <w:r>
              <w:t>О</w:t>
            </w:r>
            <w:r w:rsidRPr="001F18BF">
              <w:t>рганизаци</w:t>
            </w:r>
            <w:r>
              <w:t>я</w:t>
            </w:r>
            <w:r w:rsidRPr="001F18BF">
              <w:t xml:space="preserve"> и проведени</w:t>
            </w:r>
            <w:r>
              <w:t>е</w:t>
            </w:r>
            <w:r w:rsidRPr="001F18BF">
              <w:t xml:space="preserve"> территориальн</w:t>
            </w:r>
            <w:r>
              <w:t>ой</w:t>
            </w:r>
            <w:r w:rsidRPr="001F18BF">
              <w:t xml:space="preserve"> избирательн</w:t>
            </w:r>
            <w:r>
              <w:t>ой</w:t>
            </w:r>
            <w:r w:rsidRPr="001F18BF">
              <w:t xml:space="preserve"> комисси</w:t>
            </w:r>
            <w:r>
              <w:t>ей Северская</w:t>
            </w:r>
            <w:r w:rsidRPr="001F18BF">
              <w:t xml:space="preserve"> обучения</w:t>
            </w:r>
            <w:r>
              <w:t xml:space="preserve"> членов и</w:t>
            </w:r>
            <w:r w:rsidRPr="001F18BF">
              <w:t xml:space="preserve"> резерва составов участковых избирательных комиссий, </w:t>
            </w:r>
            <w:r>
              <w:t xml:space="preserve">и др. участников избирательного процесса, </w:t>
            </w:r>
            <w:r w:rsidRPr="001F18BF">
              <w:t xml:space="preserve">в том числе представителей </w:t>
            </w:r>
            <w:r>
              <w:t xml:space="preserve">местных </w:t>
            </w:r>
            <w:r w:rsidRPr="001F18BF">
              <w:t>отделений политических партий</w:t>
            </w:r>
            <w:r>
              <w:t>, СМИ</w:t>
            </w:r>
            <w:r w:rsidRPr="001F18BF">
              <w:t xml:space="preserve"> </w:t>
            </w:r>
          </w:p>
          <w:p w:rsidR="00E7366E" w:rsidRPr="001F18BF" w:rsidRDefault="00E7366E" w:rsidP="00CA31BC">
            <w:pPr>
              <w:pStyle w:val="a3"/>
              <w:spacing w:line="360" w:lineRule="auto"/>
            </w:pPr>
          </w:p>
        </w:tc>
        <w:tc>
          <w:tcPr>
            <w:tcW w:w="2268" w:type="dxa"/>
          </w:tcPr>
          <w:p w:rsidR="00E7366E" w:rsidRPr="001F18BF" w:rsidRDefault="00E7366E" w:rsidP="00CA31BC">
            <w:pPr>
              <w:spacing w:after="120" w:line="360" w:lineRule="auto"/>
            </w:pPr>
            <w:r w:rsidRPr="001F18BF">
              <w:t xml:space="preserve">Весь период </w:t>
            </w:r>
          </w:p>
          <w:p w:rsidR="00E7366E" w:rsidRPr="001F18BF" w:rsidRDefault="00E7366E" w:rsidP="00CA31BC">
            <w:pPr>
              <w:spacing w:after="120" w:line="360" w:lineRule="auto"/>
            </w:pPr>
            <w:r w:rsidRPr="001F18BF">
              <w:t xml:space="preserve">(по отдельным </w:t>
            </w:r>
            <w:r>
              <w:br/>
            </w:r>
            <w:r w:rsidRPr="001F18BF">
              <w:t>планам ТИК)</w:t>
            </w:r>
          </w:p>
        </w:tc>
        <w:tc>
          <w:tcPr>
            <w:tcW w:w="2885" w:type="dxa"/>
          </w:tcPr>
          <w:p w:rsidR="00E7366E" w:rsidRDefault="00E7366E" w:rsidP="00CA31BC">
            <w:pPr>
              <w:spacing w:line="360" w:lineRule="auto"/>
            </w:pPr>
            <w:r>
              <w:t>В.И.Захарченко,</w:t>
            </w:r>
          </w:p>
          <w:p w:rsidR="00E7366E" w:rsidRPr="001F18BF" w:rsidRDefault="00E7366E" w:rsidP="00CA31BC">
            <w:pPr>
              <w:spacing w:line="360" w:lineRule="auto"/>
            </w:pPr>
            <w:r>
              <w:t>Председатель ТИК</w:t>
            </w:r>
          </w:p>
          <w:p w:rsidR="00E7366E" w:rsidRPr="001F18BF" w:rsidRDefault="00E7366E" w:rsidP="00CA31BC">
            <w:pPr>
              <w:spacing w:line="360" w:lineRule="auto"/>
            </w:pPr>
            <w:r w:rsidRPr="001F18BF">
              <w:t xml:space="preserve">члены </w:t>
            </w:r>
            <w:r w:rsidR="00475AFE">
              <w:t>ТЕРРИТОРИАЛЬНАЯ ИЗБИРАТЕЛЬНАЯ КОМИССИЯ СЕВЕРСКАЯ</w:t>
            </w:r>
          </w:p>
        </w:tc>
        <w:tc>
          <w:tcPr>
            <w:tcW w:w="3777" w:type="dxa"/>
          </w:tcPr>
          <w:p w:rsidR="00E7366E" w:rsidRPr="001F18BF" w:rsidRDefault="00E7366E" w:rsidP="00CA31BC">
            <w:pPr>
              <w:spacing w:line="360" w:lineRule="auto"/>
            </w:pPr>
            <w:r>
              <w:t>ТИК Северская</w:t>
            </w:r>
          </w:p>
          <w:p w:rsidR="00E7366E" w:rsidRPr="001F18BF" w:rsidRDefault="00E7366E" w:rsidP="00CA31BC">
            <w:pPr>
              <w:spacing w:line="360" w:lineRule="auto"/>
            </w:pPr>
            <w:r w:rsidRPr="001F18BF">
              <w:t>(по направлению деятельности),</w:t>
            </w:r>
          </w:p>
          <w:p w:rsidR="00E7366E" w:rsidRPr="001F18BF" w:rsidRDefault="00E7366E" w:rsidP="00CA31BC">
            <w:pPr>
              <w:spacing w:line="360" w:lineRule="auto"/>
            </w:pPr>
            <w:r>
              <w:t>М.Ю.Жилевская, член</w:t>
            </w:r>
            <w:r w:rsidRPr="001F18BF">
              <w:t xml:space="preserve"> ТИК</w:t>
            </w:r>
          </w:p>
        </w:tc>
      </w:tr>
      <w:tr w:rsidR="00E7366E" w:rsidRPr="001F18BF" w:rsidTr="005E5084">
        <w:tc>
          <w:tcPr>
            <w:tcW w:w="5954" w:type="dxa"/>
          </w:tcPr>
          <w:p w:rsidR="00E7366E" w:rsidRPr="001F18BF" w:rsidRDefault="00E7366E" w:rsidP="00CA31BC">
            <w:pPr>
              <w:spacing w:after="240" w:line="360" w:lineRule="auto"/>
            </w:pPr>
            <w:r w:rsidRPr="001F18BF">
              <w:rPr>
                <w:rFonts w:eastAsia="Calibri"/>
              </w:rPr>
              <w:t>1.</w:t>
            </w:r>
            <w:r>
              <w:rPr>
                <w:rFonts w:eastAsia="Calibri"/>
              </w:rPr>
              <w:t>3</w:t>
            </w:r>
            <w:r w:rsidRPr="001F18BF">
              <w:rPr>
                <w:rFonts w:eastAsia="Calibri"/>
              </w:rPr>
              <w:t>. </w:t>
            </w:r>
            <w:r>
              <w:rPr>
                <w:rFonts w:eastAsia="Calibri"/>
              </w:rPr>
              <w:t>Участие в</w:t>
            </w:r>
            <w:r w:rsidRPr="001F18BF">
              <w:rPr>
                <w:rFonts w:eastAsia="Calibri"/>
              </w:rPr>
              <w:t xml:space="preserve"> обучени</w:t>
            </w:r>
            <w:r>
              <w:rPr>
                <w:rFonts w:eastAsia="Calibri"/>
              </w:rPr>
              <w:t>и</w:t>
            </w:r>
            <w:r w:rsidRPr="001F18BF">
              <w:rPr>
                <w:rFonts w:eastAsia="Calibri"/>
              </w:rPr>
              <w:t xml:space="preserve"> системных администраторов ГАС «Выборы»</w:t>
            </w:r>
          </w:p>
        </w:tc>
        <w:tc>
          <w:tcPr>
            <w:tcW w:w="2268" w:type="dxa"/>
          </w:tcPr>
          <w:p w:rsidR="00E7366E" w:rsidRDefault="00E7366E" w:rsidP="00CA31BC">
            <w:pPr>
              <w:spacing w:after="120" w:line="360" w:lineRule="auto"/>
            </w:pPr>
            <w:r>
              <w:t xml:space="preserve">Весь период </w:t>
            </w:r>
          </w:p>
          <w:p w:rsidR="00E7366E" w:rsidRPr="001F18BF" w:rsidRDefault="00E7366E" w:rsidP="00CA31BC">
            <w:pPr>
              <w:spacing w:after="120" w:line="360" w:lineRule="auto"/>
            </w:pPr>
            <w:r>
              <w:t xml:space="preserve">(по отдельному </w:t>
            </w:r>
            <w:r>
              <w:br/>
              <w:t>плану)</w:t>
            </w:r>
          </w:p>
        </w:tc>
        <w:tc>
          <w:tcPr>
            <w:tcW w:w="2885" w:type="dxa"/>
          </w:tcPr>
          <w:p w:rsidR="00E7366E" w:rsidRPr="001F18BF" w:rsidRDefault="00E7366E" w:rsidP="00CA31BC">
            <w:pPr>
              <w:spacing w:line="360" w:lineRule="auto"/>
            </w:pPr>
            <w:r>
              <w:t>В.В.Зуев</w:t>
            </w:r>
            <w:r w:rsidRPr="001F18BF">
              <w:t xml:space="preserve"> </w:t>
            </w:r>
          </w:p>
        </w:tc>
        <w:tc>
          <w:tcPr>
            <w:tcW w:w="3777" w:type="dxa"/>
          </w:tcPr>
          <w:p w:rsidR="00E7366E" w:rsidRPr="001F18BF" w:rsidRDefault="00E7366E" w:rsidP="00CA31BC">
            <w:pPr>
              <w:spacing w:line="360" w:lineRule="auto"/>
            </w:pPr>
            <w:r>
              <w:t>В.В.Зуев системный администратор</w:t>
            </w:r>
          </w:p>
        </w:tc>
      </w:tr>
      <w:tr w:rsidR="00E7366E" w:rsidRPr="001F18BF" w:rsidTr="005E5084">
        <w:tc>
          <w:tcPr>
            <w:tcW w:w="5954" w:type="dxa"/>
          </w:tcPr>
          <w:p w:rsidR="00E7366E" w:rsidRPr="001F18BF" w:rsidRDefault="00E7366E" w:rsidP="00CA31BC">
            <w:pPr>
              <w:spacing w:after="240" w:line="360" w:lineRule="auto"/>
              <w:rPr>
                <w:rFonts w:eastAsia="Calibri"/>
              </w:rPr>
            </w:pPr>
            <w:r>
              <w:rPr>
                <w:rFonts w:eastAsia="Calibri"/>
              </w:rPr>
              <w:t>1.4. Организация и проведение семинаров для членов участковых избирательных комиссий, участников избирательного процесса</w:t>
            </w:r>
          </w:p>
        </w:tc>
        <w:tc>
          <w:tcPr>
            <w:tcW w:w="2268" w:type="dxa"/>
          </w:tcPr>
          <w:p w:rsidR="00E7366E" w:rsidRPr="001F18BF" w:rsidRDefault="00E7366E" w:rsidP="00CA31BC">
            <w:pPr>
              <w:spacing w:after="120" w:line="360" w:lineRule="auto"/>
            </w:pPr>
            <w:r w:rsidRPr="001F18BF">
              <w:t xml:space="preserve">Весь период </w:t>
            </w:r>
          </w:p>
          <w:p w:rsidR="00E7366E" w:rsidRPr="001F18BF" w:rsidRDefault="00E7366E" w:rsidP="00CA31BC">
            <w:pPr>
              <w:spacing w:after="120" w:line="360" w:lineRule="auto"/>
            </w:pPr>
            <w:r w:rsidRPr="001F18BF">
              <w:t xml:space="preserve">(по отдельным </w:t>
            </w:r>
            <w:r>
              <w:br/>
            </w:r>
            <w:r w:rsidRPr="001F18BF">
              <w:t>планам</w:t>
            </w:r>
            <w:r>
              <w:t xml:space="preserve"> ТИК)</w:t>
            </w:r>
          </w:p>
        </w:tc>
        <w:tc>
          <w:tcPr>
            <w:tcW w:w="2885" w:type="dxa"/>
          </w:tcPr>
          <w:p w:rsidR="00E7366E" w:rsidRDefault="00E7366E" w:rsidP="00CA31BC">
            <w:pPr>
              <w:spacing w:line="360" w:lineRule="auto"/>
            </w:pPr>
            <w:r>
              <w:t xml:space="preserve">С.В.Нелюбова, </w:t>
            </w:r>
          </w:p>
          <w:p w:rsidR="00E7366E" w:rsidRPr="001F18BF" w:rsidRDefault="00E7366E" w:rsidP="00CA31BC">
            <w:pPr>
              <w:spacing w:line="360" w:lineRule="auto"/>
            </w:pPr>
            <w:r>
              <w:t>М.Ю.Жилевская</w:t>
            </w:r>
          </w:p>
        </w:tc>
        <w:tc>
          <w:tcPr>
            <w:tcW w:w="3777" w:type="dxa"/>
          </w:tcPr>
          <w:p w:rsidR="00E7366E" w:rsidRPr="001F18BF" w:rsidRDefault="00E7366E" w:rsidP="00CA31BC">
            <w:pPr>
              <w:spacing w:line="360" w:lineRule="auto"/>
            </w:pPr>
            <w:r>
              <w:t>Члены ТИК</w:t>
            </w:r>
          </w:p>
          <w:p w:rsidR="00E7366E" w:rsidRPr="001F18BF" w:rsidRDefault="00E7366E" w:rsidP="00CA31BC">
            <w:pPr>
              <w:spacing w:line="360" w:lineRule="auto"/>
            </w:pPr>
            <w:r w:rsidRPr="001F18BF">
              <w:t xml:space="preserve">(по направлению деятельности), </w:t>
            </w:r>
          </w:p>
          <w:p w:rsidR="00E7366E" w:rsidRPr="001F18BF" w:rsidRDefault="00E7366E" w:rsidP="00CA31BC">
            <w:pPr>
              <w:spacing w:line="360" w:lineRule="auto"/>
            </w:pPr>
          </w:p>
        </w:tc>
      </w:tr>
      <w:tr w:rsidR="00E7366E" w:rsidRPr="001F18BF" w:rsidTr="005E5084">
        <w:tc>
          <w:tcPr>
            <w:tcW w:w="5954" w:type="dxa"/>
          </w:tcPr>
          <w:p w:rsidR="00E7366E" w:rsidRDefault="00E7366E" w:rsidP="00CA31BC">
            <w:pPr>
              <w:spacing w:line="360" w:lineRule="auto"/>
            </w:pPr>
            <w:r>
              <w:rPr>
                <w:rFonts w:eastAsia="Calibri"/>
              </w:rPr>
              <w:t>1.5</w:t>
            </w:r>
            <w:r w:rsidRPr="001F18BF">
              <w:rPr>
                <w:rFonts w:eastAsia="Calibri"/>
              </w:rPr>
              <w:t>. </w:t>
            </w:r>
            <w:r w:rsidRPr="001F18BF">
              <w:t>Орг</w:t>
            </w:r>
            <w:r>
              <w:t>анизация и проведение совещаний</w:t>
            </w:r>
            <w:r w:rsidRPr="001F18BF">
              <w:t xml:space="preserve"> с представителями местных отделений политических партий по вопросам участия в выборах в органы местного самоуправл</w:t>
            </w:r>
            <w:r>
              <w:t>ения 13 сентября 2015</w:t>
            </w:r>
            <w:r w:rsidRPr="001F18BF">
              <w:t xml:space="preserve"> года</w:t>
            </w:r>
          </w:p>
          <w:p w:rsidR="00E7366E" w:rsidRPr="001F18BF" w:rsidRDefault="00E7366E" w:rsidP="00CA31BC">
            <w:pPr>
              <w:spacing w:line="360" w:lineRule="auto"/>
            </w:pPr>
          </w:p>
        </w:tc>
        <w:tc>
          <w:tcPr>
            <w:tcW w:w="2268" w:type="dxa"/>
          </w:tcPr>
          <w:p w:rsidR="00E7366E" w:rsidRPr="001F18BF" w:rsidRDefault="00E7366E" w:rsidP="00CA31BC">
            <w:pPr>
              <w:spacing w:after="120" w:line="360" w:lineRule="auto"/>
            </w:pPr>
            <w:r>
              <w:lastRenderedPageBreak/>
              <w:t>Второй - т</w:t>
            </w:r>
            <w:r w:rsidRPr="001F18BF">
              <w:t>ретий квартал</w:t>
            </w:r>
          </w:p>
        </w:tc>
        <w:tc>
          <w:tcPr>
            <w:tcW w:w="2885" w:type="dxa"/>
          </w:tcPr>
          <w:p w:rsidR="00E7366E" w:rsidRPr="001F18BF" w:rsidRDefault="00E7366E" w:rsidP="00CA31BC">
            <w:pPr>
              <w:spacing w:line="360" w:lineRule="auto"/>
            </w:pPr>
            <w:r>
              <w:t>Г.К.Сокол</w:t>
            </w:r>
          </w:p>
          <w:p w:rsidR="00E7366E" w:rsidRPr="001F18BF" w:rsidRDefault="00E7366E" w:rsidP="00CA31BC">
            <w:pPr>
              <w:spacing w:line="360" w:lineRule="auto"/>
            </w:pPr>
          </w:p>
        </w:tc>
        <w:tc>
          <w:tcPr>
            <w:tcW w:w="3777" w:type="dxa"/>
          </w:tcPr>
          <w:p w:rsidR="00E7366E" w:rsidRPr="001F18BF" w:rsidRDefault="00E7366E" w:rsidP="00CA31BC">
            <w:pPr>
              <w:spacing w:line="360" w:lineRule="auto"/>
            </w:pPr>
            <w:r>
              <w:t>М.Ю.Жилевская, член ТИК</w:t>
            </w:r>
          </w:p>
        </w:tc>
      </w:tr>
      <w:tr w:rsidR="00E7366E" w:rsidRPr="001F18BF" w:rsidTr="005E5084">
        <w:tc>
          <w:tcPr>
            <w:tcW w:w="5954" w:type="dxa"/>
          </w:tcPr>
          <w:p w:rsidR="00E7366E" w:rsidRPr="00010608" w:rsidRDefault="00E7366E" w:rsidP="00CA31BC">
            <w:pPr>
              <w:tabs>
                <w:tab w:val="left" w:pos="0"/>
              </w:tabs>
              <w:spacing w:line="360" w:lineRule="auto"/>
            </w:pPr>
            <w:r w:rsidRPr="001F18BF">
              <w:rPr>
                <w:rFonts w:eastAsia="Calibri"/>
              </w:rPr>
              <w:lastRenderedPageBreak/>
              <w:t>1.</w:t>
            </w:r>
            <w:r>
              <w:rPr>
                <w:rFonts w:eastAsia="Calibri"/>
              </w:rPr>
              <w:t>6</w:t>
            </w:r>
            <w:r w:rsidRPr="001F18BF">
              <w:rPr>
                <w:rFonts w:eastAsia="Calibri"/>
              </w:rPr>
              <w:t xml:space="preserve">. Подготовка информации о работе </w:t>
            </w:r>
            <w:r>
              <w:rPr>
                <w:rFonts w:eastAsia="Calibri"/>
              </w:rPr>
              <w:t xml:space="preserve">участковых </w:t>
            </w:r>
            <w:r w:rsidRPr="001F18BF">
              <w:rPr>
                <w:rFonts w:eastAsia="Calibri"/>
              </w:rPr>
              <w:t>избирательных комиссий по организации обучения и тестирования членов участковых избирательных комиссий при подготовке к проведению выборов в органы местного самоуправл</w:t>
            </w:r>
            <w:r>
              <w:rPr>
                <w:rFonts w:eastAsia="Calibri"/>
              </w:rPr>
              <w:t>ения 13 сентября 2015 </w:t>
            </w:r>
            <w:r w:rsidRPr="001F18BF">
              <w:rPr>
                <w:rFonts w:eastAsia="Calibri"/>
              </w:rPr>
              <w:t>года</w:t>
            </w:r>
            <w:r>
              <w:rPr>
                <w:rFonts w:eastAsia="Calibri"/>
              </w:rPr>
              <w:t>,</w:t>
            </w:r>
            <w:r w:rsidRPr="001F18BF">
              <w:t xml:space="preserve"> в том числе представителей отделений политических партий</w:t>
            </w:r>
            <w:r>
              <w:t>, СМИ</w:t>
            </w:r>
          </w:p>
        </w:tc>
        <w:tc>
          <w:tcPr>
            <w:tcW w:w="2268" w:type="dxa"/>
          </w:tcPr>
          <w:p w:rsidR="00E7366E" w:rsidRPr="001F18BF" w:rsidRDefault="00E7366E" w:rsidP="00CA31BC">
            <w:pPr>
              <w:spacing w:after="120" w:line="360" w:lineRule="auto"/>
            </w:pPr>
            <w:r w:rsidRPr="001F18BF">
              <w:t>Август</w:t>
            </w:r>
            <w:r>
              <w:t>-октябрь</w:t>
            </w:r>
          </w:p>
        </w:tc>
        <w:tc>
          <w:tcPr>
            <w:tcW w:w="2885" w:type="dxa"/>
          </w:tcPr>
          <w:p w:rsidR="00E7366E" w:rsidRPr="001F18BF" w:rsidRDefault="00E7366E" w:rsidP="00CA31BC">
            <w:pPr>
              <w:spacing w:line="360" w:lineRule="auto"/>
            </w:pPr>
            <w:r>
              <w:t>М.Ю.Жилевская</w:t>
            </w:r>
          </w:p>
        </w:tc>
        <w:tc>
          <w:tcPr>
            <w:tcW w:w="3777" w:type="dxa"/>
          </w:tcPr>
          <w:p w:rsidR="00E7366E" w:rsidRPr="009F1788" w:rsidRDefault="00E7366E" w:rsidP="00CA31BC">
            <w:pPr>
              <w:spacing w:line="360" w:lineRule="auto"/>
            </w:pPr>
            <w:r>
              <w:t>ТИК Северская</w:t>
            </w:r>
          </w:p>
          <w:p w:rsidR="00E7366E" w:rsidRPr="001F18BF" w:rsidRDefault="00E7366E" w:rsidP="00CA31BC">
            <w:pPr>
              <w:spacing w:line="360" w:lineRule="auto"/>
            </w:pPr>
          </w:p>
        </w:tc>
      </w:tr>
      <w:tr w:rsidR="00E7366E" w:rsidRPr="001F18BF" w:rsidTr="005E5084">
        <w:tc>
          <w:tcPr>
            <w:tcW w:w="5954" w:type="dxa"/>
          </w:tcPr>
          <w:p w:rsidR="00E7366E" w:rsidRDefault="00E7366E" w:rsidP="00CA31BC">
            <w:pPr>
              <w:spacing w:line="360" w:lineRule="auto"/>
              <w:rPr>
                <w:rFonts w:eastAsia="Calibri"/>
              </w:rPr>
            </w:pPr>
            <w:r w:rsidRPr="001F18BF">
              <w:rPr>
                <w:rFonts w:eastAsia="Calibri"/>
              </w:rPr>
              <w:t>1.</w:t>
            </w:r>
            <w:r>
              <w:rPr>
                <w:rFonts w:eastAsia="Calibri"/>
              </w:rPr>
              <w:t>7</w:t>
            </w:r>
            <w:r w:rsidRPr="001F18BF">
              <w:rPr>
                <w:rFonts w:eastAsia="Calibri"/>
              </w:rPr>
              <w:t>. </w:t>
            </w:r>
            <w:r>
              <w:rPr>
                <w:rFonts w:eastAsia="Calibri"/>
              </w:rPr>
              <w:t xml:space="preserve">Изучение и обобщение опыта работы территориальной избирательной комиссии Северская  по обучению </w:t>
            </w:r>
            <w:r w:rsidRPr="001F18BF">
              <w:rPr>
                <w:rFonts w:eastAsia="Calibri"/>
                <w:color w:val="000000"/>
              </w:rPr>
              <w:t>организаторов выборов (референдумов) и правового просвещения других участников избирательного (референдумного) процесса</w:t>
            </w:r>
            <w:r>
              <w:rPr>
                <w:rFonts w:eastAsia="Calibri"/>
                <w:color w:val="000000"/>
              </w:rPr>
              <w:t>.</w:t>
            </w:r>
          </w:p>
          <w:p w:rsidR="00E7366E" w:rsidRPr="001F18BF" w:rsidRDefault="00E7366E" w:rsidP="00CA31BC">
            <w:pPr>
              <w:spacing w:line="360" w:lineRule="auto"/>
            </w:pPr>
          </w:p>
        </w:tc>
        <w:tc>
          <w:tcPr>
            <w:tcW w:w="2268" w:type="dxa"/>
          </w:tcPr>
          <w:p w:rsidR="00E7366E" w:rsidRPr="001F18BF" w:rsidRDefault="00E7366E" w:rsidP="00CA31BC">
            <w:pPr>
              <w:spacing w:after="120" w:line="360" w:lineRule="auto"/>
            </w:pPr>
            <w:r>
              <w:t>Весь период</w:t>
            </w:r>
          </w:p>
        </w:tc>
        <w:tc>
          <w:tcPr>
            <w:tcW w:w="2885" w:type="dxa"/>
          </w:tcPr>
          <w:p w:rsidR="00E7366E" w:rsidRDefault="00E7366E" w:rsidP="00CA31BC">
            <w:pPr>
              <w:spacing w:line="360" w:lineRule="auto"/>
            </w:pPr>
            <w:r>
              <w:t>С.В.Нелюбова,</w:t>
            </w:r>
          </w:p>
          <w:p w:rsidR="00E7366E" w:rsidRPr="001F18BF" w:rsidRDefault="00E7366E" w:rsidP="00CA31BC">
            <w:pPr>
              <w:spacing w:line="360" w:lineRule="auto"/>
            </w:pPr>
            <w:r>
              <w:t>М.Ю.Жилевская</w:t>
            </w:r>
          </w:p>
        </w:tc>
        <w:tc>
          <w:tcPr>
            <w:tcW w:w="3777" w:type="dxa"/>
          </w:tcPr>
          <w:p w:rsidR="00E7366E" w:rsidRPr="009F1788" w:rsidRDefault="00E7366E" w:rsidP="00CA31BC">
            <w:pPr>
              <w:spacing w:line="360" w:lineRule="auto"/>
            </w:pPr>
            <w:r>
              <w:t>ТИК Северская</w:t>
            </w:r>
          </w:p>
          <w:p w:rsidR="00E7366E" w:rsidRPr="001F18BF" w:rsidRDefault="00E7366E" w:rsidP="00CA31BC">
            <w:pPr>
              <w:spacing w:line="360" w:lineRule="auto"/>
            </w:pPr>
          </w:p>
        </w:tc>
      </w:tr>
      <w:tr w:rsidR="00E7366E" w:rsidRPr="001F18BF" w:rsidTr="005E5084">
        <w:tc>
          <w:tcPr>
            <w:tcW w:w="5954" w:type="dxa"/>
          </w:tcPr>
          <w:p w:rsidR="00E7366E" w:rsidRPr="001F18BF" w:rsidRDefault="00E7366E" w:rsidP="00CA31BC">
            <w:pPr>
              <w:spacing w:after="120" w:line="360" w:lineRule="auto"/>
            </w:pPr>
            <w:r>
              <w:rPr>
                <w:rFonts w:eastAsia="Calibri"/>
                <w:color w:val="000000"/>
              </w:rPr>
              <w:t>1.8</w:t>
            </w:r>
            <w:r w:rsidRPr="001F18BF">
              <w:rPr>
                <w:rFonts w:eastAsia="Calibri"/>
                <w:color w:val="000000"/>
              </w:rPr>
              <w:t>. Подготовка учебно-методических материалов (методические пособия, памятки и другие материалы) по вопросам избирательного права и избирательного (референдумного) процесса для обучения организаторов выборов (референдумов) и правового просвещения других участников избирательного (референдумного) процесса</w:t>
            </w:r>
            <w:r>
              <w:rPr>
                <w:rFonts w:eastAsia="Calibri"/>
                <w:color w:val="000000"/>
              </w:rPr>
              <w:t xml:space="preserve">, </w:t>
            </w:r>
            <w:r w:rsidRPr="001F18BF">
              <w:t xml:space="preserve">в том числе </w:t>
            </w:r>
            <w:r w:rsidRPr="001F18BF">
              <w:lastRenderedPageBreak/>
              <w:t xml:space="preserve">представителей </w:t>
            </w:r>
            <w:r>
              <w:t xml:space="preserve">местных </w:t>
            </w:r>
            <w:r w:rsidRPr="001F18BF">
              <w:t>отделений политических партий</w:t>
            </w:r>
            <w:r>
              <w:t>, СМИ</w:t>
            </w:r>
          </w:p>
        </w:tc>
        <w:tc>
          <w:tcPr>
            <w:tcW w:w="2268" w:type="dxa"/>
          </w:tcPr>
          <w:p w:rsidR="00E7366E" w:rsidRPr="001F18BF" w:rsidRDefault="00E7366E" w:rsidP="00CA31BC">
            <w:pPr>
              <w:spacing w:after="120" w:line="360" w:lineRule="auto"/>
            </w:pPr>
            <w:r w:rsidRPr="001F18BF">
              <w:lastRenderedPageBreak/>
              <w:t>Весь период</w:t>
            </w:r>
          </w:p>
        </w:tc>
        <w:tc>
          <w:tcPr>
            <w:tcW w:w="2885" w:type="dxa"/>
          </w:tcPr>
          <w:p w:rsidR="00E7366E" w:rsidRPr="001F18BF" w:rsidRDefault="00E7366E" w:rsidP="00CA31BC">
            <w:pPr>
              <w:spacing w:line="360" w:lineRule="auto"/>
            </w:pPr>
            <w:r>
              <w:t>М.Ю.Жилевская</w:t>
            </w:r>
          </w:p>
        </w:tc>
        <w:tc>
          <w:tcPr>
            <w:tcW w:w="3777" w:type="dxa"/>
          </w:tcPr>
          <w:p w:rsidR="00E7366E" w:rsidRPr="001F18BF" w:rsidRDefault="00E7366E" w:rsidP="00CA31BC">
            <w:pPr>
              <w:spacing w:line="360" w:lineRule="auto"/>
            </w:pPr>
            <w:r>
              <w:t>ТИК Северская</w:t>
            </w:r>
          </w:p>
          <w:p w:rsidR="00E7366E" w:rsidRPr="001F18BF" w:rsidRDefault="00E7366E" w:rsidP="00CA31BC">
            <w:pPr>
              <w:spacing w:line="360" w:lineRule="auto"/>
            </w:pPr>
            <w:r w:rsidRPr="001F18BF">
              <w:t>(по направлениям деятельности)</w:t>
            </w:r>
          </w:p>
          <w:p w:rsidR="00E7366E" w:rsidRPr="001F18BF" w:rsidRDefault="00E7366E" w:rsidP="00CA31BC">
            <w:pPr>
              <w:spacing w:line="360" w:lineRule="auto"/>
            </w:pPr>
          </w:p>
        </w:tc>
      </w:tr>
      <w:tr w:rsidR="00E7366E" w:rsidRPr="001F18BF" w:rsidTr="005E5084">
        <w:tc>
          <w:tcPr>
            <w:tcW w:w="5954" w:type="dxa"/>
          </w:tcPr>
          <w:p w:rsidR="00E7366E" w:rsidRPr="001F18BF" w:rsidRDefault="00E7366E" w:rsidP="00CA31BC">
            <w:pPr>
              <w:spacing w:line="360" w:lineRule="auto"/>
            </w:pPr>
            <w:r>
              <w:rPr>
                <w:rFonts w:eastAsia="Calibri"/>
              </w:rPr>
              <w:lastRenderedPageBreak/>
              <w:t>1.9</w:t>
            </w:r>
            <w:r w:rsidRPr="001F18BF">
              <w:rPr>
                <w:rFonts w:eastAsia="Calibri"/>
              </w:rPr>
              <w:t>.</w:t>
            </w:r>
            <w:r>
              <w:rPr>
                <w:rFonts w:eastAsia="Calibri"/>
              </w:rPr>
              <w:t xml:space="preserve"> Подготовка и </w:t>
            </w:r>
            <w:r w:rsidRPr="001F18BF">
              <w:rPr>
                <w:rFonts w:eastAsia="Calibri"/>
              </w:rPr>
              <w:t> </w:t>
            </w:r>
            <w:r>
              <w:rPr>
                <w:rFonts w:eastAsia="Calibri"/>
                <w:color w:val="000000"/>
              </w:rPr>
              <w:t>р</w:t>
            </w:r>
            <w:r w:rsidRPr="001F18BF">
              <w:rPr>
                <w:rFonts w:eastAsia="Calibri"/>
                <w:color w:val="000000"/>
              </w:rPr>
              <w:t xml:space="preserve">азмещение на информационном сайте </w:t>
            </w:r>
            <w:r>
              <w:rPr>
                <w:rFonts w:eastAsia="Calibri"/>
                <w:color w:val="000000"/>
              </w:rPr>
              <w:t xml:space="preserve">территориальной </w:t>
            </w:r>
            <w:r w:rsidRPr="001F18BF">
              <w:rPr>
                <w:rFonts w:eastAsia="Calibri"/>
                <w:color w:val="000000"/>
              </w:rPr>
              <w:t xml:space="preserve">избирательной комиссии </w:t>
            </w:r>
            <w:r>
              <w:rPr>
                <w:rFonts w:eastAsia="Calibri"/>
                <w:color w:val="000000"/>
              </w:rPr>
              <w:t>Северская</w:t>
            </w:r>
            <w:r w:rsidRPr="001F18BF">
              <w:rPr>
                <w:rFonts w:eastAsia="Calibri"/>
                <w:color w:val="000000"/>
              </w:rPr>
              <w:t xml:space="preserve"> учебных, справочно-информационных и иных материалов, необходимых для обучения кадров избирательных комиссий и других участников избирательного (референдумного) процесса, разработанных ЦИК России</w:t>
            </w:r>
            <w:r>
              <w:rPr>
                <w:rFonts w:eastAsia="Calibri"/>
                <w:color w:val="000000"/>
              </w:rPr>
              <w:t xml:space="preserve">, </w:t>
            </w:r>
            <w:r w:rsidRPr="001F18BF">
              <w:rPr>
                <w:rFonts w:eastAsia="Calibri"/>
                <w:color w:val="000000"/>
              </w:rPr>
              <w:t>избирательной комиссией Краснодарского края</w:t>
            </w:r>
            <w:r>
              <w:rPr>
                <w:rFonts w:eastAsia="Calibri"/>
                <w:color w:val="000000"/>
              </w:rPr>
              <w:t>, ТИК Северская</w:t>
            </w:r>
          </w:p>
        </w:tc>
        <w:tc>
          <w:tcPr>
            <w:tcW w:w="2268" w:type="dxa"/>
          </w:tcPr>
          <w:p w:rsidR="00E7366E" w:rsidRPr="001F18BF" w:rsidRDefault="00E7366E" w:rsidP="00CA31BC">
            <w:pPr>
              <w:spacing w:after="120" w:line="360" w:lineRule="auto"/>
            </w:pPr>
            <w:r w:rsidRPr="001F18BF">
              <w:t>Весь период</w:t>
            </w:r>
          </w:p>
        </w:tc>
        <w:tc>
          <w:tcPr>
            <w:tcW w:w="2885" w:type="dxa"/>
          </w:tcPr>
          <w:p w:rsidR="00E7366E" w:rsidRPr="001F18BF" w:rsidRDefault="00E7366E" w:rsidP="00CA31BC">
            <w:pPr>
              <w:spacing w:line="360" w:lineRule="auto"/>
            </w:pPr>
            <w:r>
              <w:t>М.Ю.Жилевская</w:t>
            </w:r>
          </w:p>
        </w:tc>
        <w:tc>
          <w:tcPr>
            <w:tcW w:w="3777" w:type="dxa"/>
          </w:tcPr>
          <w:p w:rsidR="00E7366E" w:rsidRPr="009F1788" w:rsidRDefault="00E7366E" w:rsidP="00CA31BC">
            <w:pPr>
              <w:spacing w:line="360" w:lineRule="auto"/>
            </w:pPr>
            <w:r>
              <w:t>ТИК Северская</w:t>
            </w:r>
          </w:p>
          <w:p w:rsidR="00E7366E" w:rsidRPr="001F18BF" w:rsidRDefault="00E7366E" w:rsidP="00CA31BC">
            <w:pPr>
              <w:spacing w:line="360" w:lineRule="auto"/>
            </w:pPr>
          </w:p>
        </w:tc>
      </w:tr>
      <w:tr w:rsidR="00E7366E" w:rsidRPr="001F18BF" w:rsidTr="005E5084">
        <w:tc>
          <w:tcPr>
            <w:tcW w:w="5954" w:type="dxa"/>
          </w:tcPr>
          <w:p w:rsidR="00E7366E" w:rsidRDefault="00E7366E" w:rsidP="00CA31BC">
            <w:pPr>
              <w:spacing w:line="360" w:lineRule="auto"/>
              <w:rPr>
                <w:rFonts w:eastAsia="Calibri"/>
              </w:rPr>
            </w:pPr>
            <w:r>
              <w:rPr>
                <w:rFonts w:eastAsia="Calibri"/>
              </w:rPr>
              <w:t>1.10.Работа территориальной избирательной комиссии Северская  по совершенствованию страницы и сайта избирательной комиссии в сети «Интернет»</w:t>
            </w:r>
          </w:p>
          <w:p w:rsidR="00E7366E" w:rsidRDefault="00E7366E" w:rsidP="00CA31BC">
            <w:pPr>
              <w:spacing w:line="360" w:lineRule="auto"/>
              <w:rPr>
                <w:rFonts w:eastAsia="Calibri"/>
              </w:rPr>
            </w:pPr>
          </w:p>
        </w:tc>
        <w:tc>
          <w:tcPr>
            <w:tcW w:w="2268" w:type="dxa"/>
          </w:tcPr>
          <w:p w:rsidR="00E7366E" w:rsidRPr="001F18BF" w:rsidRDefault="00E7366E" w:rsidP="00CA31BC">
            <w:pPr>
              <w:spacing w:after="120" w:line="360" w:lineRule="auto"/>
            </w:pPr>
            <w:r w:rsidRPr="001F18BF">
              <w:t>Весь период</w:t>
            </w:r>
          </w:p>
        </w:tc>
        <w:tc>
          <w:tcPr>
            <w:tcW w:w="2885" w:type="dxa"/>
          </w:tcPr>
          <w:p w:rsidR="00E7366E" w:rsidRPr="001F18BF" w:rsidRDefault="00E7366E" w:rsidP="00CA31BC">
            <w:pPr>
              <w:spacing w:line="360" w:lineRule="auto"/>
            </w:pPr>
            <w:r>
              <w:t>М.Ю.Жилевская</w:t>
            </w:r>
          </w:p>
        </w:tc>
        <w:tc>
          <w:tcPr>
            <w:tcW w:w="3777" w:type="dxa"/>
          </w:tcPr>
          <w:p w:rsidR="00E7366E" w:rsidRPr="009F1788" w:rsidRDefault="00E7366E" w:rsidP="00CA31BC">
            <w:pPr>
              <w:spacing w:line="360" w:lineRule="auto"/>
            </w:pPr>
            <w:r>
              <w:t>ТИК Северская</w:t>
            </w:r>
          </w:p>
          <w:p w:rsidR="00E7366E" w:rsidRPr="001F18BF" w:rsidRDefault="00E7366E" w:rsidP="00CA31BC">
            <w:pPr>
              <w:spacing w:line="360" w:lineRule="auto"/>
            </w:pPr>
          </w:p>
        </w:tc>
      </w:tr>
      <w:tr w:rsidR="00E7366E" w:rsidRPr="001F18BF" w:rsidTr="005E5084">
        <w:tc>
          <w:tcPr>
            <w:tcW w:w="14884" w:type="dxa"/>
            <w:gridSpan w:val="4"/>
          </w:tcPr>
          <w:p w:rsidR="00E7366E" w:rsidRDefault="00E7366E" w:rsidP="00CA31BC">
            <w:pPr>
              <w:numPr>
                <w:ilvl w:val="0"/>
                <w:numId w:val="11"/>
              </w:numPr>
              <w:spacing w:line="360" w:lineRule="auto"/>
              <w:ind w:left="0" w:firstLine="0"/>
              <w:jc w:val="center"/>
              <w:rPr>
                <w:b/>
              </w:rPr>
            </w:pPr>
            <w:r w:rsidRPr="001F18BF">
              <w:rPr>
                <w:b/>
              </w:rPr>
              <w:t>Повышение правовой культуры избирателей и других участников избирательного (референдумного) процесса</w:t>
            </w:r>
          </w:p>
          <w:p w:rsidR="00E7366E" w:rsidRPr="001F18BF" w:rsidRDefault="00E7366E" w:rsidP="00CA31BC">
            <w:pPr>
              <w:spacing w:line="360" w:lineRule="auto"/>
              <w:rPr>
                <w:b/>
              </w:rPr>
            </w:pPr>
          </w:p>
        </w:tc>
      </w:tr>
      <w:tr w:rsidR="00E7366E" w:rsidRPr="001F18BF" w:rsidTr="005E5084">
        <w:tc>
          <w:tcPr>
            <w:tcW w:w="5954" w:type="dxa"/>
          </w:tcPr>
          <w:p w:rsidR="00E7366E" w:rsidRDefault="00E7366E" w:rsidP="00CA31BC">
            <w:pPr>
              <w:spacing w:line="360" w:lineRule="auto"/>
            </w:pPr>
            <w:r w:rsidRPr="001F18BF">
              <w:t xml:space="preserve">2.1. Взаимодействие с </w:t>
            </w:r>
            <w:r>
              <w:t xml:space="preserve">администрацией муниципального образования Северский район, управлением образования, управлением по молодежной политике,  управлением культуры, </w:t>
            </w:r>
            <w:r>
              <w:lastRenderedPageBreak/>
              <w:t>учебными заведениями Северского района</w:t>
            </w:r>
            <w:r w:rsidRPr="001F18BF">
              <w:t xml:space="preserve"> </w:t>
            </w:r>
          </w:p>
          <w:p w:rsidR="00E7366E" w:rsidRPr="001F18BF" w:rsidRDefault="00E7366E" w:rsidP="00CA31BC">
            <w:pPr>
              <w:spacing w:line="360" w:lineRule="auto"/>
            </w:pPr>
          </w:p>
        </w:tc>
        <w:tc>
          <w:tcPr>
            <w:tcW w:w="2268" w:type="dxa"/>
          </w:tcPr>
          <w:p w:rsidR="00E7366E" w:rsidRPr="001F18BF" w:rsidRDefault="00E7366E" w:rsidP="00CA31BC">
            <w:pPr>
              <w:spacing w:after="120" w:line="360" w:lineRule="auto"/>
            </w:pPr>
            <w:r w:rsidRPr="001F18BF">
              <w:lastRenderedPageBreak/>
              <w:t>Весь период</w:t>
            </w:r>
          </w:p>
        </w:tc>
        <w:tc>
          <w:tcPr>
            <w:tcW w:w="2885" w:type="dxa"/>
          </w:tcPr>
          <w:p w:rsidR="00E7366E" w:rsidRPr="001F18BF" w:rsidRDefault="00E7366E" w:rsidP="00CA31BC">
            <w:pPr>
              <w:spacing w:line="360" w:lineRule="auto"/>
            </w:pPr>
            <w:r>
              <w:t xml:space="preserve">Члены </w:t>
            </w:r>
            <w:r w:rsidR="00475AFE">
              <w:t xml:space="preserve">ТЕРРИТОРИАЛЬНАЯ ИЗБИРАТЕЛЬНАЯ КОМИССИЯ </w:t>
            </w:r>
            <w:r w:rsidR="00475AFE">
              <w:lastRenderedPageBreak/>
              <w:t>СЕВЕРСКАЯ</w:t>
            </w:r>
          </w:p>
        </w:tc>
        <w:tc>
          <w:tcPr>
            <w:tcW w:w="3777" w:type="dxa"/>
          </w:tcPr>
          <w:p w:rsidR="00E7366E" w:rsidRPr="009F1788" w:rsidRDefault="00E7366E" w:rsidP="00CA31BC">
            <w:pPr>
              <w:spacing w:line="360" w:lineRule="auto"/>
            </w:pPr>
            <w:r>
              <w:lastRenderedPageBreak/>
              <w:t>ТИК Северская</w:t>
            </w:r>
          </w:p>
          <w:p w:rsidR="00E7366E" w:rsidRPr="001F18BF" w:rsidRDefault="00E7366E" w:rsidP="00CA31BC">
            <w:pPr>
              <w:spacing w:line="360" w:lineRule="auto"/>
            </w:pPr>
          </w:p>
        </w:tc>
      </w:tr>
      <w:tr w:rsidR="00E7366E" w:rsidRPr="001F18BF" w:rsidTr="005E5084">
        <w:tc>
          <w:tcPr>
            <w:tcW w:w="5954" w:type="dxa"/>
          </w:tcPr>
          <w:p w:rsidR="00E7366E" w:rsidRDefault="00E7366E" w:rsidP="00CA31BC">
            <w:pPr>
              <w:spacing w:line="360" w:lineRule="auto"/>
            </w:pPr>
            <w:r>
              <w:lastRenderedPageBreak/>
              <w:t xml:space="preserve">2.2. Взаимодействие с политическими партиями, общественными организациями </w:t>
            </w:r>
            <w:r w:rsidRPr="001F18BF">
              <w:t>по вопросам</w:t>
            </w:r>
            <w:r>
              <w:t xml:space="preserve"> </w:t>
            </w:r>
            <w:r w:rsidRPr="001F18BF">
              <w:t xml:space="preserve">повышения правовой </w:t>
            </w:r>
            <w:r>
              <w:t xml:space="preserve">грамотности </w:t>
            </w:r>
            <w:r w:rsidRPr="001F18BF">
              <w:t xml:space="preserve">избирателей (участников референдума) </w:t>
            </w:r>
          </w:p>
          <w:p w:rsidR="00E7366E" w:rsidRPr="001F18BF" w:rsidRDefault="00E7366E" w:rsidP="00CA31BC">
            <w:pPr>
              <w:spacing w:line="360" w:lineRule="auto"/>
            </w:pPr>
          </w:p>
        </w:tc>
        <w:tc>
          <w:tcPr>
            <w:tcW w:w="2268" w:type="dxa"/>
          </w:tcPr>
          <w:p w:rsidR="00E7366E" w:rsidRPr="001F18BF" w:rsidRDefault="00E7366E" w:rsidP="00CA31BC">
            <w:pPr>
              <w:spacing w:after="120" w:line="360" w:lineRule="auto"/>
            </w:pPr>
            <w:r>
              <w:t xml:space="preserve">Весь период </w:t>
            </w:r>
          </w:p>
        </w:tc>
        <w:tc>
          <w:tcPr>
            <w:tcW w:w="2885" w:type="dxa"/>
          </w:tcPr>
          <w:p w:rsidR="00E7366E" w:rsidRDefault="00E7366E" w:rsidP="00CA31BC">
            <w:pPr>
              <w:spacing w:line="360" w:lineRule="auto"/>
            </w:pPr>
            <w:r>
              <w:t xml:space="preserve">В.И.Захарченко, Г.К.Сокол, </w:t>
            </w:r>
          </w:p>
          <w:p w:rsidR="00E7366E" w:rsidRDefault="00E7366E" w:rsidP="00CA31BC">
            <w:pPr>
              <w:spacing w:line="360" w:lineRule="auto"/>
            </w:pPr>
            <w:r>
              <w:t>С.В.Нелюбова</w:t>
            </w:r>
          </w:p>
          <w:p w:rsidR="00E7366E" w:rsidRPr="001F18BF" w:rsidRDefault="00E7366E" w:rsidP="00CA31BC">
            <w:pPr>
              <w:spacing w:line="360" w:lineRule="auto"/>
            </w:pPr>
            <w:r>
              <w:t>М.Ю.Жилевская</w:t>
            </w:r>
          </w:p>
        </w:tc>
        <w:tc>
          <w:tcPr>
            <w:tcW w:w="3777" w:type="dxa"/>
          </w:tcPr>
          <w:p w:rsidR="00E7366E" w:rsidRPr="001F18BF" w:rsidRDefault="00E7366E" w:rsidP="00CA31BC">
            <w:pPr>
              <w:spacing w:line="360" w:lineRule="auto"/>
            </w:pPr>
            <w:r>
              <w:t>Члены ТИК</w:t>
            </w:r>
          </w:p>
          <w:p w:rsidR="00E7366E" w:rsidRPr="001F18BF" w:rsidRDefault="00E7366E" w:rsidP="00CA31BC">
            <w:pPr>
              <w:tabs>
                <w:tab w:val="left" w:pos="7088"/>
                <w:tab w:val="left" w:pos="7371"/>
              </w:tabs>
              <w:spacing w:line="360" w:lineRule="auto"/>
            </w:pPr>
          </w:p>
        </w:tc>
      </w:tr>
      <w:tr w:rsidR="00E7366E" w:rsidRPr="001F18BF" w:rsidTr="005E5084">
        <w:tc>
          <w:tcPr>
            <w:tcW w:w="5954" w:type="dxa"/>
          </w:tcPr>
          <w:p w:rsidR="00E7366E" w:rsidRDefault="00E7366E" w:rsidP="00CA31BC">
            <w:pPr>
              <w:spacing w:line="360" w:lineRule="auto"/>
              <w:rPr>
                <w:rFonts w:eastAsia="Calibri"/>
              </w:rPr>
            </w:pPr>
            <w:r>
              <w:rPr>
                <w:rFonts w:eastAsia="Calibri"/>
              </w:rPr>
              <w:t>2.3</w:t>
            </w:r>
            <w:r w:rsidRPr="001F18BF">
              <w:rPr>
                <w:rFonts w:eastAsia="Calibri"/>
              </w:rPr>
              <w:t>. Сотрудничество с учебными заведениями по вопросам</w:t>
            </w:r>
            <w:r>
              <w:rPr>
                <w:rFonts w:eastAsia="Calibri"/>
              </w:rPr>
              <w:t xml:space="preserve"> обучения членов и резерва составов участковых избирательных комиссий, иных участников избирательного (референдумного) процесса</w:t>
            </w:r>
          </w:p>
          <w:p w:rsidR="00E7366E" w:rsidRPr="001F18BF" w:rsidRDefault="00E7366E" w:rsidP="00CA31BC">
            <w:pPr>
              <w:spacing w:line="360" w:lineRule="auto"/>
            </w:pPr>
          </w:p>
        </w:tc>
        <w:tc>
          <w:tcPr>
            <w:tcW w:w="2268" w:type="dxa"/>
          </w:tcPr>
          <w:p w:rsidR="00E7366E" w:rsidRPr="001F18BF" w:rsidRDefault="00E7366E" w:rsidP="00CA31BC">
            <w:pPr>
              <w:spacing w:after="120" w:line="360" w:lineRule="auto"/>
            </w:pPr>
            <w:r w:rsidRPr="001F18BF">
              <w:t xml:space="preserve">Весь период </w:t>
            </w:r>
          </w:p>
        </w:tc>
        <w:tc>
          <w:tcPr>
            <w:tcW w:w="2885" w:type="dxa"/>
          </w:tcPr>
          <w:p w:rsidR="00E7366E" w:rsidRPr="001F18BF" w:rsidRDefault="00E7366E" w:rsidP="00CA31BC">
            <w:pPr>
              <w:spacing w:line="360" w:lineRule="auto"/>
            </w:pPr>
            <w:r>
              <w:t>Члены ТИК</w:t>
            </w:r>
          </w:p>
        </w:tc>
        <w:tc>
          <w:tcPr>
            <w:tcW w:w="3777" w:type="dxa"/>
          </w:tcPr>
          <w:p w:rsidR="00E7366E" w:rsidRPr="009F1788" w:rsidRDefault="00E7366E" w:rsidP="00CA31BC">
            <w:pPr>
              <w:spacing w:line="360" w:lineRule="auto"/>
            </w:pPr>
            <w:r>
              <w:t>ТИК Северская</w:t>
            </w:r>
          </w:p>
          <w:p w:rsidR="00E7366E" w:rsidRPr="001F18BF" w:rsidRDefault="00E7366E" w:rsidP="00CA31BC">
            <w:pPr>
              <w:spacing w:line="360" w:lineRule="auto"/>
            </w:pPr>
          </w:p>
        </w:tc>
      </w:tr>
      <w:tr w:rsidR="00E7366E" w:rsidRPr="00775716" w:rsidTr="005E5084">
        <w:tc>
          <w:tcPr>
            <w:tcW w:w="5954" w:type="dxa"/>
          </w:tcPr>
          <w:p w:rsidR="00E7366E" w:rsidRPr="009F1788" w:rsidRDefault="00E7366E" w:rsidP="00CA31BC">
            <w:pPr>
              <w:spacing w:line="360" w:lineRule="auto"/>
            </w:pPr>
            <w:r>
              <w:rPr>
                <w:rFonts w:eastAsia="Calibri"/>
              </w:rPr>
              <w:t xml:space="preserve">2.4.Участие в </w:t>
            </w:r>
            <w:r w:rsidRPr="009F1788">
              <w:t xml:space="preserve"> краево</w:t>
            </w:r>
            <w:r>
              <w:t>м</w:t>
            </w:r>
            <w:r w:rsidRPr="009F1788">
              <w:t xml:space="preserve"> политическо</w:t>
            </w:r>
            <w:r>
              <w:t xml:space="preserve">м </w:t>
            </w:r>
            <w:r w:rsidRPr="009F1788">
              <w:t>марафон</w:t>
            </w:r>
            <w:r>
              <w:t>е «Время выбирать»</w:t>
            </w:r>
            <w:r w:rsidRPr="009F1788">
              <w:t xml:space="preserve">, посвященного выборам в органы местного самоуправления </w:t>
            </w:r>
          </w:p>
          <w:p w:rsidR="00E7366E" w:rsidRPr="009F1788" w:rsidRDefault="00E7366E" w:rsidP="00CA31BC">
            <w:pPr>
              <w:spacing w:line="360" w:lineRule="auto"/>
              <w:rPr>
                <w:rFonts w:eastAsia="Calibri"/>
              </w:rPr>
            </w:pPr>
          </w:p>
        </w:tc>
        <w:tc>
          <w:tcPr>
            <w:tcW w:w="2268" w:type="dxa"/>
          </w:tcPr>
          <w:p w:rsidR="00E7366E" w:rsidRDefault="00E7366E" w:rsidP="00CA31BC">
            <w:pPr>
              <w:spacing w:after="120" w:line="360" w:lineRule="auto"/>
            </w:pPr>
            <w:r w:rsidRPr="009F1788">
              <w:t xml:space="preserve"> </w:t>
            </w:r>
            <w:r>
              <w:t>В течении года</w:t>
            </w:r>
            <w:r w:rsidRPr="001F18BF">
              <w:t xml:space="preserve"> </w:t>
            </w:r>
          </w:p>
          <w:p w:rsidR="00E7366E" w:rsidRPr="009F1788" w:rsidRDefault="00E7366E" w:rsidP="00CA31BC">
            <w:pPr>
              <w:spacing w:after="120" w:line="360" w:lineRule="auto"/>
            </w:pPr>
            <w:r w:rsidRPr="009F1788">
              <w:t xml:space="preserve">(по отдельному плану) </w:t>
            </w:r>
          </w:p>
        </w:tc>
        <w:tc>
          <w:tcPr>
            <w:tcW w:w="2885" w:type="dxa"/>
          </w:tcPr>
          <w:p w:rsidR="00E7366E" w:rsidRPr="009F1788" w:rsidRDefault="00E7366E" w:rsidP="00CA31BC">
            <w:pPr>
              <w:spacing w:line="360" w:lineRule="auto"/>
            </w:pPr>
            <w:r>
              <w:t xml:space="preserve">ТИК </w:t>
            </w:r>
            <w:r w:rsidR="00475AFE">
              <w:t>Северская</w:t>
            </w:r>
          </w:p>
        </w:tc>
        <w:tc>
          <w:tcPr>
            <w:tcW w:w="3777" w:type="dxa"/>
          </w:tcPr>
          <w:p w:rsidR="00E7366E" w:rsidRDefault="00E7366E" w:rsidP="00CA31BC">
            <w:pPr>
              <w:spacing w:line="360" w:lineRule="auto"/>
            </w:pPr>
            <w:r>
              <w:t>ТИК Северская,</w:t>
            </w:r>
          </w:p>
          <w:p w:rsidR="00E7366E" w:rsidRDefault="00E7366E" w:rsidP="00CA31BC">
            <w:pPr>
              <w:spacing w:line="360" w:lineRule="auto"/>
            </w:pPr>
            <w:r>
              <w:t>Управление образования,</w:t>
            </w:r>
          </w:p>
          <w:p w:rsidR="00E7366E" w:rsidRPr="009F1788" w:rsidRDefault="00E7366E" w:rsidP="00CA31BC">
            <w:pPr>
              <w:spacing w:line="360" w:lineRule="auto"/>
            </w:pPr>
            <w:r>
              <w:t>Управление по молодежной политике</w:t>
            </w:r>
          </w:p>
          <w:p w:rsidR="00E7366E" w:rsidRPr="00775716" w:rsidRDefault="00E7366E" w:rsidP="00CA31BC">
            <w:pPr>
              <w:spacing w:line="360" w:lineRule="auto"/>
              <w:rPr>
                <w:i/>
              </w:rPr>
            </w:pPr>
          </w:p>
        </w:tc>
      </w:tr>
      <w:tr w:rsidR="00E7366E" w:rsidRPr="001F18BF" w:rsidTr="005E5084">
        <w:tc>
          <w:tcPr>
            <w:tcW w:w="5954" w:type="dxa"/>
          </w:tcPr>
          <w:p w:rsidR="00E7366E" w:rsidRPr="001F18BF" w:rsidRDefault="00E7366E" w:rsidP="00CA31BC">
            <w:pPr>
              <w:spacing w:after="120" w:line="360" w:lineRule="auto"/>
            </w:pPr>
            <w:r>
              <w:rPr>
                <w:rFonts w:eastAsia="Calibri"/>
                <w:color w:val="000000"/>
              </w:rPr>
              <w:t>2.5</w:t>
            </w:r>
            <w:r w:rsidRPr="001F18BF">
              <w:rPr>
                <w:rFonts w:eastAsia="Calibri"/>
                <w:color w:val="000000"/>
              </w:rPr>
              <w:t>.  Участие в организации и проведении семинаров, встреч, заседаний «круглых столов»</w:t>
            </w:r>
            <w:r>
              <w:rPr>
                <w:rFonts w:eastAsia="Calibri"/>
                <w:color w:val="000000"/>
              </w:rPr>
              <w:t xml:space="preserve"> и других мероприятий </w:t>
            </w:r>
            <w:r w:rsidRPr="001F18BF">
              <w:rPr>
                <w:rFonts w:eastAsia="Calibri"/>
                <w:color w:val="000000"/>
              </w:rPr>
              <w:t xml:space="preserve"> по вопросам повышения правовой культуры избирателей (участников референдума), </w:t>
            </w:r>
            <w:r w:rsidRPr="001F18BF">
              <w:rPr>
                <w:rFonts w:eastAsia="Calibri"/>
                <w:color w:val="000000"/>
              </w:rPr>
              <w:lastRenderedPageBreak/>
              <w:t xml:space="preserve">проводимых </w:t>
            </w:r>
            <w:r>
              <w:rPr>
                <w:rFonts w:eastAsia="Calibri"/>
                <w:color w:val="000000"/>
              </w:rPr>
              <w:t>администрацией муниципального образования Северский район</w:t>
            </w:r>
            <w:r w:rsidRPr="001F18BF">
              <w:rPr>
                <w:rFonts w:eastAsia="Calibri"/>
                <w:color w:val="000000"/>
              </w:rPr>
              <w:t>, территориальн</w:t>
            </w:r>
            <w:r>
              <w:rPr>
                <w:rFonts w:eastAsia="Calibri"/>
                <w:color w:val="000000"/>
              </w:rPr>
              <w:t xml:space="preserve">ой </w:t>
            </w:r>
            <w:r w:rsidRPr="001F18BF">
              <w:rPr>
                <w:rFonts w:eastAsia="Calibri"/>
                <w:color w:val="000000"/>
              </w:rPr>
              <w:t>избирательн</w:t>
            </w:r>
            <w:r>
              <w:rPr>
                <w:rFonts w:eastAsia="Calibri"/>
                <w:color w:val="000000"/>
              </w:rPr>
              <w:t xml:space="preserve">ой </w:t>
            </w:r>
            <w:r w:rsidRPr="001F18BF">
              <w:rPr>
                <w:rFonts w:eastAsia="Calibri"/>
                <w:color w:val="000000"/>
              </w:rPr>
              <w:t xml:space="preserve">комиссии, иными организациями и учреждениями </w:t>
            </w:r>
          </w:p>
        </w:tc>
        <w:tc>
          <w:tcPr>
            <w:tcW w:w="2268" w:type="dxa"/>
          </w:tcPr>
          <w:p w:rsidR="00E7366E" w:rsidRPr="001F18BF" w:rsidRDefault="00E7366E" w:rsidP="00CA31BC">
            <w:pPr>
              <w:spacing w:after="120" w:line="360" w:lineRule="auto"/>
            </w:pPr>
            <w:r w:rsidRPr="001F18BF">
              <w:lastRenderedPageBreak/>
              <w:t xml:space="preserve">Весь период </w:t>
            </w:r>
          </w:p>
        </w:tc>
        <w:tc>
          <w:tcPr>
            <w:tcW w:w="2885" w:type="dxa"/>
          </w:tcPr>
          <w:p w:rsidR="00E7366E" w:rsidRDefault="00E7366E" w:rsidP="00CA31BC">
            <w:pPr>
              <w:spacing w:line="360" w:lineRule="auto"/>
            </w:pPr>
            <w:r>
              <w:t>ТИК Северская,</w:t>
            </w:r>
          </w:p>
          <w:p w:rsidR="00E7366E" w:rsidRDefault="00E7366E" w:rsidP="00CA31BC">
            <w:pPr>
              <w:spacing w:line="360" w:lineRule="auto"/>
            </w:pPr>
            <w:r>
              <w:t>Управление образования  (по согласованию)</w:t>
            </w:r>
          </w:p>
          <w:p w:rsidR="00E7366E" w:rsidRPr="009F1788" w:rsidRDefault="00E7366E" w:rsidP="00CA31BC">
            <w:pPr>
              <w:spacing w:line="360" w:lineRule="auto"/>
            </w:pPr>
            <w:r>
              <w:t xml:space="preserve">Управление по </w:t>
            </w:r>
            <w:r>
              <w:lastRenderedPageBreak/>
              <w:t>молодежной политике (по согласованию)</w:t>
            </w:r>
          </w:p>
          <w:p w:rsidR="00E7366E" w:rsidRPr="00775716" w:rsidRDefault="00E7366E" w:rsidP="00CA31BC">
            <w:pPr>
              <w:spacing w:line="360" w:lineRule="auto"/>
              <w:rPr>
                <w:i/>
              </w:rPr>
            </w:pPr>
          </w:p>
        </w:tc>
        <w:tc>
          <w:tcPr>
            <w:tcW w:w="3777" w:type="dxa"/>
          </w:tcPr>
          <w:p w:rsidR="00E7366E" w:rsidRDefault="00E7366E" w:rsidP="00CA31BC">
            <w:pPr>
              <w:spacing w:line="360" w:lineRule="auto"/>
            </w:pPr>
            <w:r>
              <w:lastRenderedPageBreak/>
              <w:t>ТИК Северская,</w:t>
            </w:r>
          </w:p>
          <w:p w:rsidR="00E7366E" w:rsidRDefault="00E7366E" w:rsidP="00CA31BC">
            <w:pPr>
              <w:spacing w:line="360" w:lineRule="auto"/>
            </w:pPr>
            <w:r>
              <w:t>Управление образования,</w:t>
            </w:r>
          </w:p>
          <w:p w:rsidR="00E7366E" w:rsidRPr="009F1788" w:rsidRDefault="00E7366E" w:rsidP="00CA31BC">
            <w:pPr>
              <w:spacing w:line="360" w:lineRule="auto"/>
            </w:pPr>
            <w:r>
              <w:t>Управление по молодежной политике</w:t>
            </w:r>
          </w:p>
          <w:p w:rsidR="00E7366E" w:rsidRPr="00775716" w:rsidRDefault="00E7366E" w:rsidP="00CA31BC">
            <w:pPr>
              <w:spacing w:line="360" w:lineRule="auto"/>
              <w:rPr>
                <w:i/>
              </w:rPr>
            </w:pPr>
          </w:p>
        </w:tc>
      </w:tr>
      <w:tr w:rsidR="00E7366E" w:rsidRPr="001F18BF" w:rsidTr="005E5084">
        <w:tc>
          <w:tcPr>
            <w:tcW w:w="5954" w:type="dxa"/>
          </w:tcPr>
          <w:p w:rsidR="00E7366E" w:rsidRDefault="00E7366E" w:rsidP="00CA31BC">
            <w:pPr>
              <w:spacing w:line="360" w:lineRule="auto"/>
              <w:rPr>
                <w:rFonts w:eastAsia="Calibri"/>
              </w:rPr>
            </w:pPr>
            <w:r w:rsidRPr="001F18BF">
              <w:rPr>
                <w:rFonts w:eastAsia="Calibri"/>
              </w:rPr>
              <w:lastRenderedPageBreak/>
              <w:t>2.</w:t>
            </w:r>
            <w:r>
              <w:rPr>
                <w:rFonts w:eastAsia="Calibri"/>
              </w:rPr>
              <w:t>6</w:t>
            </w:r>
            <w:r w:rsidRPr="001F18BF">
              <w:rPr>
                <w:rFonts w:eastAsia="Calibri"/>
              </w:rPr>
              <w:t>. </w:t>
            </w:r>
            <w:r>
              <w:t>Участие</w:t>
            </w:r>
            <w:r w:rsidRPr="001F18BF">
              <w:t xml:space="preserve"> </w:t>
            </w:r>
            <w:r>
              <w:t xml:space="preserve">в </w:t>
            </w:r>
            <w:r w:rsidRPr="001F18BF">
              <w:t xml:space="preserve">конкурсе </w:t>
            </w:r>
            <w:r w:rsidRPr="001F18BF">
              <w:rPr>
                <w:rFonts w:eastAsia="Calibri"/>
              </w:rPr>
              <w:t>на лучшую работу по вопросам избирательного права и избирательного процесса, повышения правовой и политической культуры избирателей (участников референдума), организаторов выборов, участник</w:t>
            </w:r>
            <w:r>
              <w:rPr>
                <w:rFonts w:eastAsia="Calibri"/>
              </w:rPr>
              <w:t>ов избирательных кампаний в 2014/2015</w:t>
            </w:r>
            <w:r w:rsidRPr="001F18BF">
              <w:rPr>
                <w:rFonts w:eastAsia="Calibri"/>
              </w:rPr>
              <w:t xml:space="preserve"> учебном году </w:t>
            </w:r>
          </w:p>
          <w:p w:rsidR="00E7366E" w:rsidRPr="001F18BF" w:rsidRDefault="00E7366E" w:rsidP="00CA31BC">
            <w:pPr>
              <w:spacing w:line="360" w:lineRule="auto"/>
            </w:pPr>
          </w:p>
        </w:tc>
        <w:tc>
          <w:tcPr>
            <w:tcW w:w="2268" w:type="dxa"/>
          </w:tcPr>
          <w:p w:rsidR="00E7366E" w:rsidRPr="001F18BF" w:rsidRDefault="00E7366E" w:rsidP="00CA31BC">
            <w:pPr>
              <w:spacing w:after="120" w:line="360" w:lineRule="auto"/>
            </w:pPr>
            <w:r w:rsidRPr="001F18BF">
              <w:t>Январь-февраль</w:t>
            </w:r>
          </w:p>
        </w:tc>
        <w:tc>
          <w:tcPr>
            <w:tcW w:w="2885" w:type="dxa"/>
          </w:tcPr>
          <w:p w:rsidR="00E7366E" w:rsidRPr="001F18BF" w:rsidRDefault="00E7366E" w:rsidP="00CA31BC">
            <w:pPr>
              <w:spacing w:line="360" w:lineRule="auto"/>
            </w:pPr>
            <w:r>
              <w:t>ТИК Северская</w:t>
            </w:r>
          </w:p>
        </w:tc>
        <w:tc>
          <w:tcPr>
            <w:tcW w:w="3777" w:type="dxa"/>
          </w:tcPr>
          <w:p w:rsidR="00E7366E" w:rsidRPr="009F1788" w:rsidRDefault="00E7366E" w:rsidP="00CA31BC">
            <w:pPr>
              <w:spacing w:line="360" w:lineRule="auto"/>
            </w:pPr>
            <w:r>
              <w:t>ТИК Северская</w:t>
            </w:r>
          </w:p>
          <w:p w:rsidR="00E7366E" w:rsidRPr="001F18BF" w:rsidRDefault="00E7366E" w:rsidP="00CA31BC">
            <w:pPr>
              <w:spacing w:line="360" w:lineRule="auto"/>
            </w:pPr>
          </w:p>
        </w:tc>
      </w:tr>
      <w:tr w:rsidR="00E7366E" w:rsidRPr="001F18BF" w:rsidTr="005E5084">
        <w:tc>
          <w:tcPr>
            <w:tcW w:w="5954" w:type="dxa"/>
          </w:tcPr>
          <w:p w:rsidR="00E7366E" w:rsidRPr="001F18BF" w:rsidRDefault="00E7366E" w:rsidP="00CA31BC">
            <w:pPr>
              <w:spacing w:line="360" w:lineRule="auto"/>
              <w:rPr>
                <w:rFonts w:eastAsia="Calibri"/>
              </w:rPr>
            </w:pPr>
            <w:r>
              <w:rPr>
                <w:rFonts w:eastAsia="Calibri"/>
              </w:rPr>
              <w:t xml:space="preserve">2.7. Взаимодействие с </w:t>
            </w:r>
            <w:r w:rsidRPr="001F18BF">
              <w:rPr>
                <w:rFonts w:eastAsia="Calibri"/>
                <w:color w:val="000000"/>
              </w:rPr>
              <w:t>органами государственной власти, иными организациями и учреждениями</w:t>
            </w:r>
            <w:r>
              <w:rPr>
                <w:rFonts w:eastAsia="Calibri"/>
                <w:color w:val="000000"/>
              </w:rPr>
              <w:t>,  общественными объединениями (в т.ч. молодежными), по вопросам подготовки и проведения мероприятий, направленных на повышение правовой грамотности, политической культуры и электоральной активности молодых (будущих) избирателей</w:t>
            </w:r>
          </w:p>
        </w:tc>
        <w:tc>
          <w:tcPr>
            <w:tcW w:w="2268" w:type="dxa"/>
          </w:tcPr>
          <w:p w:rsidR="00E7366E" w:rsidRPr="001F18BF" w:rsidRDefault="00E7366E" w:rsidP="00CA31BC">
            <w:pPr>
              <w:spacing w:after="120" w:line="360" w:lineRule="auto"/>
            </w:pPr>
            <w:r w:rsidRPr="001F18BF">
              <w:t>Весь период</w:t>
            </w:r>
          </w:p>
        </w:tc>
        <w:tc>
          <w:tcPr>
            <w:tcW w:w="2885" w:type="dxa"/>
          </w:tcPr>
          <w:p w:rsidR="00E7366E" w:rsidRPr="001F18BF" w:rsidRDefault="00E7366E" w:rsidP="00CA31BC">
            <w:pPr>
              <w:spacing w:line="360" w:lineRule="auto"/>
              <w:rPr>
                <w:rFonts w:eastAsia="Calibri"/>
              </w:rPr>
            </w:pPr>
            <w:r>
              <w:rPr>
                <w:rFonts w:eastAsia="Calibri"/>
              </w:rPr>
              <w:t>С.В.Нелюбова</w:t>
            </w:r>
          </w:p>
        </w:tc>
        <w:tc>
          <w:tcPr>
            <w:tcW w:w="3777" w:type="dxa"/>
          </w:tcPr>
          <w:p w:rsidR="00E7366E" w:rsidRPr="009F1788" w:rsidRDefault="00E7366E" w:rsidP="00CA31BC">
            <w:pPr>
              <w:spacing w:line="360" w:lineRule="auto"/>
            </w:pPr>
            <w:r>
              <w:t>ТИК Северская</w:t>
            </w:r>
          </w:p>
          <w:p w:rsidR="00E7366E" w:rsidRPr="001F18BF" w:rsidRDefault="00E7366E" w:rsidP="00CA31BC">
            <w:pPr>
              <w:spacing w:line="360" w:lineRule="auto"/>
            </w:pPr>
          </w:p>
        </w:tc>
      </w:tr>
      <w:tr w:rsidR="00E7366E" w:rsidRPr="001F18BF" w:rsidTr="005E5084">
        <w:tc>
          <w:tcPr>
            <w:tcW w:w="5954" w:type="dxa"/>
          </w:tcPr>
          <w:p w:rsidR="00E7366E" w:rsidRDefault="00E7366E" w:rsidP="00CA31BC">
            <w:pPr>
              <w:spacing w:line="360" w:lineRule="auto"/>
            </w:pPr>
            <w:r>
              <w:t>2.8. Организация и проведение мероприятий, посвященных Дню молодого избирателя</w:t>
            </w:r>
          </w:p>
          <w:p w:rsidR="00E7366E" w:rsidRDefault="00E7366E" w:rsidP="00CA31BC">
            <w:pPr>
              <w:spacing w:line="360" w:lineRule="auto"/>
              <w:rPr>
                <w:rFonts w:eastAsia="Calibri"/>
              </w:rPr>
            </w:pPr>
          </w:p>
        </w:tc>
        <w:tc>
          <w:tcPr>
            <w:tcW w:w="2268" w:type="dxa"/>
          </w:tcPr>
          <w:p w:rsidR="00E7366E" w:rsidRPr="001F18BF" w:rsidRDefault="00E7366E" w:rsidP="00CA31BC">
            <w:pPr>
              <w:spacing w:after="120" w:line="360" w:lineRule="auto"/>
            </w:pPr>
            <w:r>
              <w:lastRenderedPageBreak/>
              <w:t>В течение года</w:t>
            </w:r>
          </w:p>
        </w:tc>
        <w:tc>
          <w:tcPr>
            <w:tcW w:w="2885" w:type="dxa"/>
          </w:tcPr>
          <w:p w:rsidR="00E7366E" w:rsidRDefault="00E7366E" w:rsidP="00CA31BC">
            <w:pPr>
              <w:spacing w:line="360" w:lineRule="auto"/>
            </w:pPr>
            <w:r>
              <w:t>ТИК Северская,</w:t>
            </w:r>
          </w:p>
          <w:p w:rsidR="00E7366E" w:rsidRDefault="00E7366E" w:rsidP="00CA31BC">
            <w:pPr>
              <w:spacing w:line="360" w:lineRule="auto"/>
            </w:pPr>
            <w:r>
              <w:t xml:space="preserve">Управление образования  </w:t>
            </w:r>
            <w:r>
              <w:lastRenderedPageBreak/>
              <w:t>(по согласованию)</w:t>
            </w:r>
          </w:p>
          <w:p w:rsidR="00E7366E" w:rsidRPr="009F1788" w:rsidRDefault="00E7366E" w:rsidP="00CA31BC">
            <w:pPr>
              <w:spacing w:line="360" w:lineRule="auto"/>
            </w:pPr>
            <w:r>
              <w:t>Управление по молодежной политике (по согласованию)</w:t>
            </w:r>
          </w:p>
          <w:p w:rsidR="00E7366E" w:rsidRPr="00775716" w:rsidRDefault="00E7366E" w:rsidP="00CA31BC">
            <w:pPr>
              <w:spacing w:line="360" w:lineRule="auto"/>
              <w:rPr>
                <w:i/>
              </w:rPr>
            </w:pPr>
          </w:p>
        </w:tc>
        <w:tc>
          <w:tcPr>
            <w:tcW w:w="3777" w:type="dxa"/>
          </w:tcPr>
          <w:p w:rsidR="00E7366E" w:rsidRPr="009F1788" w:rsidRDefault="00E7366E" w:rsidP="00CA31BC">
            <w:pPr>
              <w:spacing w:line="360" w:lineRule="auto"/>
            </w:pPr>
            <w:r>
              <w:lastRenderedPageBreak/>
              <w:t>ТИК Северская</w:t>
            </w:r>
          </w:p>
          <w:p w:rsidR="00E7366E" w:rsidRPr="001F18BF" w:rsidRDefault="00E7366E" w:rsidP="00CA31BC">
            <w:pPr>
              <w:spacing w:line="360" w:lineRule="auto"/>
            </w:pPr>
          </w:p>
        </w:tc>
      </w:tr>
      <w:tr w:rsidR="00E7366E" w:rsidRPr="001F18BF" w:rsidTr="005E5084">
        <w:tc>
          <w:tcPr>
            <w:tcW w:w="5954" w:type="dxa"/>
          </w:tcPr>
          <w:p w:rsidR="00E7366E" w:rsidRDefault="00E7366E" w:rsidP="00CA31BC">
            <w:pPr>
              <w:spacing w:line="360" w:lineRule="auto"/>
            </w:pPr>
            <w:r>
              <w:lastRenderedPageBreak/>
              <w:t>2.9. У</w:t>
            </w:r>
            <w:r w:rsidRPr="001F18BF">
              <w:t>части</w:t>
            </w:r>
            <w:r>
              <w:t>е</w:t>
            </w:r>
            <w:r w:rsidRPr="001F18BF">
              <w:t xml:space="preserve"> </w:t>
            </w:r>
            <w:r>
              <w:t>в интернет - олимпиаде среди школьников по гражданским дисциплинам и избирательному праву</w:t>
            </w:r>
          </w:p>
        </w:tc>
        <w:tc>
          <w:tcPr>
            <w:tcW w:w="2268" w:type="dxa"/>
          </w:tcPr>
          <w:p w:rsidR="00E7366E" w:rsidRPr="001F18BF" w:rsidRDefault="00E7366E" w:rsidP="00CA31BC">
            <w:pPr>
              <w:spacing w:after="120" w:line="360" w:lineRule="auto"/>
            </w:pPr>
            <w:r>
              <w:t>В течение года</w:t>
            </w:r>
          </w:p>
        </w:tc>
        <w:tc>
          <w:tcPr>
            <w:tcW w:w="2885" w:type="dxa"/>
          </w:tcPr>
          <w:p w:rsidR="00E7366E" w:rsidRPr="001F18BF" w:rsidRDefault="00E7366E" w:rsidP="00CA31BC">
            <w:pPr>
              <w:spacing w:line="360" w:lineRule="auto"/>
              <w:rPr>
                <w:rFonts w:eastAsia="Calibri"/>
              </w:rPr>
            </w:pPr>
            <w:r>
              <w:rPr>
                <w:rFonts w:eastAsia="Calibri"/>
              </w:rPr>
              <w:t>М.Ю.Жилевская</w:t>
            </w:r>
          </w:p>
        </w:tc>
        <w:tc>
          <w:tcPr>
            <w:tcW w:w="3777" w:type="dxa"/>
          </w:tcPr>
          <w:p w:rsidR="00E7366E" w:rsidRPr="009F1788" w:rsidRDefault="00E7366E" w:rsidP="00CA31BC">
            <w:pPr>
              <w:spacing w:line="360" w:lineRule="auto"/>
            </w:pPr>
            <w:r>
              <w:t>ТИК Северская</w:t>
            </w:r>
          </w:p>
          <w:p w:rsidR="00E7366E" w:rsidRPr="001F18BF" w:rsidRDefault="00E7366E" w:rsidP="00CA31BC">
            <w:pPr>
              <w:spacing w:line="360" w:lineRule="auto"/>
            </w:pPr>
          </w:p>
        </w:tc>
      </w:tr>
      <w:tr w:rsidR="00E7366E" w:rsidRPr="001F18BF" w:rsidTr="005E5084">
        <w:tc>
          <w:tcPr>
            <w:tcW w:w="5954" w:type="dxa"/>
          </w:tcPr>
          <w:p w:rsidR="00E7366E" w:rsidRPr="008809A6" w:rsidRDefault="00E7366E" w:rsidP="00CA31BC">
            <w:pPr>
              <w:spacing w:after="120" w:line="360" w:lineRule="auto"/>
              <w:rPr>
                <w:rFonts w:eastAsia="Calibri"/>
              </w:rPr>
            </w:pPr>
            <w:r w:rsidRPr="001F18BF">
              <w:rPr>
                <w:rFonts w:eastAsia="Calibri"/>
              </w:rPr>
              <w:t>2.1</w:t>
            </w:r>
            <w:r>
              <w:rPr>
                <w:rFonts w:eastAsia="Calibri"/>
              </w:rPr>
              <w:t>0</w:t>
            </w:r>
            <w:r w:rsidRPr="001F18BF">
              <w:rPr>
                <w:rFonts w:eastAsia="Calibri"/>
              </w:rPr>
              <w:t>. </w:t>
            </w:r>
            <w:r>
              <w:rPr>
                <w:rFonts w:eastAsia="Calibri"/>
              </w:rPr>
              <w:t>Оказание методической помощи участковым избирательным комиссиям в организации деятельности молодежных избирательных комиссий, клубов молодых избирателей, молодежных политических клубов, органов молодежного самоуправления, в т.ч. школьного</w:t>
            </w:r>
          </w:p>
        </w:tc>
        <w:tc>
          <w:tcPr>
            <w:tcW w:w="2268" w:type="dxa"/>
          </w:tcPr>
          <w:p w:rsidR="00E7366E" w:rsidRPr="001F18BF" w:rsidRDefault="00E7366E" w:rsidP="00CA31BC">
            <w:pPr>
              <w:spacing w:after="120" w:line="360" w:lineRule="auto"/>
            </w:pPr>
            <w:r w:rsidRPr="001F18BF">
              <w:t>Весь период</w:t>
            </w:r>
          </w:p>
        </w:tc>
        <w:tc>
          <w:tcPr>
            <w:tcW w:w="2885" w:type="dxa"/>
          </w:tcPr>
          <w:p w:rsidR="00E7366E" w:rsidRDefault="00E7366E" w:rsidP="00CA31BC">
            <w:pPr>
              <w:spacing w:line="360" w:lineRule="auto"/>
            </w:pPr>
            <w:r>
              <w:t>М.Ю.Жилевская,</w:t>
            </w:r>
          </w:p>
          <w:p w:rsidR="00E7366E" w:rsidRPr="009F1788" w:rsidRDefault="00E7366E" w:rsidP="00CA31BC">
            <w:pPr>
              <w:spacing w:line="360" w:lineRule="auto"/>
            </w:pPr>
            <w:r>
              <w:t>Управление по молодежной политике (по согласованию)</w:t>
            </w:r>
          </w:p>
          <w:p w:rsidR="00E7366E" w:rsidRPr="001F18BF" w:rsidRDefault="00E7366E" w:rsidP="00CA31BC">
            <w:pPr>
              <w:spacing w:line="360" w:lineRule="auto"/>
            </w:pPr>
          </w:p>
        </w:tc>
        <w:tc>
          <w:tcPr>
            <w:tcW w:w="3777" w:type="dxa"/>
          </w:tcPr>
          <w:p w:rsidR="00E7366E" w:rsidRDefault="00E7366E" w:rsidP="00CA31BC">
            <w:pPr>
              <w:spacing w:line="360" w:lineRule="auto"/>
            </w:pPr>
            <w:r>
              <w:t>ТИК Северская</w:t>
            </w:r>
          </w:p>
          <w:p w:rsidR="00E7366E" w:rsidRPr="001F18BF" w:rsidRDefault="00E7366E" w:rsidP="00CA31BC">
            <w:pPr>
              <w:spacing w:line="360" w:lineRule="auto"/>
            </w:pPr>
          </w:p>
        </w:tc>
      </w:tr>
      <w:tr w:rsidR="00E7366E" w:rsidRPr="001F18BF" w:rsidTr="005E5084">
        <w:tc>
          <w:tcPr>
            <w:tcW w:w="5954" w:type="dxa"/>
          </w:tcPr>
          <w:p w:rsidR="00E7366E" w:rsidRPr="001F18BF" w:rsidRDefault="00E7366E" w:rsidP="00CA31BC">
            <w:pPr>
              <w:spacing w:after="120" w:line="360" w:lineRule="auto"/>
              <w:rPr>
                <w:rFonts w:eastAsia="Calibri"/>
              </w:rPr>
            </w:pPr>
            <w:r w:rsidRPr="001F18BF">
              <w:rPr>
                <w:rFonts w:eastAsia="Calibri"/>
              </w:rPr>
              <w:t>2.1</w:t>
            </w:r>
            <w:r>
              <w:rPr>
                <w:rFonts w:eastAsia="Calibri"/>
              </w:rPr>
              <w:t>1</w:t>
            </w:r>
            <w:r w:rsidRPr="001F18BF">
              <w:rPr>
                <w:rFonts w:eastAsia="Calibri"/>
              </w:rPr>
              <w:t xml:space="preserve">. </w:t>
            </w:r>
            <w:r>
              <w:rPr>
                <w:rFonts w:eastAsia="Calibri"/>
              </w:rPr>
              <w:t xml:space="preserve">Участие в </w:t>
            </w:r>
            <w:r w:rsidRPr="001F18BF">
              <w:rPr>
                <w:rFonts w:eastAsia="Calibri"/>
              </w:rPr>
              <w:t>краево</w:t>
            </w:r>
            <w:r>
              <w:rPr>
                <w:rFonts w:eastAsia="Calibri"/>
              </w:rPr>
              <w:t>м</w:t>
            </w:r>
            <w:r w:rsidRPr="001F18BF">
              <w:rPr>
                <w:rFonts w:eastAsia="Calibri"/>
              </w:rPr>
              <w:t xml:space="preserve"> конкурс</w:t>
            </w:r>
            <w:r>
              <w:rPr>
                <w:rFonts w:eastAsia="Calibri"/>
              </w:rPr>
              <w:t>е</w:t>
            </w:r>
            <w:r w:rsidRPr="001F18BF">
              <w:rPr>
                <w:rFonts w:eastAsia="Calibri"/>
              </w:rPr>
              <w:t xml:space="preserve"> среди территориальных избирательных комиссий</w:t>
            </w:r>
            <w:r>
              <w:rPr>
                <w:rFonts w:eastAsia="Calibri"/>
              </w:rPr>
              <w:t xml:space="preserve">, избирательных комиссий муниципальных образований </w:t>
            </w:r>
            <w:r w:rsidRPr="001F18BF">
              <w:rPr>
                <w:rFonts w:eastAsia="Calibri"/>
              </w:rPr>
              <w:t xml:space="preserve"> на лучшую работу </w:t>
            </w:r>
            <w:r>
              <w:rPr>
                <w:rFonts w:eastAsia="Calibri"/>
              </w:rPr>
              <w:t>в 2015 году</w:t>
            </w:r>
          </w:p>
        </w:tc>
        <w:tc>
          <w:tcPr>
            <w:tcW w:w="2268" w:type="dxa"/>
          </w:tcPr>
          <w:p w:rsidR="00E7366E" w:rsidRPr="001F18BF" w:rsidRDefault="00E7366E" w:rsidP="00CA31BC">
            <w:pPr>
              <w:spacing w:after="120" w:line="360" w:lineRule="auto"/>
            </w:pPr>
            <w:r>
              <w:t xml:space="preserve">Март – </w:t>
            </w:r>
            <w:r w:rsidRPr="001F18BF">
              <w:t>декабрь</w:t>
            </w:r>
          </w:p>
        </w:tc>
        <w:tc>
          <w:tcPr>
            <w:tcW w:w="2885" w:type="dxa"/>
          </w:tcPr>
          <w:p w:rsidR="00E7366E" w:rsidRPr="001F18BF" w:rsidRDefault="00E7366E" w:rsidP="00CA31BC">
            <w:pPr>
              <w:spacing w:line="360" w:lineRule="auto"/>
            </w:pPr>
            <w:r>
              <w:t>М.Ю.Жилевская</w:t>
            </w:r>
          </w:p>
        </w:tc>
        <w:tc>
          <w:tcPr>
            <w:tcW w:w="3777" w:type="dxa"/>
          </w:tcPr>
          <w:p w:rsidR="00E7366E" w:rsidRDefault="00E7366E" w:rsidP="00CA31BC">
            <w:pPr>
              <w:spacing w:line="360" w:lineRule="auto"/>
            </w:pPr>
            <w:r>
              <w:t>ТИК Северская</w:t>
            </w:r>
          </w:p>
          <w:p w:rsidR="00E7366E" w:rsidRPr="001F18BF" w:rsidRDefault="00E7366E" w:rsidP="00CA31BC">
            <w:pPr>
              <w:spacing w:line="360" w:lineRule="auto"/>
            </w:pPr>
          </w:p>
        </w:tc>
      </w:tr>
      <w:tr w:rsidR="00E7366E" w:rsidRPr="001F18BF" w:rsidTr="005E5084">
        <w:tc>
          <w:tcPr>
            <w:tcW w:w="5954" w:type="dxa"/>
          </w:tcPr>
          <w:p w:rsidR="00E7366E" w:rsidRPr="001F18BF" w:rsidRDefault="00E7366E" w:rsidP="00CA31BC">
            <w:pPr>
              <w:spacing w:after="120" w:line="360" w:lineRule="auto"/>
            </w:pPr>
            <w:r w:rsidRPr="001F18BF">
              <w:rPr>
                <w:rFonts w:eastAsia="Calibri"/>
              </w:rPr>
              <w:t>2.1</w:t>
            </w:r>
            <w:r>
              <w:rPr>
                <w:rFonts w:eastAsia="Calibri"/>
              </w:rPr>
              <w:t>2</w:t>
            </w:r>
            <w:r w:rsidRPr="001F18BF">
              <w:rPr>
                <w:rFonts w:eastAsia="Calibri"/>
              </w:rPr>
              <w:t xml:space="preserve">. Организация и проведение </w:t>
            </w:r>
            <w:r>
              <w:rPr>
                <w:rFonts w:eastAsia="Calibri"/>
              </w:rPr>
              <w:t xml:space="preserve">«Дней открытых дверей», </w:t>
            </w:r>
            <w:r w:rsidRPr="001F18BF">
              <w:rPr>
                <w:rFonts w:eastAsia="Calibri"/>
              </w:rPr>
              <w:t xml:space="preserve">ознакомительных экскурсий в </w:t>
            </w:r>
            <w:r>
              <w:rPr>
                <w:rFonts w:eastAsia="Calibri"/>
              </w:rPr>
              <w:t>территориальной</w:t>
            </w:r>
            <w:r w:rsidRPr="001F18BF">
              <w:rPr>
                <w:rFonts w:eastAsia="Calibri"/>
              </w:rPr>
              <w:t xml:space="preserve"> избирательной комиссии </w:t>
            </w:r>
            <w:r>
              <w:rPr>
                <w:rFonts w:eastAsia="Calibri"/>
              </w:rPr>
              <w:t>Северская</w:t>
            </w:r>
            <w:r w:rsidRPr="001F18BF">
              <w:rPr>
                <w:rFonts w:eastAsia="Calibri"/>
              </w:rPr>
              <w:t xml:space="preserve"> </w:t>
            </w:r>
          </w:p>
        </w:tc>
        <w:tc>
          <w:tcPr>
            <w:tcW w:w="2268" w:type="dxa"/>
          </w:tcPr>
          <w:p w:rsidR="00E7366E" w:rsidRPr="001F18BF" w:rsidRDefault="00E7366E" w:rsidP="00CA31BC">
            <w:pPr>
              <w:spacing w:after="120" w:line="360" w:lineRule="auto"/>
            </w:pPr>
            <w:r>
              <w:t>февраль</w:t>
            </w:r>
            <w:r w:rsidRPr="001F18BF">
              <w:t xml:space="preserve"> </w:t>
            </w:r>
          </w:p>
        </w:tc>
        <w:tc>
          <w:tcPr>
            <w:tcW w:w="2885" w:type="dxa"/>
          </w:tcPr>
          <w:p w:rsidR="00E7366E" w:rsidRPr="001F18BF" w:rsidRDefault="00E7366E" w:rsidP="00CA31BC">
            <w:pPr>
              <w:spacing w:line="360" w:lineRule="auto"/>
            </w:pPr>
            <w:r w:rsidRPr="001F18BF">
              <w:rPr>
                <w:rFonts w:eastAsia="Calibri"/>
              </w:rPr>
              <w:t xml:space="preserve">члены </w:t>
            </w:r>
            <w:r w:rsidR="00475AFE">
              <w:rPr>
                <w:rFonts w:eastAsia="Calibri"/>
              </w:rPr>
              <w:t xml:space="preserve">ТЕРРИТОРИАЛЬНАЯ ИЗБИРАТЕЛЬНАЯ </w:t>
            </w:r>
            <w:r w:rsidR="00475AFE">
              <w:rPr>
                <w:rFonts w:eastAsia="Calibri"/>
              </w:rPr>
              <w:lastRenderedPageBreak/>
              <w:t>КОМИССИЯ СЕВЕРСКАЯ</w:t>
            </w:r>
          </w:p>
        </w:tc>
        <w:tc>
          <w:tcPr>
            <w:tcW w:w="3777" w:type="dxa"/>
          </w:tcPr>
          <w:p w:rsidR="00E7366E" w:rsidRDefault="00E7366E" w:rsidP="00CA31BC">
            <w:pPr>
              <w:spacing w:line="360" w:lineRule="auto"/>
            </w:pPr>
            <w:r>
              <w:lastRenderedPageBreak/>
              <w:t>ТИК Северская</w:t>
            </w:r>
          </w:p>
          <w:p w:rsidR="00E7366E" w:rsidRPr="001F18BF" w:rsidRDefault="00E7366E" w:rsidP="00CA31BC">
            <w:pPr>
              <w:spacing w:line="360" w:lineRule="auto"/>
            </w:pPr>
          </w:p>
        </w:tc>
      </w:tr>
      <w:tr w:rsidR="00E7366E" w:rsidRPr="001F18BF" w:rsidTr="005E5084">
        <w:tc>
          <w:tcPr>
            <w:tcW w:w="5954" w:type="dxa"/>
          </w:tcPr>
          <w:p w:rsidR="00E7366E" w:rsidRPr="001F18BF" w:rsidRDefault="00E7366E" w:rsidP="00CA31BC">
            <w:pPr>
              <w:autoSpaceDE w:val="0"/>
              <w:autoSpaceDN w:val="0"/>
              <w:spacing w:line="360" w:lineRule="auto"/>
              <w:rPr>
                <w:rFonts w:eastAsia="Calibri"/>
              </w:rPr>
            </w:pPr>
            <w:r w:rsidRPr="001F18BF">
              <w:rPr>
                <w:rFonts w:eastAsia="Calibri"/>
              </w:rPr>
              <w:lastRenderedPageBreak/>
              <w:t>2.1</w:t>
            </w:r>
            <w:r>
              <w:rPr>
                <w:rFonts w:eastAsia="Calibri"/>
              </w:rPr>
              <w:t>3</w:t>
            </w:r>
            <w:r w:rsidRPr="001F18BF">
              <w:rPr>
                <w:rFonts w:eastAsia="Calibri"/>
              </w:rPr>
              <w:t>. Организация и проведение информационно-выставочных мероприятий, направленных на правовое просвещение и повышение электоральной активности граждан</w:t>
            </w:r>
          </w:p>
          <w:p w:rsidR="00E7366E" w:rsidRPr="001F18BF" w:rsidRDefault="00E7366E" w:rsidP="00CA31BC">
            <w:pPr>
              <w:autoSpaceDE w:val="0"/>
              <w:autoSpaceDN w:val="0"/>
              <w:spacing w:line="360" w:lineRule="auto"/>
              <w:rPr>
                <w:rFonts w:eastAsia="Calibri"/>
              </w:rPr>
            </w:pPr>
          </w:p>
        </w:tc>
        <w:tc>
          <w:tcPr>
            <w:tcW w:w="2268" w:type="dxa"/>
          </w:tcPr>
          <w:p w:rsidR="00E7366E" w:rsidRPr="001F18BF" w:rsidRDefault="00E7366E" w:rsidP="00CA31BC">
            <w:pPr>
              <w:spacing w:after="120" w:line="360" w:lineRule="auto"/>
            </w:pPr>
            <w:r w:rsidRPr="001F18BF">
              <w:t xml:space="preserve">Весь период </w:t>
            </w:r>
          </w:p>
        </w:tc>
        <w:tc>
          <w:tcPr>
            <w:tcW w:w="2885" w:type="dxa"/>
          </w:tcPr>
          <w:p w:rsidR="00E7366E" w:rsidRPr="001F18BF" w:rsidRDefault="00E7366E" w:rsidP="00CA31BC">
            <w:pPr>
              <w:spacing w:line="360" w:lineRule="auto"/>
            </w:pPr>
            <w:r>
              <w:t>Члены ТИК, библиотеки Северского района (по согласованию)</w:t>
            </w:r>
          </w:p>
        </w:tc>
        <w:tc>
          <w:tcPr>
            <w:tcW w:w="3777" w:type="dxa"/>
          </w:tcPr>
          <w:p w:rsidR="00E7366E" w:rsidRDefault="00E7366E" w:rsidP="00CA31BC">
            <w:pPr>
              <w:spacing w:line="360" w:lineRule="auto"/>
            </w:pPr>
            <w:r>
              <w:t>ТИК Северская,</w:t>
            </w:r>
          </w:p>
          <w:p w:rsidR="00E7366E" w:rsidRPr="001F18BF" w:rsidRDefault="00E7366E" w:rsidP="00CA31BC">
            <w:pPr>
              <w:spacing w:line="360" w:lineRule="auto"/>
            </w:pPr>
            <w:r>
              <w:t>Управление культуры</w:t>
            </w:r>
          </w:p>
        </w:tc>
      </w:tr>
      <w:tr w:rsidR="00E7366E" w:rsidRPr="001F18BF" w:rsidTr="005E5084">
        <w:tc>
          <w:tcPr>
            <w:tcW w:w="5954" w:type="dxa"/>
          </w:tcPr>
          <w:p w:rsidR="00E7366E" w:rsidRPr="001F18BF" w:rsidRDefault="00E7366E" w:rsidP="00CA31BC">
            <w:pPr>
              <w:spacing w:line="360" w:lineRule="auto"/>
            </w:pPr>
            <w:r w:rsidRPr="001F18BF">
              <w:t>2.1</w:t>
            </w:r>
            <w:r>
              <w:t>4</w:t>
            </w:r>
            <w:r w:rsidRPr="001F18BF">
              <w:t xml:space="preserve">. Взаимодействие с </w:t>
            </w:r>
            <w:r>
              <w:t>управлением</w:t>
            </w:r>
            <w:r w:rsidRPr="001F18BF">
              <w:t xml:space="preserve"> образования</w:t>
            </w:r>
            <w:r>
              <w:t xml:space="preserve">, управлением по молодежной политики </w:t>
            </w:r>
            <w:r w:rsidRPr="001F18BF">
              <w:t xml:space="preserve">по вопросу организации и проведения на территории </w:t>
            </w:r>
            <w:r>
              <w:t>Северского района</w:t>
            </w:r>
            <w:r w:rsidRPr="001F18BF">
              <w:t xml:space="preserve"> выборов в органы школьного </w:t>
            </w:r>
            <w:r>
              <w:t xml:space="preserve">и студенческого </w:t>
            </w:r>
            <w:r w:rsidRPr="001F18BF">
              <w:t>самоуправления</w:t>
            </w:r>
          </w:p>
        </w:tc>
        <w:tc>
          <w:tcPr>
            <w:tcW w:w="2268" w:type="dxa"/>
          </w:tcPr>
          <w:p w:rsidR="00E7366E" w:rsidRPr="001F18BF" w:rsidRDefault="00E7366E" w:rsidP="00CA31BC">
            <w:pPr>
              <w:spacing w:after="120" w:line="360" w:lineRule="auto"/>
            </w:pPr>
            <w:r w:rsidRPr="001F18BF">
              <w:t>Сентябрь-ноябрь</w:t>
            </w:r>
          </w:p>
        </w:tc>
        <w:tc>
          <w:tcPr>
            <w:tcW w:w="2885" w:type="dxa"/>
          </w:tcPr>
          <w:p w:rsidR="00E7366E" w:rsidRPr="001F18BF" w:rsidRDefault="00E7366E" w:rsidP="00CA31BC">
            <w:pPr>
              <w:spacing w:line="360" w:lineRule="auto"/>
              <w:rPr>
                <w:rFonts w:eastAsia="Calibri"/>
              </w:rPr>
            </w:pPr>
            <w:r>
              <w:rPr>
                <w:rFonts w:eastAsia="Calibri"/>
              </w:rPr>
              <w:t>М.Ю.Жилевская,</w:t>
            </w:r>
          </w:p>
          <w:p w:rsidR="00E7366E" w:rsidRDefault="00E7366E" w:rsidP="00CA31BC">
            <w:pPr>
              <w:spacing w:line="360" w:lineRule="auto"/>
              <w:rPr>
                <w:rFonts w:eastAsia="Calibri"/>
              </w:rPr>
            </w:pPr>
            <w:r>
              <w:rPr>
                <w:rFonts w:eastAsia="Calibri"/>
              </w:rPr>
              <w:t>управление</w:t>
            </w:r>
            <w:r w:rsidRPr="001F18BF">
              <w:rPr>
                <w:rFonts w:eastAsia="Calibri"/>
              </w:rPr>
              <w:t xml:space="preserve"> образования (по согласованию)</w:t>
            </w:r>
            <w:r>
              <w:rPr>
                <w:rFonts w:eastAsia="Calibri"/>
              </w:rPr>
              <w:t>, управление по молодежной политики (по согласованию)</w:t>
            </w:r>
          </w:p>
          <w:p w:rsidR="00E7366E" w:rsidRPr="001F18BF" w:rsidRDefault="00E7366E" w:rsidP="00CA31BC">
            <w:pPr>
              <w:spacing w:line="360" w:lineRule="auto"/>
              <w:rPr>
                <w:rFonts w:eastAsia="Calibri"/>
              </w:rPr>
            </w:pPr>
          </w:p>
        </w:tc>
        <w:tc>
          <w:tcPr>
            <w:tcW w:w="3777" w:type="dxa"/>
          </w:tcPr>
          <w:p w:rsidR="00E7366E" w:rsidRPr="001F18BF" w:rsidRDefault="00E7366E" w:rsidP="00CA31BC">
            <w:pPr>
              <w:spacing w:line="360" w:lineRule="auto"/>
            </w:pPr>
            <w:r>
              <w:t xml:space="preserve">ТИК </w:t>
            </w:r>
            <w:r w:rsidR="00475AFE">
              <w:t>Северская</w:t>
            </w:r>
          </w:p>
        </w:tc>
      </w:tr>
      <w:tr w:rsidR="00E7366E" w:rsidRPr="001F18BF" w:rsidTr="005E5084">
        <w:tc>
          <w:tcPr>
            <w:tcW w:w="5954" w:type="dxa"/>
          </w:tcPr>
          <w:p w:rsidR="00E7366E" w:rsidRDefault="00E7366E" w:rsidP="00CA31BC">
            <w:pPr>
              <w:spacing w:line="360" w:lineRule="auto"/>
            </w:pPr>
            <w:r w:rsidRPr="001F18BF">
              <w:t>2.1</w:t>
            </w:r>
            <w:r>
              <w:t>5</w:t>
            </w:r>
            <w:r w:rsidRPr="001F18BF">
              <w:t>. Организация и проведение мероприятий по повышению правовой культуры избирателей (участников референдума)</w:t>
            </w:r>
            <w:r>
              <w:t>,</w:t>
            </w:r>
            <w:r w:rsidRPr="001F18BF">
              <w:t xml:space="preserve"> </w:t>
            </w:r>
            <w:r>
              <w:t xml:space="preserve">других </w:t>
            </w:r>
            <w:r w:rsidRPr="001F18BF">
              <w:t xml:space="preserve">участников </w:t>
            </w:r>
            <w:r>
              <w:t>избирательного (референдумного) процесса (конкурсы, викторины, диспуты и др.)</w:t>
            </w:r>
          </w:p>
          <w:p w:rsidR="00E7366E" w:rsidRPr="001F18BF" w:rsidRDefault="00E7366E" w:rsidP="00CA31BC">
            <w:pPr>
              <w:spacing w:line="360" w:lineRule="auto"/>
            </w:pPr>
          </w:p>
        </w:tc>
        <w:tc>
          <w:tcPr>
            <w:tcW w:w="2268" w:type="dxa"/>
          </w:tcPr>
          <w:p w:rsidR="00E7366E" w:rsidRPr="001F18BF" w:rsidRDefault="00E7366E" w:rsidP="00CA31BC">
            <w:pPr>
              <w:pStyle w:val="ae"/>
              <w:spacing w:line="360" w:lineRule="auto"/>
            </w:pPr>
            <w:r w:rsidRPr="001F18BF">
              <w:t>Весь период</w:t>
            </w:r>
          </w:p>
        </w:tc>
        <w:tc>
          <w:tcPr>
            <w:tcW w:w="2885" w:type="dxa"/>
          </w:tcPr>
          <w:p w:rsidR="00E7366E" w:rsidRPr="001F18BF" w:rsidRDefault="00E7366E" w:rsidP="00CA31BC">
            <w:pPr>
              <w:spacing w:line="360" w:lineRule="auto"/>
              <w:rPr>
                <w:rFonts w:eastAsia="Calibri"/>
              </w:rPr>
            </w:pPr>
            <w:r>
              <w:rPr>
                <w:rFonts w:eastAsia="Calibri"/>
              </w:rPr>
              <w:t>Члены ТИК</w:t>
            </w:r>
          </w:p>
        </w:tc>
        <w:tc>
          <w:tcPr>
            <w:tcW w:w="3777" w:type="dxa"/>
          </w:tcPr>
          <w:p w:rsidR="00E7366E" w:rsidRPr="001F18BF" w:rsidRDefault="00E7366E" w:rsidP="00CA31BC">
            <w:pPr>
              <w:spacing w:line="360" w:lineRule="auto"/>
            </w:pPr>
            <w:r>
              <w:t xml:space="preserve">ТИК </w:t>
            </w:r>
            <w:r w:rsidR="00475AFE">
              <w:t>Северская</w:t>
            </w:r>
          </w:p>
        </w:tc>
      </w:tr>
      <w:tr w:rsidR="00E7366E" w:rsidRPr="001F18BF" w:rsidTr="005E5084">
        <w:tc>
          <w:tcPr>
            <w:tcW w:w="5954" w:type="dxa"/>
          </w:tcPr>
          <w:p w:rsidR="00E7366E" w:rsidRPr="001F18BF" w:rsidRDefault="00E7366E" w:rsidP="00CA31BC">
            <w:pPr>
              <w:spacing w:line="360" w:lineRule="auto"/>
            </w:pPr>
            <w:r>
              <w:t>2.16</w:t>
            </w:r>
            <w:r w:rsidRPr="001F18BF">
              <w:t xml:space="preserve">. </w:t>
            </w:r>
            <w:r>
              <w:t>Подготовка</w:t>
            </w:r>
            <w:r w:rsidRPr="001F18BF">
              <w:t xml:space="preserve"> отчет</w:t>
            </w:r>
            <w:r>
              <w:t xml:space="preserve">а территориальной </w:t>
            </w:r>
            <w:r w:rsidRPr="001F18BF">
              <w:lastRenderedPageBreak/>
              <w:t>избирательн</w:t>
            </w:r>
            <w:r>
              <w:t>ой</w:t>
            </w:r>
            <w:r w:rsidRPr="001F18BF">
              <w:t xml:space="preserve"> комисси</w:t>
            </w:r>
            <w:r>
              <w:t>и</w:t>
            </w:r>
            <w:r w:rsidRPr="001F18BF">
              <w:t xml:space="preserve"> </w:t>
            </w:r>
            <w:r>
              <w:t xml:space="preserve">Северская </w:t>
            </w:r>
            <w:r w:rsidRPr="001F18BF">
              <w:t>о деятельности по повышению правовой культуры избирателей (участников референдума) и обучению членов и резерва составов участковых избирательных комиссий</w:t>
            </w:r>
          </w:p>
        </w:tc>
        <w:tc>
          <w:tcPr>
            <w:tcW w:w="2268" w:type="dxa"/>
          </w:tcPr>
          <w:p w:rsidR="00E7366E" w:rsidRPr="001F18BF" w:rsidRDefault="00E7366E" w:rsidP="00CA31BC">
            <w:pPr>
              <w:pStyle w:val="ae"/>
              <w:spacing w:line="360" w:lineRule="auto"/>
            </w:pPr>
            <w:r w:rsidRPr="001F18BF">
              <w:lastRenderedPageBreak/>
              <w:t>Весь период</w:t>
            </w:r>
          </w:p>
        </w:tc>
        <w:tc>
          <w:tcPr>
            <w:tcW w:w="2885" w:type="dxa"/>
          </w:tcPr>
          <w:p w:rsidR="00E7366E" w:rsidRPr="001F18BF" w:rsidRDefault="00E7366E" w:rsidP="00CA31BC">
            <w:pPr>
              <w:spacing w:line="360" w:lineRule="auto"/>
              <w:rPr>
                <w:rFonts w:eastAsia="Calibri"/>
              </w:rPr>
            </w:pPr>
            <w:r>
              <w:rPr>
                <w:rFonts w:eastAsia="Calibri"/>
              </w:rPr>
              <w:t>М.Ю.Жилевская,</w:t>
            </w:r>
          </w:p>
          <w:p w:rsidR="00E7366E" w:rsidRPr="001F18BF" w:rsidRDefault="00E7366E" w:rsidP="00CA31BC">
            <w:pPr>
              <w:spacing w:line="360" w:lineRule="auto"/>
              <w:rPr>
                <w:rFonts w:eastAsia="Calibri"/>
              </w:rPr>
            </w:pPr>
            <w:r w:rsidRPr="001F18BF">
              <w:rPr>
                <w:rFonts w:eastAsia="Calibri"/>
              </w:rPr>
              <w:lastRenderedPageBreak/>
              <w:t xml:space="preserve">члены </w:t>
            </w:r>
            <w:r>
              <w:rPr>
                <w:rFonts w:eastAsia="Calibri"/>
              </w:rPr>
              <w:t>Т</w:t>
            </w:r>
            <w:r w:rsidRPr="001F18BF">
              <w:rPr>
                <w:rFonts w:eastAsia="Calibri"/>
              </w:rPr>
              <w:t>ИК</w:t>
            </w:r>
          </w:p>
        </w:tc>
        <w:tc>
          <w:tcPr>
            <w:tcW w:w="3777" w:type="dxa"/>
          </w:tcPr>
          <w:p w:rsidR="00E7366E" w:rsidRDefault="00E7366E" w:rsidP="00CA31BC">
            <w:pPr>
              <w:spacing w:line="360" w:lineRule="auto"/>
            </w:pPr>
            <w:r>
              <w:lastRenderedPageBreak/>
              <w:t>ТИК Северская</w:t>
            </w:r>
          </w:p>
          <w:p w:rsidR="00E7366E" w:rsidRPr="001F18BF" w:rsidRDefault="00E7366E" w:rsidP="00CA31BC">
            <w:pPr>
              <w:spacing w:line="360" w:lineRule="auto"/>
            </w:pPr>
          </w:p>
        </w:tc>
      </w:tr>
      <w:tr w:rsidR="00E7366E" w:rsidRPr="001F18BF" w:rsidTr="005E5084">
        <w:tc>
          <w:tcPr>
            <w:tcW w:w="5954" w:type="dxa"/>
          </w:tcPr>
          <w:p w:rsidR="00E7366E" w:rsidRPr="001F18BF" w:rsidRDefault="00E7366E" w:rsidP="00CA31BC">
            <w:pPr>
              <w:spacing w:line="360" w:lineRule="auto"/>
            </w:pPr>
            <w:r>
              <w:lastRenderedPageBreak/>
              <w:t>2.17</w:t>
            </w:r>
            <w:r w:rsidRPr="001F18BF">
              <w:t xml:space="preserve">. Регулярное наполнение Интернет-сайта </w:t>
            </w:r>
            <w:r>
              <w:t xml:space="preserve">территориальной </w:t>
            </w:r>
            <w:r w:rsidRPr="001F18BF">
              <w:t xml:space="preserve">избирательной комиссии </w:t>
            </w:r>
            <w:r>
              <w:t>Северская</w:t>
            </w:r>
            <w:r w:rsidRPr="001F18BF">
              <w:t xml:space="preserve"> информацией, посвященной деятельности системы избирательных комиссий по повышению </w:t>
            </w:r>
            <w:r>
              <w:t>правовой культуры избирателей (участников референдума) и других участников избирательного процесса, обучению кадров избирательных комиссий</w:t>
            </w:r>
          </w:p>
        </w:tc>
        <w:tc>
          <w:tcPr>
            <w:tcW w:w="2268" w:type="dxa"/>
          </w:tcPr>
          <w:p w:rsidR="00E7366E" w:rsidRPr="001F18BF" w:rsidRDefault="00E7366E" w:rsidP="00CA31BC">
            <w:pPr>
              <w:pStyle w:val="ae"/>
              <w:spacing w:line="360" w:lineRule="auto"/>
              <w:jc w:val="both"/>
            </w:pPr>
            <w:r w:rsidRPr="001F18BF">
              <w:t>Весь период</w:t>
            </w:r>
          </w:p>
        </w:tc>
        <w:tc>
          <w:tcPr>
            <w:tcW w:w="2885" w:type="dxa"/>
          </w:tcPr>
          <w:p w:rsidR="00E7366E" w:rsidRDefault="00E7366E" w:rsidP="00CA31BC">
            <w:pPr>
              <w:spacing w:line="360" w:lineRule="auto"/>
              <w:rPr>
                <w:rFonts w:eastAsia="Calibri"/>
              </w:rPr>
            </w:pPr>
            <w:r>
              <w:rPr>
                <w:rFonts w:eastAsia="Calibri"/>
              </w:rPr>
              <w:t xml:space="preserve">М.Ю.Жилевская, </w:t>
            </w:r>
          </w:p>
          <w:p w:rsidR="00E7366E" w:rsidRPr="001F18BF" w:rsidRDefault="00E7366E" w:rsidP="00CA31BC">
            <w:pPr>
              <w:spacing w:line="360" w:lineRule="auto"/>
              <w:rPr>
                <w:rFonts w:eastAsia="Calibri"/>
              </w:rPr>
            </w:pPr>
            <w:r>
              <w:rPr>
                <w:rFonts w:eastAsia="Calibri"/>
              </w:rPr>
              <w:t>члены ТИК</w:t>
            </w:r>
          </w:p>
        </w:tc>
        <w:tc>
          <w:tcPr>
            <w:tcW w:w="3777" w:type="dxa"/>
          </w:tcPr>
          <w:p w:rsidR="00E7366E" w:rsidRPr="001F18BF" w:rsidRDefault="00E7366E" w:rsidP="00CA31BC">
            <w:pPr>
              <w:spacing w:line="360" w:lineRule="auto"/>
            </w:pPr>
            <w:r>
              <w:t xml:space="preserve">ТИК </w:t>
            </w:r>
            <w:r w:rsidR="00475AFE">
              <w:t>Северская</w:t>
            </w:r>
          </w:p>
        </w:tc>
      </w:tr>
      <w:tr w:rsidR="00E7366E" w:rsidRPr="001F18BF" w:rsidTr="005E5084">
        <w:tc>
          <w:tcPr>
            <w:tcW w:w="5954" w:type="dxa"/>
          </w:tcPr>
          <w:p w:rsidR="00E7366E" w:rsidRPr="001F18BF" w:rsidRDefault="00E7366E" w:rsidP="00CA31BC">
            <w:pPr>
              <w:spacing w:line="360" w:lineRule="auto"/>
              <w:rPr>
                <w:color w:val="000000"/>
              </w:rPr>
            </w:pPr>
            <w:r>
              <w:rPr>
                <w:color w:val="000000"/>
              </w:rPr>
              <w:t>2</w:t>
            </w:r>
            <w:r w:rsidRPr="001F18BF">
              <w:rPr>
                <w:color w:val="000000"/>
              </w:rPr>
              <w:t>.</w:t>
            </w:r>
            <w:r>
              <w:rPr>
                <w:color w:val="000000"/>
              </w:rPr>
              <w:t>18</w:t>
            </w:r>
            <w:r w:rsidRPr="001F18BF">
              <w:rPr>
                <w:color w:val="000000"/>
              </w:rPr>
              <w:t>. </w:t>
            </w:r>
            <w:r>
              <w:t>Участие в</w:t>
            </w:r>
            <w:r w:rsidRPr="001F18BF">
              <w:t xml:space="preserve"> интернет-викторин</w:t>
            </w:r>
            <w:r>
              <w:t>е, посвященной 20-летию избирательной системы Краснодарского края</w:t>
            </w:r>
          </w:p>
        </w:tc>
        <w:tc>
          <w:tcPr>
            <w:tcW w:w="2268" w:type="dxa"/>
          </w:tcPr>
          <w:p w:rsidR="00E7366E" w:rsidRPr="001F18BF" w:rsidRDefault="00E7366E" w:rsidP="00CA31BC">
            <w:pPr>
              <w:spacing w:after="120" w:line="360" w:lineRule="auto"/>
            </w:pPr>
            <w:r>
              <w:t>Август-</w:t>
            </w:r>
            <w:r w:rsidRPr="001F18BF">
              <w:t>сентябрь</w:t>
            </w:r>
          </w:p>
        </w:tc>
        <w:tc>
          <w:tcPr>
            <w:tcW w:w="2885" w:type="dxa"/>
          </w:tcPr>
          <w:p w:rsidR="00E7366E" w:rsidRDefault="00E7366E" w:rsidP="00CA31BC">
            <w:pPr>
              <w:pStyle w:val="ae"/>
              <w:spacing w:line="360" w:lineRule="auto"/>
              <w:jc w:val="both"/>
            </w:pPr>
            <w:r>
              <w:t>ТИК Северская,</w:t>
            </w:r>
          </w:p>
          <w:p w:rsidR="00E7366E" w:rsidRDefault="00E7366E" w:rsidP="00CA31BC">
            <w:pPr>
              <w:pStyle w:val="ae"/>
              <w:spacing w:line="360" w:lineRule="auto"/>
              <w:jc w:val="both"/>
            </w:pPr>
            <w:r>
              <w:t>Управление образования (по согласованию),</w:t>
            </w:r>
          </w:p>
          <w:p w:rsidR="00E7366E" w:rsidRPr="001F18BF" w:rsidRDefault="00E7366E" w:rsidP="00CA31BC">
            <w:pPr>
              <w:pStyle w:val="ae"/>
              <w:spacing w:line="360" w:lineRule="auto"/>
              <w:jc w:val="both"/>
            </w:pPr>
            <w:r>
              <w:t xml:space="preserve">Управление по молодежной политике (по согласованию) </w:t>
            </w:r>
          </w:p>
          <w:p w:rsidR="00E7366E" w:rsidRPr="001F18BF" w:rsidRDefault="00E7366E" w:rsidP="00CA31BC">
            <w:pPr>
              <w:spacing w:line="360" w:lineRule="auto"/>
            </w:pPr>
          </w:p>
        </w:tc>
        <w:tc>
          <w:tcPr>
            <w:tcW w:w="3777" w:type="dxa"/>
          </w:tcPr>
          <w:p w:rsidR="00E7366E" w:rsidRPr="001F18BF" w:rsidRDefault="00E7366E" w:rsidP="00CA31BC">
            <w:pPr>
              <w:spacing w:line="360" w:lineRule="auto"/>
            </w:pPr>
            <w:r>
              <w:t xml:space="preserve">ТИК Северская </w:t>
            </w:r>
          </w:p>
        </w:tc>
      </w:tr>
      <w:tr w:rsidR="00E7366E" w:rsidRPr="001F18BF" w:rsidTr="005E5084">
        <w:tc>
          <w:tcPr>
            <w:tcW w:w="5954" w:type="dxa"/>
          </w:tcPr>
          <w:p w:rsidR="00E7366E" w:rsidRDefault="00E7366E" w:rsidP="00CA31BC">
            <w:pPr>
              <w:spacing w:line="360" w:lineRule="auto"/>
            </w:pPr>
            <w:r>
              <w:t>2.19</w:t>
            </w:r>
            <w:r w:rsidRPr="001F18BF">
              <w:t>. Организация интервью председателя и членов</w:t>
            </w:r>
            <w:r>
              <w:t xml:space="preserve"> территориальной </w:t>
            </w:r>
            <w:r w:rsidRPr="001F18BF">
              <w:t xml:space="preserve">избирательной комиссии </w:t>
            </w:r>
            <w:r>
              <w:t>Северская</w:t>
            </w:r>
            <w:r w:rsidRPr="001F18BF">
              <w:t xml:space="preserve"> по вопросам подготовки и проведения избирательных </w:t>
            </w:r>
            <w:r w:rsidRPr="001F18BF">
              <w:lastRenderedPageBreak/>
              <w:t xml:space="preserve">кампаний, проходящих на территории </w:t>
            </w:r>
            <w:r>
              <w:t>Северского района</w:t>
            </w:r>
            <w:r w:rsidRPr="001F18BF">
              <w:t xml:space="preserve">, обучения членов и резерва составов участковых избирательных комиссий. Организация освещения в СМИ заседаний </w:t>
            </w:r>
            <w:r>
              <w:t>Т</w:t>
            </w:r>
            <w:r w:rsidRPr="001F18BF">
              <w:t xml:space="preserve">ИК, совещаний и других мероприятий, проводимых </w:t>
            </w:r>
            <w:r>
              <w:t>Т</w:t>
            </w:r>
            <w:r w:rsidRPr="001F18BF">
              <w:t xml:space="preserve">ИК </w:t>
            </w:r>
          </w:p>
          <w:p w:rsidR="00E7366E" w:rsidRPr="001F18BF" w:rsidRDefault="00E7366E" w:rsidP="00CA31BC">
            <w:pPr>
              <w:spacing w:line="360" w:lineRule="auto"/>
            </w:pPr>
          </w:p>
        </w:tc>
        <w:tc>
          <w:tcPr>
            <w:tcW w:w="2268" w:type="dxa"/>
          </w:tcPr>
          <w:p w:rsidR="00E7366E" w:rsidRPr="001F18BF" w:rsidRDefault="00E7366E" w:rsidP="00CA31BC">
            <w:pPr>
              <w:spacing w:after="120" w:line="360" w:lineRule="auto"/>
            </w:pPr>
            <w:r w:rsidRPr="001F18BF">
              <w:lastRenderedPageBreak/>
              <w:t>Весь период</w:t>
            </w:r>
          </w:p>
        </w:tc>
        <w:tc>
          <w:tcPr>
            <w:tcW w:w="2885" w:type="dxa"/>
          </w:tcPr>
          <w:p w:rsidR="00E7366E" w:rsidRDefault="00E7366E" w:rsidP="00CA31BC">
            <w:pPr>
              <w:spacing w:line="360" w:lineRule="auto"/>
            </w:pPr>
            <w:r>
              <w:t>С.В.Нелюбова,</w:t>
            </w:r>
          </w:p>
          <w:p w:rsidR="00E7366E" w:rsidRPr="001F18BF" w:rsidRDefault="00E7366E" w:rsidP="00CA31BC">
            <w:pPr>
              <w:spacing w:line="360" w:lineRule="auto"/>
            </w:pPr>
            <w:r>
              <w:t>М.Ю.Жилевская</w:t>
            </w:r>
          </w:p>
        </w:tc>
        <w:tc>
          <w:tcPr>
            <w:tcW w:w="3777" w:type="dxa"/>
          </w:tcPr>
          <w:p w:rsidR="00E7366E" w:rsidRPr="001F18BF" w:rsidRDefault="00E7366E" w:rsidP="00CA31BC">
            <w:pPr>
              <w:spacing w:line="360" w:lineRule="auto"/>
            </w:pPr>
            <w:r>
              <w:t>ТИК Северская</w:t>
            </w:r>
          </w:p>
        </w:tc>
      </w:tr>
      <w:tr w:rsidR="00E7366E" w:rsidRPr="001F18BF" w:rsidTr="005E5084">
        <w:tc>
          <w:tcPr>
            <w:tcW w:w="14884" w:type="dxa"/>
            <w:gridSpan w:val="4"/>
          </w:tcPr>
          <w:p w:rsidR="00E7366E" w:rsidRPr="001F18BF" w:rsidRDefault="00E7366E" w:rsidP="00860872">
            <w:pPr>
              <w:pStyle w:val="a6"/>
              <w:numPr>
                <w:ilvl w:val="0"/>
                <w:numId w:val="11"/>
              </w:numPr>
              <w:spacing w:line="360" w:lineRule="auto"/>
              <w:jc w:val="center"/>
            </w:pPr>
            <w:r w:rsidRPr="00C129B2">
              <w:rPr>
                <w:b/>
              </w:rPr>
              <w:lastRenderedPageBreak/>
              <w:t xml:space="preserve">Совершенствование и развитие </w:t>
            </w:r>
            <w:r>
              <w:rPr>
                <w:b/>
              </w:rPr>
              <w:t xml:space="preserve">работы по </w:t>
            </w:r>
            <w:r w:rsidRPr="00C129B2">
              <w:rPr>
                <w:b/>
              </w:rPr>
              <w:t>повышению правовой культуры избир</w:t>
            </w:r>
            <w:r>
              <w:rPr>
                <w:b/>
              </w:rPr>
              <w:t>ателей (участников референдума)</w:t>
            </w:r>
            <w:r w:rsidRPr="00C129B2">
              <w:rPr>
                <w:b/>
              </w:rPr>
              <w:t xml:space="preserve"> и других участников избирательного процесса, обучению кадров избирательных комиссий</w:t>
            </w:r>
            <w:r w:rsidR="00860872">
              <w:rPr>
                <w:b/>
              </w:rPr>
              <w:t>.</w:t>
            </w:r>
          </w:p>
        </w:tc>
      </w:tr>
      <w:tr w:rsidR="00E7366E" w:rsidRPr="001F18BF" w:rsidTr="005E5084">
        <w:tc>
          <w:tcPr>
            <w:tcW w:w="5954" w:type="dxa"/>
          </w:tcPr>
          <w:p w:rsidR="00E7366E" w:rsidRDefault="00E7366E" w:rsidP="00CA31BC">
            <w:pPr>
              <w:spacing w:line="360" w:lineRule="auto"/>
              <w:rPr>
                <w:rFonts w:eastAsia="Calibri"/>
              </w:rPr>
            </w:pPr>
            <w:r w:rsidRPr="001F18BF">
              <w:rPr>
                <w:rFonts w:eastAsia="Calibri"/>
              </w:rPr>
              <w:t>3.1. Оказание организационно-методической помощи</w:t>
            </w:r>
            <w:r>
              <w:rPr>
                <w:rFonts w:eastAsia="Calibri"/>
              </w:rPr>
              <w:t xml:space="preserve"> участковым избирательным комиссиям, участникам избирательного процесса </w:t>
            </w:r>
            <w:r w:rsidRPr="001F18BF">
              <w:rPr>
                <w:rFonts w:eastAsia="Calibri"/>
              </w:rPr>
              <w:t xml:space="preserve">в </w:t>
            </w:r>
            <w:r>
              <w:rPr>
                <w:rFonts w:eastAsia="Calibri"/>
              </w:rPr>
              <w:t xml:space="preserve"> организации и проведении выборов (участии в избирательных кампаниях)</w:t>
            </w:r>
          </w:p>
          <w:p w:rsidR="00E7366E" w:rsidRPr="001F18BF" w:rsidRDefault="00E7366E" w:rsidP="00CA31BC">
            <w:pPr>
              <w:spacing w:line="360" w:lineRule="auto"/>
              <w:ind w:firstLine="708"/>
            </w:pPr>
          </w:p>
        </w:tc>
        <w:tc>
          <w:tcPr>
            <w:tcW w:w="2268" w:type="dxa"/>
          </w:tcPr>
          <w:p w:rsidR="00E7366E" w:rsidRPr="001F18BF" w:rsidRDefault="00E7366E" w:rsidP="00CA31BC">
            <w:pPr>
              <w:spacing w:after="120" w:line="360" w:lineRule="auto"/>
            </w:pPr>
            <w:r w:rsidRPr="001F18BF">
              <w:t>Весь период</w:t>
            </w:r>
          </w:p>
        </w:tc>
        <w:tc>
          <w:tcPr>
            <w:tcW w:w="2885" w:type="dxa"/>
          </w:tcPr>
          <w:p w:rsidR="00E7366E" w:rsidRPr="001F18BF" w:rsidRDefault="00E7366E" w:rsidP="00860872">
            <w:pPr>
              <w:spacing w:line="360" w:lineRule="auto"/>
            </w:pPr>
            <w:r w:rsidRPr="001F18BF">
              <w:t xml:space="preserve">Члены </w:t>
            </w:r>
            <w:r>
              <w:t>Т</w:t>
            </w:r>
            <w:r w:rsidRPr="001F18BF">
              <w:t xml:space="preserve">ИК </w:t>
            </w:r>
          </w:p>
        </w:tc>
        <w:tc>
          <w:tcPr>
            <w:tcW w:w="3777" w:type="dxa"/>
          </w:tcPr>
          <w:p w:rsidR="00E7366E" w:rsidRPr="001F18BF" w:rsidRDefault="00E7366E" w:rsidP="00CA31BC">
            <w:pPr>
              <w:spacing w:line="360" w:lineRule="auto"/>
            </w:pPr>
            <w:r>
              <w:t xml:space="preserve">ТИК </w:t>
            </w:r>
            <w:r w:rsidR="00475AFE">
              <w:t>Северская</w:t>
            </w:r>
          </w:p>
        </w:tc>
      </w:tr>
      <w:tr w:rsidR="00E7366E" w:rsidRPr="001F18BF" w:rsidTr="005E5084">
        <w:tc>
          <w:tcPr>
            <w:tcW w:w="5954" w:type="dxa"/>
          </w:tcPr>
          <w:p w:rsidR="00E7366E" w:rsidRPr="001F18BF" w:rsidRDefault="00E7366E" w:rsidP="00CA31BC">
            <w:pPr>
              <w:spacing w:line="360" w:lineRule="auto"/>
            </w:pPr>
            <w:r>
              <w:t>3.2</w:t>
            </w:r>
            <w:r w:rsidRPr="001F18BF">
              <w:t>.  Деятельность по поиску новых форм работы с избирателями, направленных на повышение</w:t>
            </w:r>
            <w:r>
              <w:t xml:space="preserve"> правовой грамотности участников избирательного процесса и </w:t>
            </w:r>
            <w:r w:rsidRPr="001F18BF">
              <w:t xml:space="preserve"> </w:t>
            </w:r>
            <w:r>
              <w:t xml:space="preserve">электоральной активности избирателей </w:t>
            </w:r>
            <w:r w:rsidRPr="001F18BF">
              <w:t xml:space="preserve"> </w:t>
            </w:r>
          </w:p>
        </w:tc>
        <w:tc>
          <w:tcPr>
            <w:tcW w:w="2268" w:type="dxa"/>
          </w:tcPr>
          <w:p w:rsidR="00E7366E" w:rsidRPr="001F18BF" w:rsidRDefault="00E7366E" w:rsidP="00CA31BC">
            <w:pPr>
              <w:spacing w:after="120" w:line="360" w:lineRule="auto"/>
            </w:pPr>
            <w:r w:rsidRPr="001F18BF">
              <w:t>Весь период</w:t>
            </w:r>
          </w:p>
        </w:tc>
        <w:tc>
          <w:tcPr>
            <w:tcW w:w="2885" w:type="dxa"/>
          </w:tcPr>
          <w:p w:rsidR="00E7366E" w:rsidRPr="001F18BF" w:rsidRDefault="00E7366E" w:rsidP="00860872">
            <w:pPr>
              <w:spacing w:line="360" w:lineRule="auto"/>
            </w:pPr>
            <w:r w:rsidRPr="001F18BF">
              <w:t xml:space="preserve">Члены </w:t>
            </w:r>
            <w:r>
              <w:t>Т</w:t>
            </w:r>
            <w:r w:rsidRPr="001F18BF">
              <w:t>ИК</w:t>
            </w:r>
          </w:p>
        </w:tc>
        <w:tc>
          <w:tcPr>
            <w:tcW w:w="3777" w:type="dxa"/>
          </w:tcPr>
          <w:p w:rsidR="00E7366E" w:rsidRPr="001F18BF" w:rsidRDefault="00E7366E" w:rsidP="00860872">
            <w:pPr>
              <w:spacing w:line="360" w:lineRule="auto"/>
            </w:pPr>
            <w:r>
              <w:t>ТИК Северская</w:t>
            </w:r>
          </w:p>
        </w:tc>
      </w:tr>
      <w:tr w:rsidR="00E7366E" w:rsidRPr="001F18BF" w:rsidTr="005E5084">
        <w:tc>
          <w:tcPr>
            <w:tcW w:w="5954" w:type="dxa"/>
          </w:tcPr>
          <w:p w:rsidR="00E7366E" w:rsidRPr="001F18BF" w:rsidRDefault="00E7366E" w:rsidP="00033D13">
            <w:pPr>
              <w:spacing w:line="360" w:lineRule="auto"/>
            </w:pPr>
            <w:r w:rsidRPr="001F18BF">
              <w:t>3.</w:t>
            </w:r>
            <w:r>
              <w:t>3</w:t>
            </w:r>
            <w:r w:rsidRPr="001F18BF">
              <w:t xml:space="preserve">. Подготовка и направление </w:t>
            </w:r>
            <w:r>
              <w:t>в ИККК</w:t>
            </w:r>
            <w:r w:rsidRPr="001F18BF">
              <w:t xml:space="preserve"> фото- и видео</w:t>
            </w:r>
            <w:r>
              <w:t xml:space="preserve"> </w:t>
            </w:r>
            <w:r w:rsidRPr="001F18BF">
              <w:t xml:space="preserve">- материалов, освещающих ход голосования на территории </w:t>
            </w:r>
            <w:r>
              <w:t xml:space="preserve">Северского района </w:t>
            </w:r>
            <w:r w:rsidRPr="001F18BF">
              <w:t xml:space="preserve"> в единый день голосования </w:t>
            </w:r>
          </w:p>
        </w:tc>
        <w:tc>
          <w:tcPr>
            <w:tcW w:w="2268" w:type="dxa"/>
          </w:tcPr>
          <w:p w:rsidR="00E7366E" w:rsidRPr="001F18BF" w:rsidRDefault="00E7366E" w:rsidP="00860872">
            <w:pPr>
              <w:spacing w:after="120" w:line="360" w:lineRule="auto"/>
            </w:pPr>
            <w:r w:rsidRPr="001F18BF">
              <w:t>Сентябрь</w:t>
            </w:r>
          </w:p>
        </w:tc>
        <w:tc>
          <w:tcPr>
            <w:tcW w:w="2885" w:type="dxa"/>
          </w:tcPr>
          <w:p w:rsidR="00E7366E" w:rsidRDefault="00E7366E" w:rsidP="00CA31BC">
            <w:pPr>
              <w:spacing w:line="360" w:lineRule="auto"/>
            </w:pPr>
            <w:r>
              <w:t>М.Ю.Жилевская,</w:t>
            </w:r>
          </w:p>
          <w:p w:rsidR="00E7366E" w:rsidRPr="001F18BF" w:rsidRDefault="00E7366E" w:rsidP="00CA31BC">
            <w:pPr>
              <w:spacing w:line="360" w:lineRule="auto"/>
            </w:pPr>
            <w:r>
              <w:t>СМИ Северского района (по согласованию)</w:t>
            </w:r>
          </w:p>
        </w:tc>
        <w:tc>
          <w:tcPr>
            <w:tcW w:w="3777" w:type="dxa"/>
          </w:tcPr>
          <w:p w:rsidR="00E7366E" w:rsidRPr="001F18BF" w:rsidRDefault="00E7366E" w:rsidP="00CA31BC">
            <w:pPr>
              <w:spacing w:line="360" w:lineRule="auto"/>
            </w:pPr>
            <w:r>
              <w:t>ТИК Северская</w:t>
            </w:r>
          </w:p>
        </w:tc>
      </w:tr>
    </w:tbl>
    <w:p w:rsidR="00E7366E" w:rsidRDefault="00E7366E" w:rsidP="00CA31BC">
      <w:pPr>
        <w:spacing w:line="360" w:lineRule="auto"/>
        <w:sectPr w:rsidR="00E7366E" w:rsidSect="001B2027">
          <w:pgSz w:w="16838" w:h="11906" w:orient="landscape"/>
          <w:pgMar w:top="851" w:right="851" w:bottom="851" w:left="1418" w:header="709" w:footer="709" w:gutter="0"/>
          <w:cols w:space="720"/>
        </w:sectPr>
      </w:pPr>
    </w:p>
    <w:p w:rsidR="005E5084" w:rsidRDefault="005E5084" w:rsidP="00CA31BC">
      <w:pPr>
        <w:overflowPunct w:val="0"/>
        <w:autoSpaceDE w:val="0"/>
        <w:spacing w:line="360" w:lineRule="auto"/>
        <w:jc w:val="center"/>
        <w:rPr>
          <w:b/>
          <w:spacing w:val="42"/>
          <w:sz w:val="34"/>
        </w:rPr>
      </w:pPr>
      <w:r w:rsidRPr="005E5084">
        <w:rPr>
          <w:b/>
          <w:noProof/>
          <w:spacing w:val="42"/>
          <w:sz w:val="34"/>
        </w:rPr>
        <w:lastRenderedPageBreak/>
        <w:drawing>
          <wp:anchor distT="0" distB="0" distL="114300" distR="114300" simplePos="0" relativeHeight="251667456" behindDoc="1" locked="0" layoutInCell="1" allowOverlap="1">
            <wp:simplePos x="0" y="0"/>
            <wp:positionH relativeFrom="column">
              <wp:posOffset>2558415</wp:posOffset>
            </wp:positionH>
            <wp:positionV relativeFrom="paragraph">
              <wp:posOffset>-36195</wp:posOffset>
            </wp:positionV>
            <wp:extent cx="817245" cy="828675"/>
            <wp:effectExtent l="19050" t="0" r="1905" b="0"/>
            <wp:wrapNone/>
            <wp:docPr id="4" name="Рисунок 2" descr="Герб_цвет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рб_цветной"/>
                    <pic:cNvPicPr>
                      <a:picLocks noChangeAspect="1" noChangeArrowheads="1"/>
                    </pic:cNvPicPr>
                  </pic:nvPicPr>
                  <pic:blipFill>
                    <a:blip r:embed="rId32" cstate="print"/>
                    <a:srcRect/>
                    <a:stretch>
                      <a:fillRect/>
                    </a:stretch>
                  </pic:blipFill>
                  <pic:spPr bwMode="auto">
                    <a:xfrm>
                      <a:off x="0" y="0"/>
                      <a:ext cx="817245" cy="828675"/>
                    </a:xfrm>
                    <a:prstGeom prst="rect">
                      <a:avLst/>
                    </a:prstGeom>
                    <a:noFill/>
                  </pic:spPr>
                </pic:pic>
              </a:graphicData>
            </a:graphic>
          </wp:anchor>
        </w:drawing>
      </w:r>
    </w:p>
    <w:p w:rsidR="005E5084" w:rsidRDefault="005E5084" w:rsidP="00CA31BC">
      <w:pPr>
        <w:overflowPunct w:val="0"/>
        <w:autoSpaceDE w:val="0"/>
        <w:spacing w:line="360" w:lineRule="auto"/>
        <w:jc w:val="center"/>
        <w:rPr>
          <w:b/>
          <w:spacing w:val="42"/>
          <w:sz w:val="34"/>
        </w:rPr>
      </w:pPr>
    </w:p>
    <w:p w:rsidR="00E7366E" w:rsidRDefault="00E7366E" w:rsidP="00CA31BC">
      <w:pPr>
        <w:overflowPunct w:val="0"/>
        <w:autoSpaceDE w:val="0"/>
        <w:spacing w:line="360" w:lineRule="auto"/>
        <w:jc w:val="center"/>
        <w:rPr>
          <w:b/>
          <w:spacing w:val="42"/>
          <w:sz w:val="34"/>
        </w:rPr>
      </w:pPr>
      <w:r>
        <w:rPr>
          <w:b/>
          <w:spacing w:val="42"/>
          <w:sz w:val="34"/>
        </w:rPr>
        <w:t>Территориальная избирательная комиссия</w:t>
      </w:r>
    </w:p>
    <w:p w:rsidR="00E7366E" w:rsidRDefault="00E7366E" w:rsidP="00CA31BC">
      <w:pPr>
        <w:overflowPunct w:val="0"/>
        <w:autoSpaceDE w:val="0"/>
        <w:spacing w:line="360" w:lineRule="auto"/>
        <w:jc w:val="center"/>
        <w:rPr>
          <w:b/>
          <w:spacing w:val="42"/>
          <w:sz w:val="34"/>
        </w:rPr>
      </w:pPr>
      <w:r>
        <w:rPr>
          <w:b/>
          <w:spacing w:val="42"/>
          <w:sz w:val="34"/>
        </w:rPr>
        <w:t>Северская</w:t>
      </w:r>
    </w:p>
    <w:p w:rsidR="00E7366E" w:rsidRPr="00033D13" w:rsidRDefault="00E7366E" w:rsidP="00CA31BC">
      <w:pPr>
        <w:spacing w:line="360" w:lineRule="auto"/>
        <w:jc w:val="center"/>
        <w:rPr>
          <w:b/>
        </w:rPr>
      </w:pPr>
      <w:r w:rsidRPr="00033D13">
        <w:rPr>
          <w:b/>
        </w:rPr>
        <w:t>РЕШЕНИЕ</w:t>
      </w:r>
    </w:p>
    <w:p w:rsidR="00E7366E" w:rsidRPr="00033D13" w:rsidRDefault="00E7366E" w:rsidP="00CA31BC">
      <w:pPr>
        <w:spacing w:line="360" w:lineRule="auto"/>
        <w:ind w:left="284"/>
      </w:pPr>
      <w:r w:rsidRPr="00033D13">
        <w:t>от  05 марта  2015 года                                                                  № 161/2266</w:t>
      </w:r>
    </w:p>
    <w:p w:rsidR="00E7366E" w:rsidRPr="00033D13" w:rsidRDefault="00E7366E" w:rsidP="00033D13">
      <w:pPr>
        <w:pStyle w:val="Textbodyindent"/>
        <w:spacing w:line="360" w:lineRule="auto"/>
        <w:ind w:firstLine="0"/>
        <w:jc w:val="center"/>
        <w:rPr>
          <w:sz w:val="24"/>
          <w:szCs w:val="24"/>
        </w:rPr>
      </w:pPr>
      <w:r w:rsidRPr="00033D13">
        <w:rPr>
          <w:sz w:val="24"/>
          <w:szCs w:val="24"/>
        </w:rPr>
        <w:t>ст. Северская</w:t>
      </w:r>
    </w:p>
    <w:p w:rsidR="00E7366E" w:rsidRPr="00033D13" w:rsidRDefault="00E7366E" w:rsidP="00033D13">
      <w:pPr>
        <w:spacing w:line="360" w:lineRule="auto"/>
        <w:jc w:val="center"/>
        <w:rPr>
          <w:b/>
        </w:rPr>
      </w:pPr>
      <w:r w:rsidRPr="00033D13">
        <w:rPr>
          <w:b/>
        </w:rPr>
        <w:t>О Комплексе мероприятий по обучению членов избирательных</w:t>
      </w:r>
    </w:p>
    <w:p w:rsidR="00E7366E" w:rsidRPr="00033D13" w:rsidRDefault="00E7366E" w:rsidP="00033D13">
      <w:pPr>
        <w:spacing w:line="360" w:lineRule="auto"/>
        <w:jc w:val="center"/>
        <w:rPr>
          <w:b/>
        </w:rPr>
      </w:pPr>
      <w:r w:rsidRPr="00033D13">
        <w:rPr>
          <w:b/>
        </w:rPr>
        <w:t>комиссий и других участников избирательного (референдумного)</w:t>
      </w:r>
    </w:p>
    <w:p w:rsidR="00E7366E" w:rsidRPr="00033D13" w:rsidRDefault="00E7366E" w:rsidP="00033D13">
      <w:pPr>
        <w:spacing w:line="360" w:lineRule="auto"/>
        <w:jc w:val="center"/>
        <w:rPr>
          <w:b/>
        </w:rPr>
      </w:pPr>
      <w:r w:rsidRPr="00033D13">
        <w:rPr>
          <w:b/>
        </w:rPr>
        <w:t>процесса в Северском районе на 2015 год</w:t>
      </w:r>
    </w:p>
    <w:p w:rsidR="00E7366E" w:rsidRPr="00033D13" w:rsidRDefault="00E7366E" w:rsidP="00CA31BC">
      <w:pPr>
        <w:spacing w:line="360" w:lineRule="auto"/>
        <w:jc w:val="both"/>
      </w:pPr>
      <w:r w:rsidRPr="00033D13">
        <w:tab/>
        <w:t>В соответствии с постановлением  избирательной комиссии Краснодарского края от 18 февраля 2015 года № 140/1730-5 «О Комплексе мероприятий по обучению членов избирательных комиссий и других участников избирательного (референдумного) процесса в Краснодарском крае на 2015 год», решениями территориальной  избирательной комиссии Северская  от 29 мая 2013 года №  95/1307 «О Концепции обучения кадров избирательных комиссий и других участников избирательного (референдумного) процесса в Северском районе в 2013 – 2015 годах»,   от 29 января 2015 года № 159/2260 «О сводном плане основных мероприятий территориальной избирательной комиссии Северская по повышению правовой культуры избирателей (участников референдума) и других участников  избирательного процесса, обучению кадров избирательных комиссий на 2015 год»,  территориальная избирательная комиссия Северская РЕШИЛА:</w:t>
      </w:r>
    </w:p>
    <w:p w:rsidR="00E7366E" w:rsidRPr="00033D13" w:rsidRDefault="00E7366E" w:rsidP="00CA31BC">
      <w:pPr>
        <w:autoSpaceDE w:val="0"/>
        <w:spacing w:line="360" w:lineRule="auto"/>
        <w:ind w:firstLine="708"/>
        <w:jc w:val="both"/>
      </w:pPr>
      <w:r w:rsidRPr="00033D13">
        <w:t>1. Утвердить Комплекс мероприятий по  обучению членов избирательных комиссий и других участников избирательного (референдумного) процесса в Северском районе на 2015 год (прилагается).</w:t>
      </w:r>
    </w:p>
    <w:p w:rsidR="00E7366E" w:rsidRPr="00033D13" w:rsidRDefault="00E7366E" w:rsidP="00CA31BC">
      <w:pPr>
        <w:autoSpaceDE w:val="0"/>
        <w:spacing w:line="360" w:lineRule="auto"/>
        <w:ind w:firstLine="720"/>
        <w:jc w:val="both"/>
      </w:pPr>
      <w:r w:rsidRPr="00033D13">
        <w:t>2. Разместить данное решение  на информационном Интернет-сайте территориальной избирательной комиссии Северская в информационно-телекоммуникационной сети «Интернет».</w:t>
      </w:r>
    </w:p>
    <w:p w:rsidR="00E7366E" w:rsidRPr="00033D13" w:rsidRDefault="00E7366E" w:rsidP="00CA31BC">
      <w:pPr>
        <w:pStyle w:val="af0"/>
        <w:tabs>
          <w:tab w:val="left" w:pos="720"/>
        </w:tabs>
        <w:spacing w:line="360" w:lineRule="auto"/>
      </w:pPr>
      <w:r w:rsidRPr="00033D13">
        <w:tab/>
        <w:t>3. Контроль за выполнением пункта 2 настоящего решения возложить на члена территориалной избирательной комиссии Северская М.Ю.Жилевскую.</w:t>
      </w:r>
    </w:p>
    <w:tbl>
      <w:tblPr>
        <w:tblW w:w="9571" w:type="dxa"/>
        <w:tblCellMar>
          <w:left w:w="10" w:type="dxa"/>
          <w:right w:w="10" w:type="dxa"/>
        </w:tblCellMar>
        <w:tblLook w:val="04A0"/>
      </w:tblPr>
      <w:tblGrid>
        <w:gridCol w:w="4503"/>
        <w:gridCol w:w="2680"/>
        <w:gridCol w:w="2388"/>
      </w:tblGrid>
      <w:tr w:rsidR="00E7366E" w:rsidRPr="00033D13" w:rsidTr="005E5084">
        <w:tc>
          <w:tcPr>
            <w:tcW w:w="4503" w:type="dxa"/>
            <w:tcMar>
              <w:top w:w="0" w:type="dxa"/>
              <w:left w:w="108" w:type="dxa"/>
              <w:bottom w:w="0" w:type="dxa"/>
              <w:right w:w="108" w:type="dxa"/>
            </w:tcMar>
          </w:tcPr>
          <w:p w:rsidR="00E7366E" w:rsidRPr="00033D13" w:rsidRDefault="00E7366E" w:rsidP="00CA31BC">
            <w:pPr>
              <w:pStyle w:val="ae"/>
              <w:tabs>
                <w:tab w:val="left" w:pos="7140"/>
              </w:tabs>
              <w:spacing w:line="360" w:lineRule="auto"/>
              <w:jc w:val="left"/>
              <w:rPr>
                <w:sz w:val="24"/>
              </w:rPr>
            </w:pPr>
            <w:r w:rsidRPr="00033D13">
              <w:rPr>
                <w:sz w:val="24"/>
              </w:rPr>
              <w:t>Председатель территориальной</w:t>
            </w:r>
          </w:p>
          <w:p w:rsidR="00E7366E" w:rsidRPr="00033D13" w:rsidRDefault="00E7366E" w:rsidP="00033D13">
            <w:pPr>
              <w:spacing w:line="360" w:lineRule="auto"/>
            </w:pPr>
            <w:r w:rsidRPr="00033D13">
              <w:t>избирательной комиссии Северская</w:t>
            </w:r>
          </w:p>
        </w:tc>
        <w:tc>
          <w:tcPr>
            <w:tcW w:w="2680" w:type="dxa"/>
            <w:tcMar>
              <w:top w:w="0" w:type="dxa"/>
              <w:left w:w="108" w:type="dxa"/>
              <w:bottom w:w="0" w:type="dxa"/>
              <w:right w:w="108" w:type="dxa"/>
            </w:tcMar>
          </w:tcPr>
          <w:p w:rsidR="00E7366E" w:rsidRPr="00033D13" w:rsidRDefault="00E7366E" w:rsidP="00CA31BC">
            <w:pPr>
              <w:spacing w:line="360" w:lineRule="auto"/>
              <w:jc w:val="center"/>
            </w:pPr>
          </w:p>
        </w:tc>
        <w:tc>
          <w:tcPr>
            <w:tcW w:w="2388" w:type="dxa"/>
            <w:tcMar>
              <w:top w:w="0" w:type="dxa"/>
              <w:left w:w="108" w:type="dxa"/>
              <w:bottom w:w="0" w:type="dxa"/>
              <w:right w:w="108" w:type="dxa"/>
            </w:tcMar>
          </w:tcPr>
          <w:p w:rsidR="00E7366E" w:rsidRPr="00033D13" w:rsidRDefault="00E7366E" w:rsidP="00CA31BC">
            <w:pPr>
              <w:spacing w:line="360" w:lineRule="auto"/>
            </w:pPr>
          </w:p>
          <w:p w:rsidR="00E7366E" w:rsidRPr="00033D13" w:rsidRDefault="00E7366E" w:rsidP="00CA31BC">
            <w:pPr>
              <w:spacing w:line="360" w:lineRule="auto"/>
              <w:jc w:val="center"/>
            </w:pPr>
            <w:r w:rsidRPr="00033D13">
              <w:t>В.И.Захарченко</w:t>
            </w:r>
          </w:p>
        </w:tc>
      </w:tr>
      <w:tr w:rsidR="00E7366E" w:rsidRPr="00033D13" w:rsidTr="005E5084">
        <w:tc>
          <w:tcPr>
            <w:tcW w:w="4503" w:type="dxa"/>
            <w:tcMar>
              <w:top w:w="0" w:type="dxa"/>
              <w:left w:w="108" w:type="dxa"/>
              <w:bottom w:w="0" w:type="dxa"/>
              <w:right w:w="108" w:type="dxa"/>
            </w:tcMar>
            <w:hideMark/>
          </w:tcPr>
          <w:p w:rsidR="00E7366E" w:rsidRPr="00033D13" w:rsidRDefault="00E7366E" w:rsidP="00CA31BC">
            <w:pPr>
              <w:pStyle w:val="ae"/>
              <w:tabs>
                <w:tab w:val="left" w:pos="7140"/>
              </w:tabs>
              <w:spacing w:line="360" w:lineRule="auto"/>
              <w:jc w:val="left"/>
              <w:rPr>
                <w:sz w:val="24"/>
              </w:rPr>
            </w:pPr>
            <w:r w:rsidRPr="00033D13">
              <w:rPr>
                <w:sz w:val="24"/>
              </w:rPr>
              <w:t xml:space="preserve">Секретарь территориальной </w:t>
            </w:r>
          </w:p>
          <w:p w:rsidR="00E7366E" w:rsidRPr="00033D13" w:rsidRDefault="00E7366E" w:rsidP="00CA31BC">
            <w:pPr>
              <w:pStyle w:val="ae"/>
              <w:tabs>
                <w:tab w:val="left" w:pos="7140"/>
              </w:tabs>
              <w:spacing w:line="360" w:lineRule="auto"/>
              <w:jc w:val="left"/>
              <w:rPr>
                <w:sz w:val="24"/>
              </w:rPr>
            </w:pPr>
            <w:r w:rsidRPr="00033D13">
              <w:rPr>
                <w:sz w:val="24"/>
              </w:rPr>
              <w:t>избирательной комиссии Северская</w:t>
            </w:r>
          </w:p>
        </w:tc>
        <w:tc>
          <w:tcPr>
            <w:tcW w:w="2680" w:type="dxa"/>
            <w:tcMar>
              <w:top w:w="0" w:type="dxa"/>
              <w:left w:w="108" w:type="dxa"/>
              <w:bottom w:w="0" w:type="dxa"/>
              <w:right w:w="108" w:type="dxa"/>
            </w:tcMar>
          </w:tcPr>
          <w:p w:rsidR="00E7366E" w:rsidRPr="00033D13" w:rsidRDefault="00E7366E" w:rsidP="00CA31BC">
            <w:pPr>
              <w:spacing w:line="360" w:lineRule="auto"/>
              <w:jc w:val="center"/>
            </w:pPr>
          </w:p>
        </w:tc>
        <w:tc>
          <w:tcPr>
            <w:tcW w:w="2388" w:type="dxa"/>
            <w:tcMar>
              <w:top w:w="0" w:type="dxa"/>
              <w:left w:w="108" w:type="dxa"/>
              <w:bottom w:w="0" w:type="dxa"/>
              <w:right w:w="108" w:type="dxa"/>
            </w:tcMar>
          </w:tcPr>
          <w:p w:rsidR="00E7366E" w:rsidRPr="00033D13" w:rsidRDefault="00E7366E" w:rsidP="00CA31BC">
            <w:pPr>
              <w:spacing w:line="360" w:lineRule="auto"/>
            </w:pPr>
          </w:p>
          <w:p w:rsidR="00E7366E" w:rsidRPr="00033D13" w:rsidRDefault="00E7366E" w:rsidP="00CA31BC">
            <w:pPr>
              <w:spacing w:line="360" w:lineRule="auto"/>
            </w:pPr>
            <w:r w:rsidRPr="00033D13">
              <w:t>С.В.Нелюбова</w:t>
            </w:r>
          </w:p>
        </w:tc>
      </w:tr>
    </w:tbl>
    <w:p w:rsidR="00E7366E" w:rsidRDefault="00E7366E" w:rsidP="00CA31BC">
      <w:pPr>
        <w:pStyle w:val="Textbodyindent"/>
        <w:spacing w:line="360" w:lineRule="auto"/>
        <w:ind w:firstLine="0"/>
        <w:jc w:val="center"/>
      </w:pPr>
    </w:p>
    <w:p w:rsidR="00E7366E" w:rsidRDefault="00E7366E" w:rsidP="00CA31BC">
      <w:pPr>
        <w:spacing w:line="360" w:lineRule="auto"/>
        <w:rPr>
          <w:rFonts w:eastAsia="Calibri"/>
          <w:szCs w:val="28"/>
        </w:rPr>
        <w:sectPr w:rsidR="00E7366E" w:rsidSect="001B2027">
          <w:pgSz w:w="11906" w:h="16838"/>
          <w:pgMar w:top="851" w:right="851" w:bottom="851" w:left="1418" w:header="709" w:footer="709" w:gutter="0"/>
          <w:cols w:space="720"/>
        </w:sectPr>
      </w:pPr>
    </w:p>
    <w:p w:rsidR="00E7366E" w:rsidRDefault="00E7366E" w:rsidP="00CA31BC">
      <w:pPr>
        <w:pStyle w:val="ae"/>
        <w:tabs>
          <w:tab w:val="clear" w:pos="4677"/>
          <w:tab w:val="clear" w:pos="9355"/>
          <w:tab w:val="center" w:pos="9356"/>
        </w:tabs>
        <w:spacing w:line="360" w:lineRule="auto"/>
        <w:ind w:left="8505"/>
        <w:rPr>
          <w:sz w:val="28"/>
          <w:szCs w:val="28"/>
        </w:rPr>
      </w:pPr>
      <w:r>
        <w:rPr>
          <w:sz w:val="28"/>
          <w:szCs w:val="28"/>
        </w:rPr>
        <w:lastRenderedPageBreak/>
        <w:t>Приложение</w:t>
      </w:r>
    </w:p>
    <w:p w:rsidR="00E7366E" w:rsidRDefault="00E7366E" w:rsidP="00CA31BC">
      <w:pPr>
        <w:pStyle w:val="ae"/>
        <w:tabs>
          <w:tab w:val="clear" w:pos="4677"/>
          <w:tab w:val="clear" w:pos="9355"/>
          <w:tab w:val="center" w:pos="9356"/>
        </w:tabs>
        <w:spacing w:line="360" w:lineRule="auto"/>
        <w:ind w:left="8505"/>
        <w:rPr>
          <w:sz w:val="28"/>
          <w:szCs w:val="28"/>
        </w:rPr>
      </w:pPr>
      <w:r>
        <w:rPr>
          <w:sz w:val="28"/>
          <w:szCs w:val="28"/>
        </w:rPr>
        <w:t xml:space="preserve">к решению территориальной </w:t>
      </w:r>
    </w:p>
    <w:p w:rsidR="00E7366E" w:rsidRDefault="00E7366E" w:rsidP="00CA31BC">
      <w:pPr>
        <w:pStyle w:val="ae"/>
        <w:tabs>
          <w:tab w:val="clear" w:pos="4677"/>
          <w:tab w:val="clear" w:pos="9355"/>
          <w:tab w:val="center" w:pos="9356"/>
        </w:tabs>
        <w:spacing w:line="360" w:lineRule="auto"/>
        <w:ind w:left="8505"/>
        <w:rPr>
          <w:sz w:val="28"/>
          <w:szCs w:val="28"/>
        </w:rPr>
      </w:pPr>
      <w:r>
        <w:rPr>
          <w:sz w:val="28"/>
          <w:szCs w:val="28"/>
        </w:rPr>
        <w:t xml:space="preserve">избирательной комиссии </w:t>
      </w:r>
      <w:r>
        <w:rPr>
          <w:sz w:val="28"/>
          <w:szCs w:val="28"/>
        </w:rPr>
        <w:br/>
        <w:t>Северская</w:t>
      </w:r>
    </w:p>
    <w:p w:rsidR="00E7366E" w:rsidRDefault="006A132A" w:rsidP="00CA31BC">
      <w:pPr>
        <w:autoSpaceDE w:val="0"/>
        <w:spacing w:line="360" w:lineRule="auto"/>
        <w:ind w:left="8505"/>
        <w:rPr>
          <w:sz w:val="28"/>
          <w:szCs w:val="28"/>
        </w:rPr>
      </w:pPr>
      <w:r>
        <w:rPr>
          <w:szCs w:val="28"/>
        </w:rPr>
        <w:tab/>
      </w:r>
      <w:r>
        <w:rPr>
          <w:szCs w:val="28"/>
        </w:rPr>
        <w:tab/>
      </w:r>
      <w:r>
        <w:rPr>
          <w:szCs w:val="28"/>
        </w:rPr>
        <w:tab/>
      </w:r>
      <w:r w:rsidR="00E7366E">
        <w:rPr>
          <w:szCs w:val="28"/>
        </w:rPr>
        <w:t>от 05 марта 2015 г. № 161/2266</w:t>
      </w:r>
    </w:p>
    <w:p w:rsidR="00E7366E" w:rsidRDefault="00E7366E" w:rsidP="00CA31BC">
      <w:pPr>
        <w:autoSpaceDE w:val="0"/>
        <w:spacing w:line="360" w:lineRule="auto"/>
        <w:jc w:val="right"/>
        <w:rPr>
          <w:szCs w:val="28"/>
        </w:rPr>
      </w:pPr>
    </w:p>
    <w:p w:rsidR="00E7366E" w:rsidRDefault="00E7366E" w:rsidP="00CA31BC">
      <w:pPr>
        <w:spacing w:line="360" w:lineRule="auto"/>
        <w:rPr>
          <w:b/>
        </w:rPr>
      </w:pPr>
      <w:r>
        <w:rPr>
          <w:b/>
        </w:rPr>
        <w:t>Комплекс мероприятий</w:t>
      </w:r>
    </w:p>
    <w:p w:rsidR="00E7366E" w:rsidRDefault="00E7366E" w:rsidP="00CA31BC">
      <w:pPr>
        <w:spacing w:line="360" w:lineRule="auto"/>
        <w:rPr>
          <w:b/>
        </w:rPr>
      </w:pPr>
      <w:r>
        <w:rPr>
          <w:b/>
        </w:rPr>
        <w:t xml:space="preserve">по обучению членов избирательных комиссий и других участников избирательного (референдумного) </w:t>
      </w:r>
    </w:p>
    <w:p w:rsidR="00E7366E" w:rsidRDefault="00E7366E" w:rsidP="00CA31BC">
      <w:pPr>
        <w:spacing w:line="360" w:lineRule="auto"/>
        <w:rPr>
          <w:b/>
        </w:rPr>
      </w:pPr>
      <w:r>
        <w:rPr>
          <w:b/>
        </w:rPr>
        <w:t>процесса в Северском районе на 2014 год</w:t>
      </w:r>
    </w:p>
    <w:p w:rsidR="00E7366E" w:rsidRDefault="00E7366E" w:rsidP="00CA31BC">
      <w:pPr>
        <w:spacing w:line="360" w:lineRule="auto"/>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2977"/>
        <w:gridCol w:w="1418"/>
        <w:gridCol w:w="4252"/>
        <w:gridCol w:w="1418"/>
        <w:gridCol w:w="1984"/>
        <w:gridCol w:w="2552"/>
      </w:tblGrid>
      <w:tr w:rsidR="00E7366E" w:rsidTr="002A4AB8">
        <w:trPr>
          <w:trHeight w:val="1656"/>
        </w:trPr>
        <w:tc>
          <w:tcPr>
            <w:tcW w:w="567" w:type="dxa"/>
            <w:tcBorders>
              <w:top w:val="single" w:sz="4" w:space="0" w:color="000000"/>
              <w:left w:val="single" w:sz="4" w:space="0" w:color="000000"/>
              <w:bottom w:val="single" w:sz="4" w:space="0" w:color="000000"/>
              <w:right w:val="single" w:sz="4" w:space="0" w:color="000000"/>
            </w:tcBorders>
            <w:vAlign w:val="center"/>
            <w:hideMark/>
          </w:tcPr>
          <w:p w:rsidR="00E7366E" w:rsidRDefault="00E7366E" w:rsidP="00CA31BC">
            <w:pPr>
              <w:spacing w:line="360" w:lineRule="auto"/>
            </w:pPr>
            <w:r>
              <w:t>№</w:t>
            </w:r>
          </w:p>
          <w:p w:rsidR="00E7366E" w:rsidRDefault="00E7366E" w:rsidP="00CA31BC">
            <w:pPr>
              <w:spacing w:line="360" w:lineRule="auto"/>
              <w:jc w:val="center"/>
            </w:pPr>
            <w:r>
              <w:t>п/п</w:t>
            </w:r>
          </w:p>
        </w:tc>
        <w:tc>
          <w:tcPr>
            <w:tcW w:w="2977" w:type="dxa"/>
            <w:tcBorders>
              <w:top w:val="single" w:sz="4" w:space="0" w:color="000000"/>
              <w:left w:val="single" w:sz="4" w:space="0" w:color="000000"/>
              <w:bottom w:val="single" w:sz="4" w:space="0" w:color="000000"/>
              <w:right w:val="single" w:sz="4" w:space="0" w:color="000000"/>
            </w:tcBorders>
            <w:vAlign w:val="center"/>
            <w:hideMark/>
          </w:tcPr>
          <w:p w:rsidR="00E7366E" w:rsidRDefault="00E7366E" w:rsidP="00CA31BC">
            <w:pPr>
              <w:spacing w:line="360" w:lineRule="auto"/>
              <w:jc w:val="center"/>
            </w:pPr>
            <w:r>
              <w:t>Категория обучающихся</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E7366E" w:rsidRDefault="00E7366E" w:rsidP="00CA31BC">
            <w:pPr>
              <w:spacing w:line="360" w:lineRule="auto"/>
            </w:pPr>
            <w:r>
              <w:t>Дата</w:t>
            </w:r>
          </w:p>
          <w:p w:rsidR="00E7366E" w:rsidRDefault="00E7366E" w:rsidP="00CA31BC">
            <w:pPr>
              <w:spacing w:line="360" w:lineRule="auto"/>
            </w:pPr>
            <w:r>
              <w:t>(сроки)</w:t>
            </w:r>
          </w:p>
          <w:p w:rsidR="00E7366E" w:rsidRDefault="00E7366E" w:rsidP="00CA31BC">
            <w:pPr>
              <w:spacing w:line="360" w:lineRule="auto"/>
              <w:jc w:val="center"/>
            </w:pPr>
            <w:r>
              <w:t>и место проведения обучения</w:t>
            </w:r>
          </w:p>
        </w:tc>
        <w:tc>
          <w:tcPr>
            <w:tcW w:w="4252" w:type="dxa"/>
            <w:tcBorders>
              <w:top w:val="single" w:sz="4" w:space="0" w:color="000000"/>
              <w:left w:val="single" w:sz="4" w:space="0" w:color="000000"/>
              <w:bottom w:val="single" w:sz="4" w:space="0" w:color="000000"/>
              <w:right w:val="single" w:sz="4" w:space="0" w:color="000000"/>
            </w:tcBorders>
            <w:vAlign w:val="center"/>
            <w:hideMark/>
          </w:tcPr>
          <w:p w:rsidR="00E7366E" w:rsidRDefault="00E7366E" w:rsidP="00CA31BC">
            <w:pPr>
              <w:spacing w:line="360" w:lineRule="auto"/>
              <w:jc w:val="center"/>
            </w:pPr>
            <w:r>
              <w:t>Наименование мероприятия</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E7366E" w:rsidRDefault="00E7366E" w:rsidP="00CA31BC">
            <w:pPr>
              <w:spacing w:line="360" w:lineRule="auto"/>
              <w:ind w:left="-108"/>
              <w:jc w:val="center"/>
            </w:pPr>
            <w:r>
              <w:t>Форма мероприятия</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E7366E" w:rsidRDefault="00E7366E" w:rsidP="00CA31BC">
            <w:pPr>
              <w:spacing w:line="360" w:lineRule="auto"/>
              <w:jc w:val="center"/>
            </w:pPr>
            <w:r>
              <w:t>Перечень учебно-методических материалов, сроки их изготовления</w:t>
            </w:r>
          </w:p>
        </w:tc>
        <w:tc>
          <w:tcPr>
            <w:tcW w:w="2552" w:type="dxa"/>
            <w:tcBorders>
              <w:top w:val="single" w:sz="4" w:space="0" w:color="000000"/>
              <w:left w:val="single" w:sz="4" w:space="0" w:color="000000"/>
              <w:bottom w:val="single" w:sz="4" w:space="0" w:color="000000"/>
              <w:right w:val="single" w:sz="4" w:space="0" w:color="000000"/>
            </w:tcBorders>
            <w:vAlign w:val="center"/>
            <w:hideMark/>
          </w:tcPr>
          <w:p w:rsidR="00E7366E" w:rsidRDefault="00E7366E" w:rsidP="00CA31BC">
            <w:pPr>
              <w:spacing w:line="360" w:lineRule="auto"/>
              <w:jc w:val="center"/>
            </w:pPr>
            <w:r>
              <w:t>Ответственный за проведение обучения</w:t>
            </w:r>
          </w:p>
        </w:tc>
      </w:tr>
      <w:tr w:rsidR="002A4AB8" w:rsidRPr="00125292" w:rsidTr="002A4AB8">
        <w:trPr>
          <w:tblHeader/>
        </w:trPr>
        <w:tc>
          <w:tcPr>
            <w:tcW w:w="567" w:type="dxa"/>
          </w:tcPr>
          <w:p w:rsidR="002A4AB8" w:rsidRPr="00AB3E4A" w:rsidRDefault="002A4AB8" w:rsidP="00C61A75">
            <w:r w:rsidRPr="00AB3E4A">
              <w:t>1</w:t>
            </w:r>
          </w:p>
        </w:tc>
        <w:tc>
          <w:tcPr>
            <w:tcW w:w="2977" w:type="dxa"/>
          </w:tcPr>
          <w:p w:rsidR="002A4AB8" w:rsidRPr="00AB3E4A" w:rsidRDefault="002A4AB8" w:rsidP="00C61A75">
            <w:r w:rsidRPr="00AB3E4A">
              <w:t>2</w:t>
            </w:r>
          </w:p>
        </w:tc>
        <w:tc>
          <w:tcPr>
            <w:tcW w:w="1418" w:type="dxa"/>
          </w:tcPr>
          <w:p w:rsidR="002A4AB8" w:rsidRPr="00AB3E4A" w:rsidRDefault="002A4AB8" w:rsidP="00C61A75">
            <w:r w:rsidRPr="00AB3E4A">
              <w:t>3</w:t>
            </w:r>
          </w:p>
        </w:tc>
        <w:tc>
          <w:tcPr>
            <w:tcW w:w="4252" w:type="dxa"/>
          </w:tcPr>
          <w:p w:rsidR="002A4AB8" w:rsidRPr="00AB3E4A" w:rsidRDefault="002A4AB8" w:rsidP="00C61A75">
            <w:r w:rsidRPr="00AB3E4A">
              <w:t>4</w:t>
            </w:r>
          </w:p>
        </w:tc>
        <w:tc>
          <w:tcPr>
            <w:tcW w:w="1418" w:type="dxa"/>
          </w:tcPr>
          <w:p w:rsidR="002A4AB8" w:rsidRPr="00AB3E4A" w:rsidRDefault="002A4AB8" w:rsidP="00C61A75">
            <w:r w:rsidRPr="00AB3E4A">
              <w:t>5</w:t>
            </w:r>
          </w:p>
        </w:tc>
        <w:tc>
          <w:tcPr>
            <w:tcW w:w="1984" w:type="dxa"/>
          </w:tcPr>
          <w:p w:rsidR="002A4AB8" w:rsidRPr="00AB3E4A" w:rsidRDefault="002A4AB8" w:rsidP="00C61A75">
            <w:r w:rsidRPr="00AB3E4A">
              <w:t>6</w:t>
            </w:r>
          </w:p>
        </w:tc>
        <w:tc>
          <w:tcPr>
            <w:tcW w:w="2552" w:type="dxa"/>
          </w:tcPr>
          <w:p w:rsidR="002A4AB8" w:rsidRPr="00AB3E4A" w:rsidRDefault="002A4AB8" w:rsidP="00C61A75">
            <w:r w:rsidRPr="00AB3E4A">
              <w:t>7</w:t>
            </w:r>
          </w:p>
        </w:tc>
      </w:tr>
      <w:tr w:rsidR="002A4AB8" w:rsidRPr="00125292" w:rsidTr="002A4AB8">
        <w:tc>
          <w:tcPr>
            <w:tcW w:w="15168" w:type="dxa"/>
            <w:gridSpan w:val="7"/>
          </w:tcPr>
          <w:p w:rsidR="002A4AB8" w:rsidRPr="00C348E6" w:rsidRDefault="002A4AB8" w:rsidP="002A4AB8">
            <w:pPr>
              <w:pStyle w:val="a6"/>
              <w:numPr>
                <w:ilvl w:val="0"/>
                <w:numId w:val="12"/>
              </w:numPr>
              <w:spacing w:before="120"/>
              <w:ind w:left="-108" w:firstLine="0"/>
              <w:jc w:val="center"/>
              <w:rPr>
                <w:b/>
                <w:i/>
              </w:rPr>
            </w:pPr>
            <w:r>
              <w:rPr>
                <w:b/>
              </w:rPr>
              <w:t xml:space="preserve">Районный </w:t>
            </w:r>
            <w:r w:rsidRPr="00C348E6">
              <w:rPr>
                <w:b/>
              </w:rPr>
              <w:t>уровень</w:t>
            </w:r>
          </w:p>
          <w:p w:rsidR="002A4AB8" w:rsidRPr="00C348E6" w:rsidRDefault="002A4AB8" w:rsidP="00C61A75">
            <w:pPr>
              <w:pStyle w:val="a6"/>
              <w:spacing w:after="120"/>
              <w:ind w:left="-108"/>
              <w:rPr>
                <w:b/>
              </w:rPr>
            </w:pPr>
            <w:r w:rsidRPr="00C348E6">
              <w:rPr>
                <w:b/>
                <w:i/>
                <w:lang w:val="en-US"/>
              </w:rPr>
              <w:t>I</w:t>
            </w:r>
            <w:r w:rsidRPr="00C348E6">
              <w:rPr>
                <w:b/>
                <w:i/>
              </w:rPr>
              <w:t>.</w:t>
            </w:r>
            <w:r w:rsidRPr="00C348E6">
              <w:rPr>
                <w:b/>
                <w:i/>
                <w:lang w:val="en-US"/>
              </w:rPr>
              <w:t>I</w:t>
            </w:r>
            <w:r w:rsidRPr="00C348E6">
              <w:rPr>
                <w:b/>
                <w:i/>
              </w:rPr>
              <w:t xml:space="preserve"> Обучение членов</w:t>
            </w:r>
            <w:r>
              <w:rPr>
                <w:b/>
                <w:i/>
              </w:rPr>
              <w:t xml:space="preserve"> территориальной </w:t>
            </w:r>
            <w:r w:rsidRPr="00C348E6">
              <w:rPr>
                <w:b/>
                <w:i/>
              </w:rPr>
              <w:t xml:space="preserve">избирательной комиссии </w:t>
            </w:r>
            <w:r w:rsidR="00475AFE">
              <w:rPr>
                <w:b/>
                <w:i/>
              </w:rPr>
              <w:t>Северская</w:t>
            </w:r>
          </w:p>
        </w:tc>
      </w:tr>
      <w:tr w:rsidR="002A4AB8" w:rsidRPr="0032708A" w:rsidTr="002A4AB8">
        <w:tc>
          <w:tcPr>
            <w:tcW w:w="567" w:type="dxa"/>
          </w:tcPr>
          <w:p w:rsidR="002A4AB8" w:rsidRPr="0032708A" w:rsidRDefault="002A4AB8" w:rsidP="00C61A75">
            <w:r>
              <w:t>1</w:t>
            </w:r>
            <w:r w:rsidRPr="0032708A">
              <w:t>.</w:t>
            </w:r>
          </w:p>
        </w:tc>
        <w:tc>
          <w:tcPr>
            <w:tcW w:w="2977" w:type="dxa"/>
          </w:tcPr>
          <w:p w:rsidR="002A4AB8" w:rsidRPr="0032708A" w:rsidRDefault="002A4AB8" w:rsidP="00C61A75">
            <w:r>
              <w:t xml:space="preserve">Члены территориальной избирательной комиссии Северская с правом решающего голоса </w:t>
            </w:r>
          </w:p>
        </w:tc>
        <w:tc>
          <w:tcPr>
            <w:tcW w:w="1418" w:type="dxa"/>
          </w:tcPr>
          <w:p w:rsidR="002A4AB8" w:rsidRPr="0032708A" w:rsidRDefault="002A4AB8" w:rsidP="00C61A75">
            <w:r>
              <w:t>Апрель - сентябрь</w:t>
            </w:r>
            <w:r w:rsidRPr="0032708A">
              <w:t>,</w:t>
            </w:r>
          </w:p>
          <w:p w:rsidR="002A4AB8" w:rsidRPr="0032708A" w:rsidRDefault="002A4AB8" w:rsidP="00C61A75">
            <w:r w:rsidRPr="0032708A">
              <w:t xml:space="preserve">зал заседаний </w:t>
            </w:r>
            <w:r>
              <w:t>администрациии</w:t>
            </w:r>
          </w:p>
        </w:tc>
        <w:tc>
          <w:tcPr>
            <w:tcW w:w="4252" w:type="dxa"/>
          </w:tcPr>
          <w:p w:rsidR="002A4AB8" w:rsidRPr="0032708A" w:rsidRDefault="002A4AB8" w:rsidP="00C61A75">
            <w:r w:rsidRPr="0032708A">
              <w:t xml:space="preserve">О </w:t>
            </w:r>
            <w:r>
              <w:t>порядке подготовки и проведения выборов в единый день голосования 13 сентября 2015 года</w:t>
            </w:r>
          </w:p>
          <w:p w:rsidR="002A4AB8" w:rsidRPr="0032708A" w:rsidRDefault="002A4AB8" w:rsidP="00C61A75"/>
          <w:p w:rsidR="002A4AB8" w:rsidRPr="0032708A" w:rsidRDefault="002A4AB8" w:rsidP="00C61A75"/>
        </w:tc>
        <w:tc>
          <w:tcPr>
            <w:tcW w:w="1418" w:type="dxa"/>
          </w:tcPr>
          <w:p w:rsidR="002A4AB8" w:rsidRPr="0032708A" w:rsidRDefault="002A4AB8" w:rsidP="00C61A75">
            <w:pPr>
              <w:ind w:left="-108" w:right="-122"/>
            </w:pPr>
            <w:r>
              <w:t>лекция</w:t>
            </w:r>
          </w:p>
        </w:tc>
        <w:tc>
          <w:tcPr>
            <w:tcW w:w="1984" w:type="dxa"/>
          </w:tcPr>
          <w:p w:rsidR="002A4AB8" w:rsidRPr="0032708A" w:rsidRDefault="002A4AB8" w:rsidP="00C61A75">
            <w:r w:rsidRPr="0032708A">
              <w:t xml:space="preserve">Методический материал в </w:t>
            </w:r>
            <w:r>
              <w:t xml:space="preserve">печатном </w:t>
            </w:r>
            <w:r w:rsidRPr="0032708A">
              <w:t>виде</w:t>
            </w:r>
          </w:p>
          <w:p w:rsidR="002A4AB8" w:rsidRPr="0032708A" w:rsidRDefault="002A4AB8" w:rsidP="00C61A75"/>
          <w:p w:rsidR="002A4AB8" w:rsidRPr="0032708A" w:rsidRDefault="002A4AB8" w:rsidP="00C61A75">
            <w:r>
              <w:t>Апрель - сентябрь</w:t>
            </w:r>
          </w:p>
        </w:tc>
        <w:tc>
          <w:tcPr>
            <w:tcW w:w="2552" w:type="dxa"/>
          </w:tcPr>
          <w:p w:rsidR="002A4AB8" w:rsidRDefault="002A4AB8" w:rsidP="00C61A75">
            <w:r>
              <w:t>В.И.Захарченко председатель территориальной избирательной комиссии Северская,</w:t>
            </w:r>
          </w:p>
          <w:p w:rsidR="002A4AB8" w:rsidRDefault="002A4AB8" w:rsidP="00C61A75">
            <w:r>
              <w:t xml:space="preserve">М.Ю.Жилевская член территориальной </w:t>
            </w:r>
            <w:r>
              <w:lastRenderedPageBreak/>
              <w:t>избирательной комиссии Северская</w:t>
            </w:r>
          </w:p>
          <w:p w:rsidR="002A4AB8" w:rsidRPr="0032708A" w:rsidRDefault="002A4AB8" w:rsidP="00C61A75"/>
        </w:tc>
      </w:tr>
      <w:tr w:rsidR="002A4AB8" w:rsidRPr="001C25CD" w:rsidTr="002A4AB8">
        <w:tc>
          <w:tcPr>
            <w:tcW w:w="567" w:type="dxa"/>
          </w:tcPr>
          <w:p w:rsidR="002A4AB8" w:rsidRPr="001C25CD" w:rsidRDefault="002A4AB8" w:rsidP="00C61A75">
            <w:r>
              <w:lastRenderedPageBreak/>
              <w:t>2</w:t>
            </w:r>
            <w:r w:rsidRPr="001C25CD">
              <w:t>.</w:t>
            </w:r>
          </w:p>
        </w:tc>
        <w:tc>
          <w:tcPr>
            <w:tcW w:w="2977" w:type="dxa"/>
          </w:tcPr>
          <w:p w:rsidR="002A4AB8" w:rsidRPr="001C25CD" w:rsidRDefault="002A4AB8" w:rsidP="00C61A75">
            <w:r>
              <w:t>Члены территориальной избирательной комиссии Северская</w:t>
            </w:r>
          </w:p>
        </w:tc>
        <w:tc>
          <w:tcPr>
            <w:tcW w:w="1418" w:type="dxa"/>
          </w:tcPr>
          <w:p w:rsidR="002A4AB8" w:rsidRPr="001C25CD" w:rsidRDefault="002A4AB8" w:rsidP="00C61A75">
            <w:r>
              <w:t>Май, зал заседаний администрации</w:t>
            </w:r>
          </w:p>
        </w:tc>
        <w:tc>
          <w:tcPr>
            <w:tcW w:w="4252" w:type="dxa"/>
          </w:tcPr>
          <w:p w:rsidR="002A4AB8" w:rsidRPr="001C25CD" w:rsidRDefault="002A4AB8" w:rsidP="00C61A75">
            <w:r w:rsidRPr="001C25CD">
              <w:t xml:space="preserve">Задачи избирательных комиссий по </w:t>
            </w:r>
            <w:r>
              <w:t>п</w:t>
            </w:r>
            <w:r w:rsidRPr="001C25CD">
              <w:t>одготовке и проведению выборов в органы местного самоуправления</w:t>
            </w:r>
          </w:p>
        </w:tc>
        <w:tc>
          <w:tcPr>
            <w:tcW w:w="1418" w:type="dxa"/>
          </w:tcPr>
          <w:p w:rsidR="002A4AB8" w:rsidRPr="001C25CD" w:rsidRDefault="002A4AB8" w:rsidP="00C61A75">
            <w:r w:rsidRPr="001C25CD">
              <w:t>Лекции, практические</w:t>
            </w:r>
            <w:r>
              <w:t xml:space="preserve"> </w:t>
            </w:r>
            <w:r w:rsidRPr="001C25CD">
              <w:t>занятия</w:t>
            </w:r>
          </w:p>
        </w:tc>
        <w:tc>
          <w:tcPr>
            <w:tcW w:w="1984" w:type="dxa"/>
          </w:tcPr>
          <w:p w:rsidR="002A4AB8" w:rsidRDefault="002A4AB8" w:rsidP="00C61A75">
            <w:r w:rsidRPr="001C25CD">
              <w:t>Методический материал в печатном и электронном виде</w:t>
            </w:r>
          </w:p>
          <w:p w:rsidR="002A4AB8" w:rsidRDefault="002A4AB8" w:rsidP="00C61A75"/>
          <w:p w:rsidR="002A4AB8" w:rsidRDefault="002A4AB8" w:rsidP="00C61A75">
            <w:r>
              <w:t>Май</w:t>
            </w:r>
          </w:p>
          <w:p w:rsidR="002A4AB8" w:rsidRDefault="002A4AB8" w:rsidP="00C61A75"/>
          <w:p w:rsidR="002A4AB8" w:rsidRDefault="002A4AB8" w:rsidP="00C61A75"/>
          <w:p w:rsidR="002A4AB8" w:rsidRPr="001C25CD" w:rsidRDefault="002A4AB8" w:rsidP="00C61A75"/>
        </w:tc>
        <w:tc>
          <w:tcPr>
            <w:tcW w:w="2552" w:type="dxa"/>
          </w:tcPr>
          <w:p w:rsidR="002A4AB8" w:rsidRDefault="002A4AB8" w:rsidP="00C61A75">
            <w:r>
              <w:t>В.И.Захарченко председатель территориальной избирательной комиссии Северская,</w:t>
            </w:r>
          </w:p>
          <w:p w:rsidR="002A4AB8" w:rsidRPr="001C25CD" w:rsidRDefault="002A4AB8" w:rsidP="00C61A75">
            <w:r>
              <w:t xml:space="preserve">М.Ю.Жилевская член территориальной избирательной комиссии </w:t>
            </w:r>
            <w:r w:rsidR="00475AFE">
              <w:t>Северская</w:t>
            </w:r>
          </w:p>
        </w:tc>
      </w:tr>
      <w:tr w:rsidR="002A4AB8" w:rsidRPr="00026956" w:rsidTr="002A4AB8">
        <w:tc>
          <w:tcPr>
            <w:tcW w:w="567" w:type="dxa"/>
          </w:tcPr>
          <w:p w:rsidR="002A4AB8" w:rsidRPr="00026956" w:rsidRDefault="002A4AB8" w:rsidP="00C61A75">
            <w:r>
              <w:t>3</w:t>
            </w:r>
            <w:r w:rsidRPr="00026956">
              <w:t>.</w:t>
            </w:r>
          </w:p>
        </w:tc>
        <w:tc>
          <w:tcPr>
            <w:tcW w:w="2977" w:type="dxa"/>
          </w:tcPr>
          <w:p w:rsidR="002A4AB8" w:rsidRPr="00026956" w:rsidRDefault="002A4AB8" w:rsidP="00C61A75">
            <w:r>
              <w:t xml:space="preserve">Члены территориальной избиртаельной комиссии Северская с правом решающего голоса </w:t>
            </w:r>
          </w:p>
        </w:tc>
        <w:tc>
          <w:tcPr>
            <w:tcW w:w="1418" w:type="dxa"/>
          </w:tcPr>
          <w:p w:rsidR="002A4AB8" w:rsidRPr="00026956" w:rsidRDefault="002A4AB8" w:rsidP="00C61A75">
            <w:r w:rsidRPr="00026956">
              <w:t>Июнь</w:t>
            </w:r>
          </w:p>
        </w:tc>
        <w:tc>
          <w:tcPr>
            <w:tcW w:w="4252" w:type="dxa"/>
          </w:tcPr>
          <w:p w:rsidR="002A4AB8" w:rsidRDefault="002A4AB8" w:rsidP="00C61A75">
            <w:r>
              <w:t>Работа с задачей</w:t>
            </w:r>
            <w:r w:rsidRPr="00026956">
              <w:t xml:space="preserve"> «Контроль избирательных фондов» </w:t>
            </w:r>
            <w:r>
              <w:t>ГАС «Выборы»</w:t>
            </w:r>
          </w:p>
          <w:p w:rsidR="002A4AB8" w:rsidRDefault="002A4AB8" w:rsidP="00C61A75"/>
          <w:p w:rsidR="002A4AB8" w:rsidRDefault="002A4AB8" w:rsidP="00C61A75"/>
          <w:p w:rsidR="002A4AB8" w:rsidRDefault="002A4AB8" w:rsidP="00C61A75"/>
          <w:p w:rsidR="002A4AB8" w:rsidRDefault="002A4AB8" w:rsidP="00C61A75"/>
          <w:p w:rsidR="002A4AB8" w:rsidRDefault="002A4AB8" w:rsidP="00C61A75"/>
          <w:p w:rsidR="002A4AB8" w:rsidRDefault="002A4AB8" w:rsidP="00C61A75">
            <w:r w:rsidRPr="00026956">
              <w:t>Работа с задач</w:t>
            </w:r>
            <w:r>
              <w:t>ей</w:t>
            </w:r>
            <w:r w:rsidRPr="00026956">
              <w:t xml:space="preserve"> «Агитация» </w:t>
            </w:r>
            <w:r>
              <w:t>ГАС «Выборы»</w:t>
            </w:r>
          </w:p>
          <w:p w:rsidR="002A4AB8" w:rsidRPr="00026956" w:rsidRDefault="002A4AB8" w:rsidP="00C61A75"/>
        </w:tc>
        <w:tc>
          <w:tcPr>
            <w:tcW w:w="1418" w:type="dxa"/>
          </w:tcPr>
          <w:p w:rsidR="002A4AB8" w:rsidRPr="00026956" w:rsidRDefault="002A4AB8" w:rsidP="00C61A75">
            <w:pPr>
              <w:ind w:left="-108" w:right="-122"/>
            </w:pPr>
            <w:r>
              <w:t xml:space="preserve">Лекция </w:t>
            </w:r>
          </w:p>
        </w:tc>
        <w:tc>
          <w:tcPr>
            <w:tcW w:w="1984" w:type="dxa"/>
          </w:tcPr>
          <w:p w:rsidR="002A4AB8" w:rsidRPr="00026956" w:rsidRDefault="002A4AB8" w:rsidP="00C61A75">
            <w:r w:rsidRPr="00026956">
              <w:t>Методический материал в печатном и электронном виде</w:t>
            </w:r>
          </w:p>
          <w:p w:rsidR="002A4AB8" w:rsidRPr="00026956" w:rsidRDefault="002A4AB8" w:rsidP="00C61A75"/>
          <w:p w:rsidR="002A4AB8" w:rsidRPr="00026956" w:rsidRDefault="002A4AB8" w:rsidP="00C61A75">
            <w:r w:rsidRPr="00026956">
              <w:t>май</w:t>
            </w:r>
          </w:p>
        </w:tc>
        <w:tc>
          <w:tcPr>
            <w:tcW w:w="2552" w:type="dxa"/>
          </w:tcPr>
          <w:p w:rsidR="002A4AB8" w:rsidRDefault="002A4AB8" w:rsidP="00C61A75">
            <w:r>
              <w:t xml:space="preserve">Г.К.Сокол заместиитель председателя территориальной избирательной комиссии Северская, </w:t>
            </w:r>
          </w:p>
          <w:p w:rsidR="002A4AB8" w:rsidRDefault="002A4AB8" w:rsidP="00C61A75"/>
          <w:p w:rsidR="002A4AB8" w:rsidRDefault="002A4AB8" w:rsidP="00C61A75"/>
          <w:p w:rsidR="002A4AB8" w:rsidRPr="00026956" w:rsidRDefault="002A4AB8" w:rsidP="00C61A75">
            <w:r>
              <w:t xml:space="preserve">В.В.Зуев системный администратор ТИК </w:t>
            </w:r>
            <w:r w:rsidR="00475AFE">
              <w:t>Северская</w:t>
            </w:r>
          </w:p>
        </w:tc>
      </w:tr>
      <w:tr w:rsidR="002A4AB8" w:rsidRPr="00026956" w:rsidTr="002A4AB8">
        <w:tc>
          <w:tcPr>
            <w:tcW w:w="567" w:type="dxa"/>
          </w:tcPr>
          <w:p w:rsidR="002A4AB8" w:rsidRDefault="002A4AB8" w:rsidP="00C61A75">
            <w:r>
              <w:t>4.</w:t>
            </w:r>
          </w:p>
        </w:tc>
        <w:tc>
          <w:tcPr>
            <w:tcW w:w="2977" w:type="dxa"/>
          </w:tcPr>
          <w:p w:rsidR="002A4AB8" w:rsidRPr="00026956" w:rsidRDefault="002A4AB8" w:rsidP="00C61A75">
            <w:r>
              <w:t xml:space="preserve">Члены территориальной избирательной комиссии Северская с правом решающего голоса </w:t>
            </w:r>
          </w:p>
        </w:tc>
        <w:tc>
          <w:tcPr>
            <w:tcW w:w="1418" w:type="dxa"/>
          </w:tcPr>
          <w:p w:rsidR="002A4AB8" w:rsidRPr="00026956" w:rsidRDefault="002A4AB8" w:rsidP="00C61A75">
            <w:r>
              <w:t>Июль-август</w:t>
            </w:r>
          </w:p>
        </w:tc>
        <w:tc>
          <w:tcPr>
            <w:tcW w:w="4252" w:type="dxa"/>
          </w:tcPr>
          <w:p w:rsidR="002A4AB8" w:rsidRPr="00026956" w:rsidRDefault="002A4AB8" w:rsidP="00C61A75">
            <w:r>
              <w:t>Обеспечение избирательных прав граждан с ограниченными физическими возможностями</w:t>
            </w:r>
          </w:p>
        </w:tc>
        <w:tc>
          <w:tcPr>
            <w:tcW w:w="1418" w:type="dxa"/>
          </w:tcPr>
          <w:p w:rsidR="002A4AB8" w:rsidRPr="00026956" w:rsidRDefault="002A4AB8" w:rsidP="00C61A75">
            <w:pPr>
              <w:ind w:left="-108" w:right="-122"/>
            </w:pPr>
            <w:r>
              <w:t>лекция</w:t>
            </w:r>
          </w:p>
        </w:tc>
        <w:tc>
          <w:tcPr>
            <w:tcW w:w="1984" w:type="dxa"/>
          </w:tcPr>
          <w:p w:rsidR="002A4AB8" w:rsidRDefault="002A4AB8" w:rsidP="00C61A75">
            <w:r w:rsidRPr="00026956">
              <w:t>Методический материал в печатном и электронном виде</w:t>
            </w:r>
          </w:p>
          <w:p w:rsidR="002A4AB8" w:rsidRDefault="002A4AB8" w:rsidP="00C61A75"/>
          <w:p w:rsidR="002A4AB8" w:rsidRPr="00026956" w:rsidRDefault="002A4AB8" w:rsidP="00C61A75">
            <w:r>
              <w:t>Июль</w:t>
            </w:r>
          </w:p>
        </w:tc>
        <w:tc>
          <w:tcPr>
            <w:tcW w:w="2552" w:type="dxa"/>
          </w:tcPr>
          <w:p w:rsidR="002A4AB8" w:rsidRPr="002471B8" w:rsidRDefault="002A4AB8" w:rsidP="00C61A75">
            <w:pPr>
              <w:rPr>
                <w:sz w:val="23"/>
                <w:szCs w:val="23"/>
              </w:rPr>
            </w:pPr>
            <w:r>
              <w:t>С.В.Нелюбова секретарь территориальной избирательной комиссии Северская</w:t>
            </w:r>
          </w:p>
        </w:tc>
      </w:tr>
      <w:tr w:rsidR="002A4AB8" w:rsidRPr="001C25CD" w:rsidTr="002A4AB8">
        <w:trPr>
          <w:trHeight w:val="237"/>
        </w:trPr>
        <w:tc>
          <w:tcPr>
            <w:tcW w:w="15168" w:type="dxa"/>
            <w:gridSpan w:val="7"/>
          </w:tcPr>
          <w:p w:rsidR="002A4AB8" w:rsidRPr="001C25CD" w:rsidRDefault="002A4AB8" w:rsidP="002A4AB8">
            <w:pPr>
              <w:pStyle w:val="a6"/>
              <w:numPr>
                <w:ilvl w:val="0"/>
                <w:numId w:val="12"/>
              </w:numPr>
              <w:spacing w:before="120"/>
              <w:ind w:left="-108" w:firstLine="0"/>
              <w:jc w:val="center"/>
              <w:rPr>
                <w:b/>
              </w:rPr>
            </w:pPr>
            <w:r w:rsidRPr="001C25CD">
              <w:rPr>
                <w:b/>
              </w:rPr>
              <w:t>Территориальный уровень</w:t>
            </w:r>
          </w:p>
          <w:p w:rsidR="002A4AB8" w:rsidRPr="001C25CD" w:rsidRDefault="002A4AB8" w:rsidP="00C61A75">
            <w:pPr>
              <w:spacing w:after="120"/>
              <w:ind w:left="-108"/>
              <w:rPr>
                <w:b/>
                <w:i/>
              </w:rPr>
            </w:pPr>
            <w:r w:rsidRPr="001C25CD">
              <w:rPr>
                <w:b/>
                <w:i/>
              </w:rPr>
              <w:t>Обучение членов участковых избирательных комиссий, резерва составов участковых комиссий</w:t>
            </w:r>
          </w:p>
        </w:tc>
      </w:tr>
      <w:tr w:rsidR="002A4AB8" w:rsidRPr="001C25CD" w:rsidTr="002A4AB8">
        <w:tc>
          <w:tcPr>
            <w:tcW w:w="567" w:type="dxa"/>
          </w:tcPr>
          <w:p w:rsidR="002A4AB8" w:rsidRPr="001C25CD" w:rsidRDefault="002A4AB8" w:rsidP="00C61A75">
            <w:r>
              <w:t>1.</w:t>
            </w:r>
          </w:p>
        </w:tc>
        <w:tc>
          <w:tcPr>
            <w:tcW w:w="2977" w:type="dxa"/>
          </w:tcPr>
          <w:p w:rsidR="002A4AB8" w:rsidRPr="001C25CD" w:rsidRDefault="002A4AB8" w:rsidP="00C61A75">
            <w:r w:rsidRPr="001C25CD">
              <w:t xml:space="preserve">Председатели, заместители </w:t>
            </w:r>
            <w:r w:rsidRPr="001C25CD">
              <w:lastRenderedPageBreak/>
              <w:t>председателей, секретари, члены участковых избирательных комиссий</w:t>
            </w:r>
            <w:r>
              <w:t xml:space="preserve"> муниципального образования Северский район</w:t>
            </w:r>
          </w:p>
          <w:p w:rsidR="002A4AB8" w:rsidRPr="001C25CD" w:rsidRDefault="002A4AB8" w:rsidP="00C61A75"/>
          <w:p w:rsidR="002A4AB8" w:rsidRPr="001C25CD" w:rsidRDefault="002A4AB8" w:rsidP="002A4AB8">
            <w:r w:rsidRPr="001C25CD">
              <w:t>Резерв составов участковых избирательных комиссий</w:t>
            </w:r>
          </w:p>
        </w:tc>
        <w:tc>
          <w:tcPr>
            <w:tcW w:w="1418" w:type="dxa"/>
          </w:tcPr>
          <w:p w:rsidR="002A4AB8" w:rsidRPr="001C25CD" w:rsidRDefault="002A4AB8" w:rsidP="00C61A75">
            <w:pPr>
              <w:ind w:left="-108"/>
            </w:pPr>
            <w:r>
              <w:lastRenderedPageBreak/>
              <w:t xml:space="preserve">июль </w:t>
            </w:r>
          </w:p>
        </w:tc>
        <w:tc>
          <w:tcPr>
            <w:tcW w:w="4252" w:type="dxa"/>
          </w:tcPr>
          <w:p w:rsidR="002A4AB8" w:rsidRPr="001C25CD" w:rsidRDefault="002A4AB8" w:rsidP="00C61A75">
            <w:r w:rsidRPr="001C25CD">
              <w:t xml:space="preserve">Правовые основы избирательного процесса и организации работы </w:t>
            </w:r>
            <w:r w:rsidRPr="001C25CD">
              <w:lastRenderedPageBreak/>
              <w:t>участковой избирательной комиссии</w:t>
            </w:r>
          </w:p>
        </w:tc>
        <w:tc>
          <w:tcPr>
            <w:tcW w:w="1418" w:type="dxa"/>
          </w:tcPr>
          <w:p w:rsidR="002A4AB8" w:rsidRPr="001C25CD" w:rsidRDefault="002A4AB8" w:rsidP="00C61A75">
            <w:pPr>
              <w:ind w:right="-108"/>
            </w:pPr>
            <w:r w:rsidRPr="001C25CD">
              <w:lastRenderedPageBreak/>
              <w:t>Лекции</w:t>
            </w:r>
            <w:r>
              <w:t xml:space="preserve">, </w:t>
            </w:r>
            <w:r w:rsidRPr="001C25CD">
              <w:t xml:space="preserve"> практически</w:t>
            </w:r>
            <w:r w:rsidRPr="001C25CD">
              <w:lastRenderedPageBreak/>
              <w:t>е занятия</w:t>
            </w:r>
          </w:p>
          <w:p w:rsidR="002A4AB8" w:rsidRPr="001C25CD" w:rsidRDefault="002A4AB8" w:rsidP="00C61A75">
            <w:pPr>
              <w:ind w:right="-108"/>
            </w:pPr>
          </w:p>
        </w:tc>
        <w:tc>
          <w:tcPr>
            <w:tcW w:w="1984" w:type="dxa"/>
          </w:tcPr>
          <w:p w:rsidR="002A4AB8" w:rsidRPr="001C25CD" w:rsidRDefault="002A4AB8" w:rsidP="00C61A75">
            <w:r w:rsidRPr="001C25CD">
              <w:lastRenderedPageBreak/>
              <w:t xml:space="preserve">Методический материал в </w:t>
            </w:r>
            <w:r w:rsidRPr="001C25CD">
              <w:lastRenderedPageBreak/>
              <w:t>печатном и электронном виде</w:t>
            </w:r>
          </w:p>
          <w:p w:rsidR="002A4AB8" w:rsidRDefault="002A4AB8" w:rsidP="00C61A75"/>
          <w:p w:rsidR="002A4AB8" w:rsidRPr="001C25CD" w:rsidRDefault="002A4AB8" w:rsidP="00C61A75">
            <w:r>
              <w:t xml:space="preserve">Июль </w:t>
            </w:r>
          </w:p>
        </w:tc>
        <w:tc>
          <w:tcPr>
            <w:tcW w:w="2552" w:type="dxa"/>
          </w:tcPr>
          <w:p w:rsidR="002A4AB8" w:rsidRPr="001C25CD" w:rsidRDefault="002A4AB8" w:rsidP="00C61A75">
            <w:r>
              <w:lastRenderedPageBreak/>
              <w:t xml:space="preserve">В.И.Захарченко председатель </w:t>
            </w:r>
            <w:r>
              <w:lastRenderedPageBreak/>
              <w:t xml:space="preserve">территориальной избирательной комиссии Северская, М.Ю.Жилевская член территориальной избирательной комиссии </w:t>
            </w:r>
            <w:r w:rsidR="00475AFE">
              <w:t>Северская</w:t>
            </w:r>
          </w:p>
        </w:tc>
      </w:tr>
      <w:tr w:rsidR="002A4AB8" w:rsidRPr="001C25CD" w:rsidTr="002A4AB8">
        <w:tc>
          <w:tcPr>
            <w:tcW w:w="567" w:type="dxa"/>
          </w:tcPr>
          <w:p w:rsidR="002A4AB8" w:rsidRDefault="002A4AB8" w:rsidP="00C61A75">
            <w:r>
              <w:lastRenderedPageBreak/>
              <w:t>2.</w:t>
            </w:r>
          </w:p>
        </w:tc>
        <w:tc>
          <w:tcPr>
            <w:tcW w:w="2977" w:type="dxa"/>
          </w:tcPr>
          <w:p w:rsidR="002A4AB8" w:rsidRPr="001C25CD" w:rsidRDefault="002A4AB8" w:rsidP="00C61A75">
            <w:r w:rsidRPr="001C25CD">
              <w:t>Члены участковых избирательных комиссий</w:t>
            </w:r>
            <w:r>
              <w:t xml:space="preserve"> - операторы комплексов обработки избирательных бюллетеней (КОИБ)</w:t>
            </w:r>
          </w:p>
        </w:tc>
        <w:tc>
          <w:tcPr>
            <w:tcW w:w="1418" w:type="dxa"/>
          </w:tcPr>
          <w:p w:rsidR="002A4AB8" w:rsidRDefault="002A4AB8" w:rsidP="00C61A75">
            <w:pPr>
              <w:ind w:left="-108"/>
            </w:pPr>
            <w:r>
              <w:t>Июль-август</w:t>
            </w:r>
          </w:p>
        </w:tc>
        <w:tc>
          <w:tcPr>
            <w:tcW w:w="4252" w:type="dxa"/>
          </w:tcPr>
          <w:p w:rsidR="002A4AB8" w:rsidRPr="001C25CD" w:rsidRDefault="002A4AB8" w:rsidP="00C61A75">
            <w:r>
              <w:t>Технологии использования КОИБ на выборах в единый день голосования 13 сентября 2015 года</w:t>
            </w:r>
          </w:p>
        </w:tc>
        <w:tc>
          <w:tcPr>
            <w:tcW w:w="1418" w:type="dxa"/>
          </w:tcPr>
          <w:p w:rsidR="002A4AB8" w:rsidRPr="001C25CD" w:rsidRDefault="002A4AB8" w:rsidP="00C61A75">
            <w:pPr>
              <w:ind w:right="-108"/>
            </w:pPr>
            <w:r w:rsidRPr="001C25CD">
              <w:t>Лекции, практические занятия</w:t>
            </w:r>
          </w:p>
        </w:tc>
        <w:tc>
          <w:tcPr>
            <w:tcW w:w="1984" w:type="dxa"/>
          </w:tcPr>
          <w:p w:rsidR="002A4AB8" w:rsidRPr="001C25CD" w:rsidRDefault="002A4AB8" w:rsidP="00C61A75">
            <w:r w:rsidRPr="001C25CD">
              <w:t>Методический материал в печатном и электронном виде</w:t>
            </w:r>
          </w:p>
          <w:p w:rsidR="002A4AB8" w:rsidRDefault="002A4AB8" w:rsidP="00C61A75">
            <w:r>
              <w:t>Июль - август</w:t>
            </w:r>
          </w:p>
          <w:p w:rsidR="002A4AB8" w:rsidRPr="001C25CD" w:rsidRDefault="002A4AB8" w:rsidP="00C61A75"/>
        </w:tc>
        <w:tc>
          <w:tcPr>
            <w:tcW w:w="2552" w:type="dxa"/>
          </w:tcPr>
          <w:p w:rsidR="002A4AB8" w:rsidRPr="00E06528" w:rsidRDefault="002A4AB8" w:rsidP="00C61A75">
            <w:r>
              <w:t xml:space="preserve">В.В.Зуев системный администратор ТИК </w:t>
            </w:r>
            <w:r w:rsidR="00475AFE">
              <w:t>Северская</w:t>
            </w:r>
          </w:p>
        </w:tc>
      </w:tr>
      <w:tr w:rsidR="002A4AB8" w:rsidRPr="0032708A" w:rsidTr="002A4AB8">
        <w:tc>
          <w:tcPr>
            <w:tcW w:w="567" w:type="dxa"/>
          </w:tcPr>
          <w:p w:rsidR="002A4AB8" w:rsidRPr="0032708A" w:rsidRDefault="002A4AB8" w:rsidP="00C61A75">
            <w:r>
              <w:t>3</w:t>
            </w:r>
            <w:r w:rsidRPr="0032708A">
              <w:t>.</w:t>
            </w:r>
          </w:p>
        </w:tc>
        <w:tc>
          <w:tcPr>
            <w:tcW w:w="2977" w:type="dxa"/>
          </w:tcPr>
          <w:p w:rsidR="002A4AB8" w:rsidRPr="0032708A" w:rsidRDefault="002A4AB8" w:rsidP="00C61A75">
            <w:r w:rsidRPr="001C25CD">
              <w:t>Председатели, заместители председателей, секретари, члены участковых избирательных комиссий</w:t>
            </w:r>
          </w:p>
        </w:tc>
        <w:tc>
          <w:tcPr>
            <w:tcW w:w="1418" w:type="dxa"/>
          </w:tcPr>
          <w:p w:rsidR="002A4AB8" w:rsidRPr="0032708A" w:rsidRDefault="002A4AB8" w:rsidP="00C61A75">
            <w:r>
              <w:t>июнь-сентябрь</w:t>
            </w:r>
            <w:r w:rsidRPr="0032708A">
              <w:t>,</w:t>
            </w:r>
          </w:p>
          <w:p w:rsidR="002A4AB8" w:rsidRPr="0032708A" w:rsidRDefault="002A4AB8" w:rsidP="00C61A75">
            <w:r w:rsidRPr="0032708A">
              <w:t xml:space="preserve">зал заседаний </w:t>
            </w:r>
            <w:r>
              <w:t>администрации</w:t>
            </w:r>
          </w:p>
        </w:tc>
        <w:tc>
          <w:tcPr>
            <w:tcW w:w="4252" w:type="dxa"/>
          </w:tcPr>
          <w:p w:rsidR="002A4AB8" w:rsidRPr="0032708A" w:rsidRDefault="002A4AB8" w:rsidP="00C61A75">
            <w:r w:rsidRPr="0032708A">
              <w:t xml:space="preserve">О </w:t>
            </w:r>
            <w:r>
              <w:t>порядке подготовки и проведения выборов в единый день голосования 13 сентября 2015 года</w:t>
            </w:r>
          </w:p>
          <w:p w:rsidR="002A4AB8" w:rsidRPr="0032708A" w:rsidRDefault="002A4AB8" w:rsidP="00C61A75"/>
          <w:p w:rsidR="002A4AB8" w:rsidRPr="0032708A" w:rsidRDefault="002A4AB8" w:rsidP="00C61A75"/>
        </w:tc>
        <w:tc>
          <w:tcPr>
            <w:tcW w:w="1418" w:type="dxa"/>
          </w:tcPr>
          <w:p w:rsidR="002A4AB8" w:rsidRPr="0032708A" w:rsidRDefault="002A4AB8" w:rsidP="00C61A75">
            <w:pPr>
              <w:ind w:left="-108" w:right="-122"/>
            </w:pPr>
            <w:r>
              <w:t>Лекции</w:t>
            </w:r>
          </w:p>
        </w:tc>
        <w:tc>
          <w:tcPr>
            <w:tcW w:w="1984" w:type="dxa"/>
          </w:tcPr>
          <w:p w:rsidR="002A4AB8" w:rsidRPr="0032708A" w:rsidRDefault="002A4AB8" w:rsidP="00C61A75">
            <w:r w:rsidRPr="0032708A">
              <w:t>Методический материал в электронном виде</w:t>
            </w:r>
          </w:p>
          <w:p w:rsidR="002A4AB8" w:rsidRPr="0032708A" w:rsidRDefault="002A4AB8" w:rsidP="00C61A75"/>
          <w:p w:rsidR="002A4AB8" w:rsidRPr="0032708A" w:rsidRDefault="002A4AB8" w:rsidP="00C61A75">
            <w:r>
              <w:t>Июнь - сентябрь</w:t>
            </w:r>
          </w:p>
        </w:tc>
        <w:tc>
          <w:tcPr>
            <w:tcW w:w="2552" w:type="dxa"/>
          </w:tcPr>
          <w:p w:rsidR="002A4AB8" w:rsidRDefault="002A4AB8" w:rsidP="00C61A75">
            <w:r>
              <w:t>В.И.Захарченко председатель территориальной избиратлеьной комиссии Северская,</w:t>
            </w:r>
          </w:p>
          <w:p w:rsidR="002A4AB8" w:rsidRPr="0032708A" w:rsidRDefault="002A4AB8" w:rsidP="00C61A75">
            <w:r>
              <w:t xml:space="preserve">С.В.Нелюбова секретарь территориалльнной избирательной комиссии Северская </w:t>
            </w:r>
          </w:p>
        </w:tc>
      </w:tr>
      <w:tr w:rsidR="002A4AB8" w:rsidRPr="001C25CD" w:rsidTr="002A4AB8">
        <w:tc>
          <w:tcPr>
            <w:tcW w:w="15168" w:type="dxa"/>
            <w:gridSpan w:val="7"/>
          </w:tcPr>
          <w:p w:rsidR="002A4AB8" w:rsidRPr="001C25CD" w:rsidRDefault="002A4AB8" w:rsidP="00C61A75">
            <w:pPr>
              <w:spacing w:before="120" w:after="120"/>
            </w:pPr>
            <w:r w:rsidRPr="001C25CD">
              <w:rPr>
                <w:b/>
                <w:i/>
              </w:rPr>
              <w:t>Обучение других участников избирательного (референдумного) процесса</w:t>
            </w:r>
          </w:p>
        </w:tc>
      </w:tr>
      <w:tr w:rsidR="002A4AB8" w:rsidRPr="00026956" w:rsidTr="002A4AB8">
        <w:tc>
          <w:tcPr>
            <w:tcW w:w="567" w:type="dxa"/>
          </w:tcPr>
          <w:p w:rsidR="002A4AB8" w:rsidRPr="00026956" w:rsidRDefault="002A4AB8" w:rsidP="00C61A75">
            <w:r w:rsidRPr="00026956">
              <w:t>1.</w:t>
            </w:r>
          </w:p>
        </w:tc>
        <w:tc>
          <w:tcPr>
            <w:tcW w:w="2977" w:type="dxa"/>
          </w:tcPr>
          <w:p w:rsidR="002A4AB8" w:rsidRPr="00026956" w:rsidRDefault="002A4AB8" w:rsidP="00C61A75">
            <w:r w:rsidRPr="00026956">
              <w:t>Представители политических партий</w:t>
            </w:r>
          </w:p>
        </w:tc>
        <w:tc>
          <w:tcPr>
            <w:tcW w:w="1418" w:type="dxa"/>
          </w:tcPr>
          <w:p w:rsidR="002A4AB8" w:rsidRPr="00026956" w:rsidRDefault="002A4AB8" w:rsidP="00C61A75">
            <w:r w:rsidRPr="00026956">
              <w:t>Май</w:t>
            </w:r>
            <w:r>
              <w:t xml:space="preserve"> - июнь</w:t>
            </w:r>
          </w:p>
          <w:p w:rsidR="002A4AB8" w:rsidRPr="00026956" w:rsidRDefault="002A4AB8" w:rsidP="00C61A75"/>
        </w:tc>
        <w:tc>
          <w:tcPr>
            <w:tcW w:w="4252" w:type="dxa"/>
          </w:tcPr>
          <w:p w:rsidR="002A4AB8" w:rsidRPr="00026956" w:rsidRDefault="002A4AB8" w:rsidP="00C61A75">
            <w:r w:rsidRPr="00026956">
              <w:t xml:space="preserve">Порядок участия </w:t>
            </w:r>
            <w:r>
              <w:t>местных</w:t>
            </w:r>
            <w:r w:rsidRPr="00026956">
              <w:t xml:space="preserve"> отделений политических партий в избирательных кампаниях в единый день голосования 1</w:t>
            </w:r>
            <w:r>
              <w:t>3</w:t>
            </w:r>
            <w:r w:rsidRPr="00026956">
              <w:t xml:space="preserve"> сентября 201</w:t>
            </w:r>
            <w:r>
              <w:t>5</w:t>
            </w:r>
            <w:r w:rsidRPr="00026956">
              <w:t xml:space="preserve"> года </w:t>
            </w:r>
          </w:p>
          <w:p w:rsidR="002A4AB8" w:rsidRPr="00026956" w:rsidRDefault="002A4AB8" w:rsidP="00C61A75"/>
        </w:tc>
        <w:tc>
          <w:tcPr>
            <w:tcW w:w="1418" w:type="dxa"/>
          </w:tcPr>
          <w:p w:rsidR="002A4AB8" w:rsidRPr="00026956" w:rsidRDefault="002A4AB8" w:rsidP="00C61A75">
            <w:r w:rsidRPr="00026956">
              <w:t>Совещание</w:t>
            </w:r>
          </w:p>
        </w:tc>
        <w:tc>
          <w:tcPr>
            <w:tcW w:w="1984" w:type="dxa"/>
          </w:tcPr>
          <w:p w:rsidR="002A4AB8" w:rsidRPr="00026956" w:rsidRDefault="002A4AB8" w:rsidP="00C61A75">
            <w:r w:rsidRPr="00026956">
              <w:t>Методический материал в печатном и электронном виде</w:t>
            </w:r>
          </w:p>
          <w:p w:rsidR="002A4AB8" w:rsidRPr="00026956" w:rsidRDefault="002A4AB8" w:rsidP="00C61A75"/>
          <w:p w:rsidR="002A4AB8" w:rsidRPr="00026956" w:rsidRDefault="002A4AB8" w:rsidP="00C61A75">
            <w:r>
              <w:t>май</w:t>
            </w:r>
          </w:p>
          <w:p w:rsidR="002A4AB8" w:rsidRPr="00026956" w:rsidRDefault="002A4AB8" w:rsidP="00C61A75"/>
        </w:tc>
        <w:tc>
          <w:tcPr>
            <w:tcW w:w="2552" w:type="dxa"/>
          </w:tcPr>
          <w:p w:rsidR="002A4AB8" w:rsidRPr="00026956" w:rsidRDefault="002A4AB8" w:rsidP="00C61A75">
            <w:r>
              <w:lastRenderedPageBreak/>
              <w:t xml:space="preserve">В.И.Захарченко председатель территориальной избирательной комиссии Северская, А.И.Волкова член территориальной </w:t>
            </w:r>
            <w:r>
              <w:lastRenderedPageBreak/>
              <w:t xml:space="preserve">избирательной комиссии </w:t>
            </w:r>
            <w:r w:rsidR="00475AFE">
              <w:t>Северская</w:t>
            </w:r>
          </w:p>
        </w:tc>
      </w:tr>
      <w:tr w:rsidR="002A4AB8" w:rsidRPr="00184F52" w:rsidTr="002A4AB8">
        <w:tc>
          <w:tcPr>
            <w:tcW w:w="567" w:type="dxa"/>
          </w:tcPr>
          <w:p w:rsidR="002A4AB8" w:rsidRPr="00184F52" w:rsidRDefault="002A4AB8" w:rsidP="00C61A75">
            <w:r w:rsidRPr="00184F52">
              <w:lastRenderedPageBreak/>
              <w:t>2.</w:t>
            </w:r>
          </w:p>
        </w:tc>
        <w:tc>
          <w:tcPr>
            <w:tcW w:w="2977" w:type="dxa"/>
          </w:tcPr>
          <w:p w:rsidR="002A4AB8" w:rsidRPr="00184F52" w:rsidRDefault="002A4AB8" w:rsidP="00C61A75">
            <w:r>
              <w:t>Студенты техникумов, члены молодежных избирательных комиссий, политклубов, клубов молодых избирателей, учащиеся школ</w:t>
            </w:r>
          </w:p>
        </w:tc>
        <w:tc>
          <w:tcPr>
            <w:tcW w:w="1418" w:type="dxa"/>
          </w:tcPr>
          <w:p w:rsidR="002A4AB8" w:rsidRPr="00184F52" w:rsidRDefault="002A4AB8" w:rsidP="00C61A75">
            <w:r>
              <w:t>По отдельным планам</w:t>
            </w:r>
          </w:p>
        </w:tc>
        <w:tc>
          <w:tcPr>
            <w:tcW w:w="4252" w:type="dxa"/>
          </w:tcPr>
          <w:p w:rsidR="002A4AB8" w:rsidRPr="00184F52" w:rsidRDefault="002A4AB8" w:rsidP="00C61A75">
            <w:r>
              <w:t xml:space="preserve">Мероприятия по вопросам повышения правовой культуры </w:t>
            </w:r>
          </w:p>
        </w:tc>
        <w:tc>
          <w:tcPr>
            <w:tcW w:w="1418" w:type="dxa"/>
          </w:tcPr>
          <w:p w:rsidR="002A4AB8" w:rsidRDefault="002A4AB8" w:rsidP="00C61A75">
            <w:pPr>
              <w:rPr>
                <w:sz w:val="23"/>
                <w:szCs w:val="23"/>
              </w:rPr>
            </w:pPr>
            <w:r w:rsidRPr="002471B8">
              <w:rPr>
                <w:sz w:val="23"/>
                <w:szCs w:val="23"/>
              </w:rPr>
              <w:t>Тематические занятия, встречи с представителями органов власти, ТИК, «Дни открытых дверей»</w:t>
            </w:r>
          </w:p>
          <w:p w:rsidR="002A4AB8" w:rsidRPr="002471B8" w:rsidRDefault="002A4AB8" w:rsidP="00C61A75">
            <w:pPr>
              <w:rPr>
                <w:sz w:val="23"/>
                <w:szCs w:val="23"/>
              </w:rPr>
            </w:pPr>
          </w:p>
        </w:tc>
        <w:tc>
          <w:tcPr>
            <w:tcW w:w="1984" w:type="dxa"/>
          </w:tcPr>
          <w:p w:rsidR="002A4AB8" w:rsidRPr="00184F52" w:rsidRDefault="002A4AB8" w:rsidP="00C61A75"/>
        </w:tc>
        <w:tc>
          <w:tcPr>
            <w:tcW w:w="2552" w:type="dxa"/>
          </w:tcPr>
          <w:p w:rsidR="002A4AB8" w:rsidRPr="00184F52" w:rsidRDefault="002A4AB8" w:rsidP="00C61A75">
            <w:r>
              <w:t xml:space="preserve">Территориальная избирательная комиссия </w:t>
            </w:r>
            <w:r w:rsidR="00475AFE">
              <w:t>Северская</w:t>
            </w:r>
          </w:p>
        </w:tc>
      </w:tr>
      <w:tr w:rsidR="002A4AB8" w:rsidRPr="00184F52" w:rsidTr="002A4AB8">
        <w:tc>
          <w:tcPr>
            <w:tcW w:w="567" w:type="dxa"/>
          </w:tcPr>
          <w:p w:rsidR="002A4AB8" w:rsidRPr="00184F52" w:rsidRDefault="002A4AB8" w:rsidP="00C61A75">
            <w:r>
              <w:t xml:space="preserve">3. </w:t>
            </w:r>
          </w:p>
        </w:tc>
        <w:tc>
          <w:tcPr>
            <w:tcW w:w="2977" w:type="dxa"/>
          </w:tcPr>
          <w:p w:rsidR="002A4AB8" w:rsidRPr="00184F52" w:rsidRDefault="002A4AB8" w:rsidP="00C61A75">
            <w:r>
              <w:t>Представители средств массовой информации</w:t>
            </w:r>
          </w:p>
        </w:tc>
        <w:tc>
          <w:tcPr>
            <w:tcW w:w="1418" w:type="dxa"/>
          </w:tcPr>
          <w:p w:rsidR="002A4AB8" w:rsidRPr="00184F52" w:rsidRDefault="002A4AB8" w:rsidP="00C61A75">
            <w:r>
              <w:t>июнь</w:t>
            </w:r>
          </w:p>
        </w:tc>
        <w:tc>
          <w:tcPr>
            <w:tcW w:w="4252" w:type="dxa"/>
          </w:tcPr>
          <w:p w:rsidR="002A4AB8" w:rsidRPr="00184F52" w:rsidRDefault="002A4AB8" w:rsidP="00C61A75">
            <w:r>
              <w:t>О некоторых аспектах участия СМИ в избирательной кампании</w:t>
            </w:r>
          </w:p>
        </w:tc>
        <w:tc>
          <w:tcPr>
            <w:tcW w:w="1418" w:type="dxa"/>
          </w:tcPr>
          <w:p w:rsidR="002A4AB8" w:rsidRPr="00184F52" w:rsidRDefault="002A4AB8" w:rsidP="00C61A75">
            <w:r>
              <w:t>Обучающий семинар</w:t>
            </w:r>
          </w:p>
        </w:tc>
        <w:tc>
          <w:tcPr>
            <w:tcW w:w="1984" w:type="dxa"/>
          </w:tcPr>
          <w:p w:rsidR="002A4AB8" w:rsidRDefault="002A4AB8" w:rsidP="00C61A75">
            <w:r w:rsidRPr="00026956">
              <w:t>Методический материал в печатном</w:t>
            </w:r>
            <w:r>
              <w:t xml:space="preserve"> виде</w:t>
            </w:r>
          </w:p>
          <w:p w:rsidR="002A4AB8" w:rsidRDefault="002A4AB8" w:rsidP="00C61A75"/>
          <w:p w:rsidR="002A4AB8" w:rsidRPr="00184F52" w:rsidRDefault="002A4AB8" w:rsidP="00C61A75">
            <w:r>
              <w:t>июнь</w:t>
            </w:r>
          </w:p>
        </w:tc>
        <w:tc>
          <w:tcPr>
            <w:tcW w:w="2552" w:type="dxa"/>
          </w:tcPr>
          <w:p w:rsidR="002A4AB8" w:rsidRDefault="002A4AB8" w:rsidP="00C61A75">
            <w:pPr>
              <w:ind w:left="-127" w:right="-108"/>
            </w:pPr>
            <w:r>
              <w:t>Территориальная избирательная комиссия Северская</w:t>
            </w:r>
          </w:p>
          <w:p w:rsidR="002A4AB8" w:rsidRDefault="002A4AB8" w:rsidP="00C61A75">
            <w:pPr>
              <w:ind w:left="-127" w:right="-108"/>
            </w:pPr>
          </w:p>
          <w:p w:rsidR="002A4AB8" w:rsidRDefault="002A4AB8" w:rsidP="00C61A75">
            <w:pPr>
              <w:ind w:left="-127" w:right="-108"/>
            </w:pPr>
            <w:r>
              <w:t xml:space="preserve">МУП СР «Северское телевидение» </w:t>
            </w:r>
          </w:p>
          <w:p w:rsidR="002A4AB8" w:rsidRDefault="002A4AB8" w:rsidP="00C61A75">
            <w:pPr>
              <w:ind w:left="-127" w:right="-108"/>
            </w:pPr>
            <w:r>
              <w:t>(по согласованию)</w:t>
            </w:r>
          </w:p>
          <w:p w:rsidR="002A4AB8" w:rsidRDefault="002A4AB8" w:rsidP="00C61A75">
            <w:pPr>
              <w:ind w:left="-127" w:right="-108"/>
            </w:pPr>
            <w:r>
              <w:t>Районная газета «Зори»</w:t>
            </w:r>
          </w:p>
          <w:p w:rsidR="002A4AB8" w:rsidRDefault="002A4AB8" w:rsidP="00C61A75">
            <w:pPr>
              <w:ind w:left="-127" w:right="-108"/>
            </w:pPr>
            <w:r>
              <w:t>(по согласованию)</w:t>
            </w:r>
          </w:p>
          <w:p w:rsidR="002A4AB8" w:rsidRPr="00184F52" w:rsidRDefault="002A4AB8" w:rsidP="00C61A75">
            <w:pPr>
              <w:ind w:left="-127" w:right="-108"/>
            </w:pPr>
          </w:p>
        </w:tc>
      </w:tr>
    </w:tbl>
    <w:p w:rsidR="00E7366E" w:rsidRDefault="00E7366E" w:rsidP="00CA31BC">
      <w:pPr>
        <w:overflowPunct w:val="0"/>
        <w:autoSpaceDE w:val="0"/>
        <w:spacing w:line="360" w:lineRule="auto"/>
        <w:rPr>
          <w:b/>
          <w:spacing w:val="42"/>
          <w:sz w:val="34"/>
        </w:rPr>
      </w:pPr>
    </w:p>
    <w:p w:rsidR="00690B3F" w:rsidRDefault="00690B3F" w:rsidP="00CA31BC">
      <w:pPr>
        <w:overflowPunct w:val="0"/>
        <w:autoSpaceDE w:val="0"/>
        <w:spacing w:line="360" w:lineRule="auto"/>
        <w:rPr>
          <w:b/>
          <w:spacing w:val="42"/>
          <w:sz w:val="34"/>
        </w:rPr>
        <w:sectPr w:rsidR="00690B3F" w:rsidSect="001B2027">
          <w:headerReference w:type="even" r:id="rId34"/>
          <w:headerReference w:type="default" r:id="rId35"/>
          <w:pgSz w:w="16838" w:h="11906" w:orient="landscape"/>
          <w:pgMar w:top="851" w:right="851" w:bottom="851" w:left="1418" w:header="680" w:footer="567" w:gutter="0"/>
          <w:cols w:space="708"/>
          <w:titlePg/>
          <w:docGrid w:linePitch="360"/>
        </w:sectPr>
      </w:pPr>
    </w:p>
    <w:p w:rsidR="00E7366E" w:rsidRDefault="002A4AB8" w:rsidP="00CA31BC">
      <w:pPr>
        <w:overflowPunct w:val="0"/>
        <w:autoSpaceDE w:val="0"/>
        <w:spacing w:line="360" w:lineRule="auto"/>
        <w:rPr>
          <w:b/>
          <w:spacing w:val="42"/>
          <w:sz w:val="34"/>
        </w:rPr>
      </w:pPr>
      <w:r>
        <w:rPr>
          <w:b/>
          <w:noProof/>
          <w:spacing w:val="42"/>
          <w:sz w:val="34"/>
        </w:rPr>
        <w:lastRenderedPageBreak/>
        <w:drawing>
          <wp:anchor distT="0" distB="0" distL="114300" distR="114300" simplePos="0" relativeHeight="251665408" behindDoc="1" locked="0" layoutInCell="1" allowOverlap="1">
            <wp:simplePos x="0" y="0"/>
            <wp:positionH relativeFrom="column">
              <wp:posOffset>2527935</wp:posOffset>
            </wp:positionH>
            <wp:positionV relativeFrom="paragraph">
              <wp:posOffset>-89535</wp:posOffset>
            </wp:positionV>
            <wp:extent cx="811530" cy="832485"/>
            <wp:effectExtent l="19050" t="0" r="7620" b="0"/>
            <wp:wrapNone/>
            <wp:docPr id="3" name="Рисунок 2" descr="Герб_цвет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рб_цветной"/>
                    <pic:cNvPicPr>
                      <a:picLocks noChangeAspect="1" noChangeArrowheads="1"/>
                    </pic:cNvPicPr>
                  </pic:nvPicPr>
                  <pic:blipFill>
                    <a:blip r:embed="rId32" cstate="print"/>
                    <a:srcRect/>
                    <a:stretch>
                      <a:fillRect/>
                    </a:stretch>
                  </pic:blipFill>
                  <pic:spPr bwMode="auto">
                    <a:xfrm>
                      <a:off x="0" y="0"/>
                      <a:ext cx="811530" cy="832485"/>
                    </a:xfrm>
                    <a:prstGeom prst="rect">
                      <a:avLst/>
                    </a:prstGeom>
                    <a:noFill/>
                  </pic:spPr>
                </pic:pic>
              </a:graphicData>
            </a:graphic>
          </wp:anchor>
        </w:drawing>
      </w:r>
    </w:p>
    <w:p w:rsidR="00690B3F" w:rsidRDefault="00690B3F" w:rsidP="00CA31BC">
      <w:pPr>
        <w:overflowPunct w:val="0"/>
        <w:autoSpaceDE w:val="0"/>
        <w:spacing w:line="360" w:lineRule="auto"/>
        <w:rPr>
          <w:b/>
          <w:spacing w:val="42"/>
          <w:sz w:val="34"/>
        </w:rPr>
      </w:pPr>
    </w:p>
    <w:p w:rsidR="00E7366E" w:rsidRDefault="00E7366E" w:rsidP="00CA31BC">
      <w:pPr>
        <w:overflowPunct w:val="0"/>
        <w:autoSpaceDE w:val="0"/>
        <w:spacing w:line="360" w:lineRule="auto"/>
        <w:jc w:val="center"/>
        <w:rPr>
          <w:b/>
          <w:spacing w:val="42"/>
          <w:sz w:val="34"/>
        </w:rPr>
      </w:pPr>
      <w:r>
        <w:rPr>
          <w:b/>
          <w:spacing w:val="42"/>
          <w:sz w:val="34"/>
        </w:rPr>
        <w:t>Территориальная избирательная комиссия</w:t>
      </w:r>
    </w:p>
    <w:p w:rsidR="00E7366E" w:rsidRDefault="00E7366E" w:rsidP="00CA31BC">
      <w:pPr>
        <w:overflowPunct w:val="0"/>
        <w:autoSpaceDE w:val="0"/>
        <w:spacing w:line="360" w:lineRule="auto"/>
        <w:jc w:val="center"/>
        <w:rPr>
          <w:b/>
          <w:spacing w:val="42"/>
          <w:sz w:val="34"/>
        </w:rPr>
      </w:pPr>
      <w:r>
        <w:rPr>
          <w:b/>
          <w:spacing w:val="42"/>
          <w:sz w:val="34"/>
        </w:rPr>
        <w:t>Северская</w:t>
      </w:r>
    </w:p>
    <w:p w:rsidR="00E7366E" w:rsidRDefault="00E7366E" w:rsidP="00CA31BC">
      <w:pPr>
        <w:overflowPunct w:val="0"/>
        <w:autoSpaceDE w:val="0"/>
        <w:spacing w:line="360" w:lineRule="auto"/>
        <w:jc w:val="center"/>
        <w:rPr>
          <w:b/>
          <w:spacing w:val="42"/>
          <w:sz w:val="34"/>
        </w:rPr>
      </w:pPr>
    </w:p>
    <w:p w:rsidR="00E7366E" w:rsidRDefault="00E7366E" w:rsidP="00CA31BC">
      <w:pPr>
        <w:spacing w:line="360" w:lineRule="auto"/>
        <w:jc w:val="center"/>
        <w:rPr>
          <w:b/>
          <w:sz w:val="28"/>
        </w:rPr>
      </w:pPr>
      <w:r>
        <w:rPr>
          <w:b/>
        </w:rPr>
        <w:t>РЕШЕНИЕ</w:t>
      </w:r>
    </w:p>
    <w:p w:rsidR="00E7366E" w:rsidRDefault="00E7366E" w:rsidP="00CA31BC">
      <w:pPr>
        <w:spacing w:line="360" w:lineRule="auto"/>
        <w:ind w:left="900"/>
        <w:jc w:val="center"/>
        <w:rPr>
          <w:sz w:val="16"/>
          <w:szCs w:val="16"/>
        </w:rPr>
      </w:pPr>
    </w:p>
    <w:p w:rsidR="00E7366E" w:rsidRDefault="00E7366E" w:rsidP="00CA31BC">
      <w:pPr>
        <w:spacing w:line="360" w:lineRule="auto"/>
        <w:ind w:left="284"/>
        <w:jc w:val="center"/>
        <w:rPr>
          <w:sz w:val="28"/>
          <w:szCs w:val="28"/>
        </w:rPr>
      </w:pPr>
      <w:r>
        <w:rPr>
          <w:sz w:val="28"/>
          <w:szCs w:val="28"/>
        </w:rPr>
        <w:t>от  05 марта  2015 года                                                                  № 161/2267</w:t>
      </w:r>
    </w:p>
    <w:p w:rsidR="00E7366E" w:rsidRDefault="00E7366E" w:rsidP="00CA31BC">
      <w:pPr>
        <w:pStyle w:val="Textbodyindent"/>
        <w:spacing w:line="360" w:lineRule="auto"/>
        <w:ind w:firstLine="0"/>
        <w:jc w:val="center"/>
        <w:rPr>
          <w:szCs w:val="28"/>
        </w:rPr>
      </w:pPr>
      <w:r>
        <w:rPr>
          <w:szCs w:val="28"/>
        </w:rPr>
        <w:t>ст. Северская</w:t>
      </w:r>
    </w:p>
    <w:p w:rsidR="00E7366E" w:rsidRDefault="00E7366E" w:rsidP="00CA31BC">
      <w:pPr>
        <w:spacing w:line="360" w:lineRule="auto"/>
        <w:jc w:val="center"/>
        <w:rPr>
          <w:b/>
          <w:sz w:val="28"/>
          <w:szCs w:val="28"/>
        </w:rPr>
      </w:pPr>
      <w:r>
        <w:rPr>
          <w:b/>
          <w:sz w:val="28"/>
          <w:szCs w:val="28"/>
        </w:rPr>
        <w:t>О Плане мероприятий, посвященных двадцатилетию</w:t>
      </w:r>
    </w:p>
    <w:p w:rsidR="00E7366E" w:rsidRDefault="00E7366E" w:rsidP="00CA31BC">
      <w:pPr>
        <w:spacing w:line="360" w:lineRule="auto"/>
        <w:jc w:val="center"/>
        <w:rPr>
          <w:b/>
          <w:sz w:val="28"/>
          <w:szCs w:val="28"/>
        </w:rPr>
      </w:pPr>
      <w:r>
        <w:rPr>
          <w:b/>
          <w:sz w:val="28"/>
          <w:szCs w:val="28"/>
        </w:rPr>
        <w:t xml:space="preserve"> избирательной  системы Краснодарского края </w:t>
      </w:r>
    </w:p>
    <w:p w:rsidR="00E7366E" w:rsidRPr="002A4AB8" w:rsidRDefault="00E7366E" w:rsidP="00CA31BC">
      <w:pPr>
        <w:spacing w:line="360" w:lineRule="auto"/>
        <w:jc w:val="both"/>
      </w:pPr>
      <w:r w:rsidRPr="002A4AB8">
        <w:tab/>
        <w:t>В соответствии с постановлением избирательной комиссии Краснодарского края от 18 февраля 2015 года № 140/1729-5 «О Плане мероприятий, посвященных двадцатилетию избирательной комиссии Краснодарского края»,  решением территориальной избирательной комиссии Северская от 29 января 2015 года № 159/2260 «О сводном плане основных мероприятий территориальной избирательной комиссии Северская по повышению правовой культуры избирателей (участников референдума) и других участников  избирательного процесса, обучению кадров избирательных комиссий на 2015 год»,  территориальная избирательная комиссия Северская РЕШИЛА:</w:t>
      </w:r>
    </w:p>
    <w:p w:rsidR="00E7366E" w:rsidRPr="002A4AB8" w:rsidRDefault="00E7366E" w:rsidP="00CA31BC">
      <w:pPr>
        <w:autoSpaceDE w:val="0"/>
        <w:spacing w:line="360" w:lineRule="auto"/>
        <w:ind w:firstLine="708"/>
        <w:jc w:val="both"/>
      </w:pPr>
      <w:r w:rsidRPr="002A4AB8">
        <w:t>1. Утвердить План мероприятий, посвященных двадцатилетию избирательной системы Краснодарского края (прилагается).</w:t>
      </w:r>
    </w:p>
    <w:p w:rsidR="00E7366E" w:rsidRPr="002A4AB8" w:rsidRDefault="00E7366E" w:rsidP="00CA31BC">
      <w:pPr>
        <w:autoSpaceDE w:val="0"/>
        <w:spacing w:line="360" w:lineRule="auto"/>
        <w:ind w:firstLine="720"/>
        <w:jc w:val="both"/>
      </w:pPr>
      <w:r w:rsidRPr="002A4AB8">
        <w:t>2. Разместить данное решение  на сайте территориальной избирательной комиссии Северская в информационно-телекоммуникационной сети «Интернет».</w:t>
      </w:r>
    </w:p>
    <w:p w:rsidR="00E7366E" w:rsidRPr="002A4AB8" w:rsidRDefault="00E7366E" w:rsidP="00CA31BC">
      <w:pPr>
        <w:pStyle w:val="af0"/>
        <w:tabs>
          <w:tab w:val="left" w:pos="720"/>
        </w:tabs>
        <w:spacing w:line="360" w:lineRule="auto"/>
      </w:pPr>
      <w:r w:rsidRPr="002A4AB8">
        <w:tab/>
        <w:t>3. Контроль за выполнением пункта 2 настоящего решения возложить на члена территориальной избирательной комиссии Северская М.Ю.Жилевскую.</w:t>
      </w:r>
    </w:p>
    <w:p w:rsidR="00E7366E" w:rsidRPr="002A4AB8" w:rsidRDefault="00E7366E" w:rsidP="00CA31BC">
      <w:pPr>
        <w:pStyle w:val="af0"/>
        <w:spacing w:line="360" w:lineRule="auto"/>
        <w:ind w:right="-2"/>
      </w:pPr>
    </w:p>
    <w:p w:rsidR="00E7366E" w:rsidRPr="002A4AB8" w:rsidRDefault="00E7366E" w:rsidP="00CA31BC">
      <w:pPr>
        <w:pStyle w:val="af0"/>
        <w:spacing w:line="360" w:lineRule="auto"/>
        <w:ind w:right="-2"/>
      </w:pPr>
    </w:p>
    <w:tbl>
      <w:tblPr>
        <w:tblW w:w="9571" w:type="dxa"/>
        <w:tblCellMar>
          <w:left w:w="10" w:type="dxa"/>
          <w:right w:w="10" w:type="dxa"/>
        </w:tblCellMar>
        <w:tblLook w:val="04A0"/>
      </w:tblPr>
      <w:tblGrid>
        <w:gridCol w:w="4503"/>
        <w:gridCol w:w="2680"/>
        <w:gridCol w:w="2388"/>
      </w:tblGrid>
      <w:tr w:rsidR="00E7366E" w:rsidRPr="002A4AB8" w:rsidTr="005E5084">
        <w:tc>
          <w:tcPr>
            <w:tcW w:w="4503" w:type="dxa"/>
            <w:tcMar>
              <w:top w:w="0" w:type="dxa"/>
              <w:left w:w="108" w:type="dxa"/>
              <w:bottom w:w="0" w:type="dxa"/>
              <w:right w:w="108" w:type="dxa"/>
            </w:tcMar>
          </w:tcPr>
          <w:p w:rsidR="00E7366E" w:rsidRPr="002A4AB8" w:rsidRDefault="00E7366E" w:rsidP="00CA31BC">
            <w:pPr>
              <w:pStyle w:val="ae"/>
              <w:tabs>
                <w:tab w:val="left" w:pos="7140"/>
              </w:tabs>
              <w:spacing w:line="360" w:lineRule="auto"/>
              <w:jc w:val="left"/>
              <w:rPr>
                <w:sz w:val="24"/>
              </w:rPr>
            </w:pPr>
            <w:r w:rsidRPr="002A4AB8">
              <w:rPr>
                <w:sz w:val="24"/>
              </w:rPr>
              <w:t>Председатель территориальной</w:t>
            </w:r>
          </w:p>
          <w:p w:rsidR="00E7366E" w:rsidRPr="002A4AB8" w:rsidRDefault="00E7366E" w:rsidP="00CA31BC">
            <w:pPr>
              <w:spacing w:line="360" w:lineRule="auto"/>
            </w:pPr>
            <w:r w:rsidRPr="002A4AB8">
              <w:t>избирательной комиссии Северская</w:t>
            </w:r>
          </w:p>
          <w:p w:rsidR="00E7366E" w:rsidRPr="002A4AB8" w:rsidRDefault="00E7366E" w:rsidP="00CA31BC">
            <w:pPr>
              <w:spacing w:line="360" w:lineRule="auto"/>
              <w:jc w:val="center"/>
            </w:pPr>
          </w:p>
        </w:tc>
        <w:tc>
          <w:tcPr>
            <w:tcW w:w="2680" w:type="dxa"/>
            <w:tcMar>
              <w:top w:w="0" w:type="dxa"/>
              <w:left w:w="108" w:type="dxa"/>
              <w:bottom w:w="0" w:type="dxa"/>
              <w:right w:w="108" w:type="dxa"/>
            </w:tcMar>
          </w:tcPr>
          <w:p w:rsidR="00E7366E" w:rsidRPr="002A4AB8" w:rsidRDefault="00E7366E" w:rsidP="00CA31BC">
            <w:pPr>
              <w:spacing w:line="360" w:lineRule="auto"/>
              <w:jc w:val="center"/>
            </w:pPr>
          </w:p>
        </w:tc>
        <w:tc>
          <w:tcPr>
            <w:tcW w:w="2388" w:type="dxa"/>
            <w:tcMar>
              <w:top w:w="0" w:type="dxa"/>
              <w:left w:w="108" w:type="dxa"/>
              <w:bottom w:w="0" w:type="dxa"/>
              <w:right w:w="108" w:type="dxa"/>
            </w:tcMar>
          </w:tcPr>
          <w:p w:rsidR="00E7366E" w:rsidRPr="002A4AB8" w:rsidRDefault="00E7366E" w:rsidP="00CA31BC">
            <w:pPr>
              <w:spacing w:line="360" w:lineRule="auto"/>
            </w:pPr>
          </w:p>
          <w:p w:rsidR="00E7366E" w:rsidRPr="002A4AB8" w:rsidRDefault="00E7366E" w:rsidP="00CA31BC">
            <w:pPr>
              <w:spacing w:line="360" w:lineRule="auto"/>
              <w:jc w:val="center"/>
            </w:pPr>
            <w:r w:rsidRPr="002A4AB8">
              <w:t>В.И.Захарченко</w:t>
            </w:r>
          </w:p>
        </w:tc>
      </w:tr>
      <w:tr w:rsidR="00E7366E" w:rsidRPr="002A4AB8" w:rsidTr="005E5084">
        <w:tc>
          <w:tcPr>
            <w:tcW w:w="4503" w:type="dxa"/>
            <w:tcMar>
              <w:top w:w="0" w:type="dxa"/>
              <w:left w:w="108" w:type="dxa"/>
              <w:bottom w:w="0" w:type="dxa"/>
              <w:right w:w="108" w:type="dxa"/>
            </w:tcMar>
            <w:hideMark/>
          </w:tcPr>
          <w:p w:rsidR="00E7366E" w:rsidRPr="002A4AB8" w:rsidRDefault="00E7366E" w:rsidP="00CA31BC">
            <w:pPr>
              <w:pStyle w:val="ae"/>
              <w:tabs>
                <w:tab w:val="left" w:pos="7140"/>
              </w:tabs>
              <w:spacing w:line="360" w:lineRule="auto"/>
              <w:jc w:val="left"/>
              <w:rPr>
                <w:sz w:val="24"/>
              </w:rPr>
            </w:pPr>
            <w:r w:rsidRPr="002A4AB8">
              <w:rPr>
                <w:sz w:val="24"/>
              </w:rPr>
              <w:t xml:space="preserve">Секретарь территориальной </w:t>
            </w:r>
          </w:p>
          <w:p w:rsidR="00E7366E" w:rsidRPr="002A4AB8" w:rsidRDefault="00E7366E" w:rsidP="00CA31BC">
            <w:pPr>
              <w:pStyle w:val="ae"/>
              <w:tabs>
                <w:tab w:val="left" w:pos="7140"/>
              </w:tabs>
              <w:spacing w:line="360" w:lineRule="auto"/>
              <w:jc w:val="left"/>
              <w:rPr>
                <w:sz w:val="24"/>
              </w:rPr>
            </w:pPr>
            <w:r w:rsidRPr="002A4AB8">
              <w:rPr>
                <w:sz w:val="24"/>
              </w:rPr>
              <w:t>избирательной комиссии Северская</w:t>
            </w:r>
          </w:p>
        </w:tc>
        <w:tc>
          <w:tcPr>
            <w:tcW w:w="2680" w:type="dxa"/>
            <w:tcMar>
              <w:top w:w="0" w:type="dxa"/>
              <w:left w:w="108" w:type="dxa"/>
              <w:bottom w:w="0" w:type="dxa"/>
              <w:right w:w="108" w:type="dxa"/>
            </w:tcMar>
          </w:tcPr>
          <w:p w:rsidR="00E7366E" w:rsidRPr="002A4AB8" w:rsidRDefault="00E7366E" w:rsidP="00CA31BC">
            <w:pPr>
              <w:spacing w:line="360" w:lineRule="auto"/>
              <w:jc w:val="center"/>
            </w:pPr>
          </w:p>
        </w:tc>
        <w:tc>
          <w:tcPr>
            <w:tcW w:w="2388" w:type="dxa"/>
            <w:tcMar>
              <w:top w:w="0" w:type="dxa"/>
              <w:left w:w="108" w:type="dxa"/>
              <w:bottom w:w="0" w:type="dxa"/>
              <w:right w:w="108" w:type="dxa"/>
            </w:tcMar>
          </w:tcPr>
          <w:p w:rsidR="00E7366E" w:rsidRPr="002A4AB8" w:rsidRDefault="00E7366E" w:rsidP="00CA31BC">
            <w:pPr>
              <w:spacing w:line="360" w:lineRule="auto"/>
            </w:pPr>
          </w:p>
          <w:p w:rsidR="00E7366E" w:rsidRPr="002A4AB8" w:rsidRDefault="00E7366E" w:rsidP="00CA31BC">
            <w:pPr>
              <w:spacing w:line="360" w:lineRule="auto"/>
            </w:pPr>
            <w:r w:rsidRPr="002A4AB8">
              <w:t xml:space="preserve">     С.В.Нелюбова</w:t>
            </w:r>
          </w:p>
        </w:tc>
      </w:tr>
    </w:tbl>
    <w:p w:rsidR="002A4AB8" w:rsidRDefault="002A4AB8" w:rsidP="00CA31BC">
      <w:pPr>
        <w:pStyle w:val="a3"/>
        <w:spacing w:line="360" w:lineRule="auto"/>
        <w:ind w:left="3969"/>
        <w:jc w:val="center"/>
        <w:rPr>
          <w:szCs w:val="28"/>
        </w:rPr>
        <w:sectPr w:rsidR="002A4AB8" w:rsidSect="001B2027">
          <w:headerReference w:type="default" r:id="rId36"/>
          <w:pgSz w:w="11906" w:h="16838"/>
          <w:pgMar w:top="851" w:right="851" w:bottom="851" w:left="1418" w:header="709" w:footer="709" w:gutter="0"/>
          <w:cols w:space="708"/>
          <w:docGrid w:linePitch="360"/>
        </w:sectPr>
      </w:pPr>
    </w:p>
    <w:p w:rsidR="00E7366E" w:rsidRDefault="00E7366E" w:rsidP="002A4AB8">
      <w:pPr>
        <w:pStyle w:val="a3"/>
        <w:spacing w:after="0" w:line="360" w:lineRule="auto"/>
        <w:ind w:left="3969"/>
        <w:jc w:val="center"/>
        <w:rPr>
          <w:szCs w:val="28"/>
        </w:rPr>
      </w:pPr>
      <w:r>
        <w:rPr>
          <w:szCs w:val="28"/>
        </w:rPr>
        <w:lastRenderedPageBreak/>
        <w:t xml:space="preserve">Приложение </w:t>
      </w:r>
    </w:p>
    <w:p w:rsidR="00E7366E" w:rsidRDefault="00E7366E" w:rsidP="002A4AB8">
      <w:pPr>
        <w:pStyle w:val="a3"/>
        <w:tabs>
          <w:tab w:val="left" w:pos="5220"/>
        </w:tabs>
        <w:spacing w:after="0" w:line="360" w:lineRule="auto"/>
        <w:ind w:left="3969"/>
        <w:jc w:val="center"/>
        <w:rPr>
          <w:szCs w:val="28"/>
        </w:rPr>
      </w:pPr>
      <w:r>
        <w:rPr>
          <w:szCs w:val="28"/>
        </w:rPr>
        <w:t>к решению территориальной</w:t>
      </w:r>
    </w:p>
    <w:p w:rsidR="00E7366E" w:rsidRDefault="00E7366E" w:rsidP="002A4AB8">
      <w:pPr>
        <w:pStyle w:val="a3"/>
        <w:tabs>
          <w:tab w:val="left" w:pos="5220"/>
        </w:tabs>
        <w:spacing w:after="0" w:line="360" w:lineRule="auto"/>
        <w:ind w:left="3969"/>
        <w:jc w:val="center"/>
        <w:rPr>
          <w:szCs w:val="28"/>
        </w:rPr>
      </w:pPr>
      <w:r>
        <w:rPr>
          <w:szCs w:val="28"/>
        </w:rPr>
        <w:t xml:space="preserve"> избирательной комиссии</w:t>
      </w:r>
    </w:p>
    <w:p w:rsidR="00E7366E" w:rsidRDefault="00E7366E" w:rsidP="002A4AB8">
      <w:pPr>
        <w:pStyle w:val="a3"/>
        <w:tabs>
          <w:tab w:val="left" w:pos="5220"/>
        </w:tabs>
        <w:spacing w:after="0" w:line="360" w:lineRule="auto"/>
        <w:ind w:left="3969"/>
        <w:jc w:val="center"/>
        <w:rPr>
          <w:szCs w:val="28"/>
        </w:rPr>
      </w:pPr>
      <w:r>
        <w:rPr>
          <w:szCs w:val="28"/>
        </w:rPr>
        <w:t xml:space="preserve"> Северская</w:t>
      </w:r>
    </w:p>
    <w:p w:rsidR="00E7366E" w:rsidRPr="005E5084" w:rsidRDefault="00E7366E" w:rsidP="002A4AB8">
      <w:pPr>
        <w:pStyle w:val="1"/>
        <w:spacing w:after="0" w:afterAutospacing="0" w:line="360" w:lineRule="auto"/>
        <w:ind w:left="3969"/>
        <w:jc w:val="center"/>
        <w:rPr>
          <w:sz w:val="28"/>
          <w:szCs w:val="28"/>
        </w:rPr>
      </w:pPr>
      <w:r w:rsidRPr="005E5084">
        <w:rPr>
          <w:b w:val="0"/>
          <w:sz w:val="28"/>
          <w:szCs w:val="28"/>
        </w:rPr>
        <w:t>от 05 марта 2015 года № 161/2267</w:t>
      </w:r>
    </w:p>
    <w:p w:rsidR="00E7366E" w:rsidRPr="002A4AB8" w:rsidRDefault="00E7366E" w:rsidP="00CA31BC">
      <w:pPr>
        <w:spacing w:line="360" w:lineRule="auto"/>
        <w:jc w:val="center"/>
        <w:rPr>
          <w:b/>
        </w:rPr>
      </w:pPr>
      <w:r w:rsidRPr="002A4AB8">
        <w:rPr>
          <w:b/>
        </w:rPr>
        <w:t xml:space="preserve">План мероприятий, посвященных </w:t>
      </w:r>
    </w:p>
    <w:p w:rsidR="00E7366E" w:rsidRPr="002A4AB8" w:rsidRDefault="00E7366E" w:rsidP="00CA31BC">
      <w:pPr>
        <w:spacing w:line="360" w:lineRule="auto"/>
        <w:jc w:val="center"/>
        <w:rPr>
          <w:b/>
        </w:rPr>
      </w:pPr>
      <w:r w:rsidRPr="002A4AB8">
        <w:rPr>
          <w:b/>
        </w:rPr>
        <w:t>двадцатилетию избирательной системы Краснодарского края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820"/>
        <w:gridCol w:w="2267"/>
        <w:gridCol w:w="1808"/>
      </w:tblGrid>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b/>
                <w:kern w:val="3"/>
                <w:lang w:eastAsia="en-US"/>
              </w:rPr>
            </w:pPr>
            <w:r w:rsidRPr="002A4AB8">
              <w:rPr>
                <w:b/>
                <w:kern w:val="3"/>
                <w:lang w:eastAsia="en-US"/>
              </w:rPr>
              <w:t>№</w:t>
            </w:r>
          </w:p>
        </w:tc>
        <w:tc>
          <w:tcPr>
            <w:tcW w:w="4820"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b/>
                <w:kern w:val="3"/>
                <w:lang w:eastAsia="en-US"/>
              </w:rPr>
            </w:pPr>
            <w:r w:rsidRPr="002A4AB8">
              <w:rPr>
                <w:b/>
                <w:kern w:val="3"/>
                <w:lang w:eastAsia="en-US"/>
              </w:rPr>
              <w:t>Наименование мероприятия</w:t>
            </w:r>
          </w:p>
        </w:tc>
        <w:tc>
          <w:tcPr>
            <w:tcW w:w="2267"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2A4AB8">
            <w:pPr>
              <w:suppressAutoHyphens/>
              <w:autoSpaceDN w:val="0"/>
              <w:spacing w:line="360" w:lineRule="auto"/>
              <w:ind w:firstLine="720"/>
              <w:rPr>
                <w:b/>
                <w:kern w:val="3"/>
                <w:lang w:eastAsia="en-US"/>
              </w:rPr>
            </w:pPr>
            <w:r w:rsidRPr="002A4AB8">
              <w:rPr>
                <w:b/>
                <w:kern w:val="3"/>
                <w:lang w:eastAsia="en-US"/>
              </w:rPr>
              <w:t xml:space="preserve">Сроки </w:t>
            </w:r>
          </w:p>
          <w:p w:rsidR="00E7366E" w:rsidRPr="002A4AB8" w:rsidRDefault="00E7366E" w:rsidP="002A4AB8">
            <w:pPr>
              <w:suppressAutoHyphens/>
              <w:autoSpaceDN w:val="0"/>
              <w:spacing w:line="360" w:lineRule="auto"/>
              <w:ind w:firstLine="720"/>
              <w:rPr>
                <w:b/>
                <w:kern w:val="3"/>
                <w:lang w:eastAsia="en-US"/>
              </w:rPr>
            </w:pPr>
            <w:r w:rsidRPr="002A4AB8">
              <w:rPr>
                <w:b/>
                <w:kern w:val="3"/>
                <w:lang w:eastAsia="en-US"/>
              </w:rPr>
              <w:t>проведения</w:t>
            </w:r>
          </w:p>
        </w:tc>
        <w:tc>
          <w:tcPr>
            <w:tcW w:w="1808"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b/>
                <w:kern w:val="3"/>
                <w:lang w:eastAsia="en-US"/>
              </w:rPr>
            </w:pPr>
            <w:r w:rsidRPr="002A4AB8">
              <w:rPr>
                <w:b/>
                <w:kern w:val="3"/>
                <w:lang w:eastAsia="en-US"/>
              </w:rPr>
              <w:t>Организаторы</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1.</w:t>
            </w:r>
          </w:p>
        </w:tc>
        <w:tc>
          <w:tcPr>
            <w:tcW w:w="4820" w:type="dxa"/>
            <w:tcBorders>
              <w:top w:val="single" w:sz="4" w:space="0" w:color="000000"/>
              <w:left w:val="single" w:sz="4" w:space="0" w:color="000000"/>
              <w:bottom w:val="single" w:sz="4" w:space="0" w:color="000000"/>
              <w:right w:val="single" w:sz="4" w:space="0" w:color="000000"/>
            </w:tcBorders>
            <w:vAlign w:val="center"/>
            <w:hideMark/>
          </w:tcPr>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 xml:space="preserve">Участие в  краевом конкурсе электронного плаката, посвященного </w:t>
            </w:r>
          </w:p>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20-летию избирательной системы Краснодарского края</w:t>
            </w:r>
          </w:p>
        </w:tc>
        <w:tc>
          <w:tcPr>
            <w:tcW w:w="2267" w:type="dxa"/>
            <w:tcBorders>
              <w:top w:val="single" w:sz="4" w:space="0" w:color="000000"/>
              <w:left w:val="single" w:sz="4" w:space="0" w:color="000000"/>
              <w:bottom w:val="single" w:sz="4" w:space="0" w:color="000000"/>
              <w:right w:val="single" w:sz="4" w:space="0" w:color="000000"/>
            </w:tcBorders>
            <w:vAlign w:val="center"/>
            <w:hideMark/>
          </w:tcPr>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 xml:space="preserve">со </w:t>
            </w: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2 февраля</w:t>
            </w: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 xml:space="preserve"> по </w:t>
            </w: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31 марта</w:t>
            </w:r>
          </w:p>
        </w:tc>
        <w:tc>
          <w:tcPr>
            <w:tcW w:w="1808"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 xml:space="preserve">ИК КК, </w:t>
            </w: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ТИК</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2.</w:t>
            </w:r>
          </w:p>
        </w:tc>
        <w:tc>
          <w:tcPr>
            <w:tcW w:w="4820" w:type="dxa"/>
            <w:tcBorders>
              <w:top w:val="single" w:sz="4" w:space="0" w:color="000000"/>
              <w:left w:val="single" w:sz="4" w:space="0" w:color="000000"/>
              <w:bottom w:val="single" w:sz="4" w:space="0" w:color="000000"/>
              <w:right w:val="single" w:sz="4" w:space="0" w:color="000000"/>
            </w:tcBorders>
            <w:vAlign w:val="center"/>
            <w:hideMark/>
          </w:tcPr>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Участие в  интернет-викторине на знание избирательного законодательства, истории выборов и парламентаризма</w:t>
            </w:r>
          </w:p>
        </w:tc>
        <w:tc>
          <w:tcPr>
            <w:tcW w:w="2267"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 xml:space="preserve">с </w:t>
            </w: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 xml:space="preserve">24 февраля по </w:t>
            </w: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6 марта</w:t>
            </w:r>
          </w:p>
        </w:tc>
        <w:tc>
          <w:tcPr>
            <w:tcW w:w="1808"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ИК КК</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3.</w:t>
            </w:r>
          </w:p>
        </w:tc>
        <w:tc>
          <w:tcPr>
            <w:tcW w:w="4820" w:type="dxa"/>
            <w:tcBorders>
              <w:top w:val="single" w:sz="4" w:space="0" w:color="000000"/>
              <w:left w:val="single" w:sz="4" w:space="0" w:color="000000"/>
              <w:bottom w:val="single" w:sz="4" w:space="0" w:color="000000"/>
              <w:right w:val="single" w:sz="4" w:space="0" w:color="000000"/>
            </w:tcBorders>
            <w:vAlign w:val="center"/>
            <w:hideMark/>
          </w:tcPr>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«Дни открытых дверей» в территориальной избирательной комиссии Северская, посвященных 20-летию избирательной системы Краснодарского края</w:t>
            </w:r>
          </w:p>
        </w:tc>
        <w:tc>
          <w:tcPr>
            <w:tcW w:w="2267"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весь период</w:t>
            </w:r>
          </w:p>
        </w:tc>
        <w:tc>
          <w:tcPr>
            <w:tcW w:w="1808"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ТИК</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4.</w:t>
            </w:r>
          </w:p>
        </w:tc>
        <w:tc>
          <w:tcPr>
            <w:tcW w:w="4820" w:type="dxa"/>
            <w:tcBorders>
              <w:top w:val="single" w:sz="4" w:space="0" w:color="000000"/>
              <w:left w:val="single" w:sz="4" w:space="0" w:color="000000"/>
              <w:bottom w:val="single" w:sz="4" w:space="0" w:color="000000"/>
              <w:right w:val="single" w:sz="4" w:space="0" w:color="000000"/>
            </w:tcBorders>
            <w:vAlign w:val="center"/>
            <w:hideMark/>
          </w:tcPr>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Организация и проведение информационно-выставочных мероприятий, посвященных 20-летию избирательной системы Краснодарского края</w:t>
            </w:r>
          </w:p>
        </w:tc>
        <w:tc>
          <w:tcPr>
            <w:tcW w:w="2267" w:type="dxa"/>
            <w:tcBorders>
              <w:top w:val="single" w:sz="4" w:space="0" w:color="000000"/>
              <w:left w:val="single" w:sz="4" w:space="0" w:color="000000"/>
              <w:bottom w:val="single" w:sz="4" w:space="0" w:color="000000"/>
              <w:right w:val="single" w:sz="4" w:space="0" w:color="000000"/>
            </w:tcBorders>
          </w:tcPr>
          <w:p w:rsidR="00E7366E" w:rsidRPr="002A4AB8" w:rsidRDefault="00E7366E" w:rsidP="002A4AB8">
            <w:pPr>
              <w:suppressAutoHyphens/>
              <w:autoSpaceDN w:val="0"/>
              <w:spacing w:line="360" w:lineRule="auto"/>
              <w:ind w:firstLine="720"/>
              <w:rPr>
                <w:kern w:val="3"/>
                <w:lang w:eastAsia="en-US"/>
              </w:rPr>
            </w:pP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весь период</w:t>
            </w:r>
          </w:p>
        </w:tc>
        <w:tc>
          <w:tcPr>
            <w:tcW w:w="1808"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ТИК</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5.</w:t>
            </w:r>
          </w:p>
        </w:tc>
        <w:tc>
          <w:tcPr>
            <w:tcW w:w="4820"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Участие в краевом конкурсе среди  ТИК и ИКМО на лучшую организацию работы по обучению членов УИК, их резерва и других участников избирательного процесса</w:t>
            </w:r>
          </w:p>
        </w:tc>
        <w:tc>
          <w:tcPr>
            <w:tcW w:w="2267" w:type="dxa"/>
            <w:tcBorders>
              <w:top w:val="single" w:sz="4" w:space="0" w:color="000000"/>
              <w:left w:val="single" w:sz="4" w:space="0" w:color="000000"/>
              <w:bottom w:val="single" w:sz="4" w:space="0" w:color="000000"/>
              <w:right w:val="single" w:sz="4" w:space="0" w:color="000000"/>
            </w:tcBorders>
          </w:tcPr>
          <w:p w:rsidR="00E7366E" w:rsidRPr="002A4AB8" w:rsidRDefault="00E7366E" w:rsidP="002A4AB8">
            <w:pPr>
              <w:suppressAutoHyphens/>
              <w:autoSpaceDN w:val="0"/>
              <w:spacing w:line="360" w:lineRule="auto"/>
              <w:ind w:firstLine="720"/>
              <w:rPr>
                <w:kern w:val="3"/>
                <w:lang w:eastAsia="en-US"/>
              </w:rPr>
            </w:pP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март-сентябрь</w:t>
            </w:r>
          </w:p>
        </w:tc>
        <w:tc>
          <w:tcPr>
            <w:tcW w:w="1808"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ИК КК</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 xml:space="preserve">6. </w:t>
            </w:r>
          </w:p>
        </w:tc>
        <w:tc>
          <w:tcPr>
            <w:tcW w:w="4820" w:type="dxa"/>
            <w:tcBorders>
              <w:top w:val="single" w:sz="4" w:space="0" w:color="000000"/>
              <w:left w:val="single" w:sz="4" w:space="0" w:color="000000"/>
              <w:bottom w:val="single" w:sz="4" w:space="0" w:color="000000"/>
              <w:right w:val="single" w:sz="4" w:space="0" w:color="000000"/>
            </w:tcBorders>
            <w:vAlign w:val="center"/>
            <w:hideMark/>
          </w:tcPr>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Проведение ТИК  мероприятий, посвященных 20-летию избирательной системы Краснодарского края</w:t>
            </w:r>
          </w:p>
        </w:tc>
        <w:tc>
          <w:tcPr>
            <w:tcW w:w="2267"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Март – сентябрь</w:t>
            </w:r>
          </w:p>
        </w:tc>
        <w:tc>
          <w:tcPr>
            <w:tcW w:w="1808"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ТИК</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7.</w:t>
            </w:r>
          </w:p>
        </w:tc>
        <w:tc>
          <w:tcPr>
            <w:tcW w:w="4820"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left="-108" w:firstLine="720"/>
              <w:rPr>
                <w:kern w:val="3"/>
                <w:lang w:eastAsia="en-US"/>
              </w:rPr>
            </w:pPr>
            <w:r w:rsidRPr="002A4AB8">
              <w:rPr>
                <w:kern w:val="3"/>
                <w:lang w:eastAsia="en-US"/>
              </w:rPr>
              <w:t>Торжественный прием ТИК организаторов выборов, посвященный итогам работы избирательных комиссий по подготовке и проведению выборов в органы местного самоуправления в единый день голосования 13 сентября 2015 года</w:t>
            </w:r>
          </w:p>
        </w:tc>
        <w:tc>
          <w:tcPr>
            <w:tcW w:w="2267" w:type="dxa"/>
            <w:tcBorders>
              <w:top w:val="single" w:sz="4" w:space="0" w:color="000000"/>
              <w:left w:val="single" w:sz="4" w:space="0" w:color="000000"/>
              <w:bottom w:val="single" w:sz="4" w:space="0" w:color="000000"/>
              <w:right w:val="single" w:sz="4" w:space="0" w:color="000000"/>
            </w:tcBorders>
          </w:tcPr>
          <w:p w:rsidR="00E7366E" w:rsidRPr="002A4AB8" w:rsidRDefault="00E7366E" w:rsidP="002A4AB8">
            <w:pPr>
              <w:suppressAutoHyphens/>
              <w:autoSpaceDN w:val="0"/>
              <w:spacing w:line="360" w:lineRule="auto"/>
              <w:ind w:firstLine="720"/>
              <w:rPr>
                <w:kern w:val="3"/>
                <w:lang w:eastAsia="en-US"/>
              </w:rPr>
            </w:pP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Октябрь – ноябрь</w:t>
            </w:r>
          </w:p>
        </w:tc>
        <w:tc>
          <w:tcPr>
            <w:tcW w:w="1808"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ТИК</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8</w:t>
            </w:r>
          </w:p>
        </w:tc>
        <w:tc>
          <w:tcPr>
            <w:tcW w:w="4820"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Размещение на сайте территориальной избирательной комиссии Северская информации о проведении мероприятий, посвященных 20-летию избирательной системы Краснодарского края</w:t>
            </w:r>
          </w:p>
        </w:tc>
        <w:tc>
          <w:tcPr>
            <w:tcW w:w="2267" w:type="dxa"/>
            <w:tcBorders>
              <w:top w:val="single" w:sz="4" w:space="0" w:color="000000"/>
              <w:left w:val="single" w:sz="4" w:space="0" w:color="000000"/>
              <w:bottom w:val="single" w:sz="4" w:space="0" w:color="000000"/>
              <w:right w:val="single" w:sz="4" w:space="0" w:color="000000"/>
            </w:tcBorders>
          </w:tcPr>
          <w:p w:rsidR="00E7366E" w:rsidRPr="002A4AB8" w:rsidRDefault="00E7366E" w:rsidP="002A4AB8">
            <w:pPr>
              <w:suppressAutoHyphens/>
              <w:autoSpaceDN w:val="0"/>
              <w:spacing w:line="360" w:lineRule="auto"/>
              <w:ind w:firstLine="720"/>
              <w:rPr>
                <w:kern w:val="3"/>
                <w:lang w:eastAsia="en-US"/>
              </w:rPr>
            </w:pP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весь период</w:t>
            </w:r>
          </w:p>
        </w:tc>
        <w:tc>
          <w:tcPr>
            <w:tcW w:w="1808"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 xml:space="preserve">ТИК </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tcPr>
          <w:p w:rsidR="00E7366E" w:rsidRPr="002A4AB8" w:rsidRDefault="00E7366E" w:rsidP="00CA31BC">
            <w:pPr>
              <w:suppressAutoHyphens/>
              <w:autoSpaceDN w:val="0"/>
              <w:spacing w:line="360" w:lineRule="auto"/>
              <w:ind w:firstLine="720"/>
              <w:jc w:val="center"/>
              <w:rPr>
                <w:kern w:val="3"/>
                <w:lang w:eastAsia="en-US"/>
              </w:rPr>
            </w:pPr>
          </w:p>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9.</w:t>
            </w:r>
          </w:p>
        </w:tc>
        <w:tc>
          <w:tcPr>
            <w:tcW w:w="4820"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Освещение мероприятий, посвященных 20-летию избирательной системы Краснодарского края, в средствах массовой информации</w:t>
            </w:r>
          </w:p>
        </w:tc>
        <w:tc>
          <w:tcPr>
            <w:tcW w:w="2267" w:type="dxa"/>
            <w:tcBorders>
              <w:top w:val="single" w:sz="4" w:space="0" w:color="000000"/>
              <w:left w:val="single" w:sz="4" w:space="0" w:color="000000"/>
              <w:bottom w:val="single" w:sz="4" w:space="0" w:color="000000"/>
              <w:right w:val="single" w:sz="4" w:space="0" w:color="000000"/>
            </w:tcBorders>
          </w:tcPr>
          <w:p w:rsidR="00E7366E" w:rsidRPr="002A4AB8" w:rsidRDefault="00E7366E" w:rsidP="002A4AB8">
            <w:pPr>
              <w:suppressAutoHyphens/>
              <w:autoSpaceDN w:val="0"/>
              <w:spacing w:line="360" w:lineRule="auto"/>
              <w:ind w:firstLine="720"/>
              <w:rPr>
                <w:kern w:val="3"/>
                <w:lang w:eastAsia="en-US"/>
              </w:rPr>
            </w:pPr>
          </w:p>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весь период</w:t>
            </w:r>
          </w:p>
        </w:tc>
        <w:tc>
          <w:tcPr>
            <w:tcW w:w="1808"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ТИК</w:t>
            </w:r>
          </w:p>
        </w:tc>
      </w:tr>
      <w:tr w:rsidR="00E7366E" w:rsidRPr="002A4AB8" w:rsidTr="002A4AB8">
        <w:tc>
          <w:tcPr>
            <w:tcW w:w="675"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10.</w:t>
            </w:r>
          </w:p>
        </w:tc>
        <w:tc>
          <w:tcPr>
            <w:tcW w:w="4820"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rPr>
                <w:kern w:val="3"/>
                <w:lang w:eastAsia="en-US"/>
              </w:rPr>
            </w:pPr>
            <w:r w:rsidRPr="002A4AB8">
              <w:rPr>
                <w:kern w:val="3"/>
                <w:lang w:eastAsia="en-US"/>
              </w:rPr>
              <w:t>Тематические выставки посвященные  20- летию избирательной системы Краснодарского края</w:t>
            </w:r>
          </w:p>
        </w:tc>
        <w:tc>
          <w:tcPr>
            <w:tcW w:w="2267"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2A4AB8">
            <w:pPr>
              <w:suppressAutoHyphens/>
              <w:autoSpaceDN w:val="0"/>
              <w:spacing w:line="360" w:lineRule="auto"/>
              <w:ind w:firstLine="720"/>
              <w:rPr>
                <w:kern w:val="3"/>
                <w:lang w:eastAsia="en-US"/>
              </w:rPr>
            </w:pPr>
            <w:r w:rsidRPr="002A4AB8">
              <w:rPr>
                <w:kern w:val="3"/>
                <w:lang w:eastAsia="en-US"/>
              </w:rPr>
              <w:t>Весь период</w:t>
            </w:r>
          </w:p>
        </w:tc>
        <w:tc>
          <w:tcPr>
            <w:tcW w:w="1808" w:type="dxa"/>
            <w:tcBorders>
              <w:top w:val="single" w:sz="4" w:space="0" w:color="000000"/>
              <w:left w:val="single" w:sz="4" w:space="0" w:color="000000"/>
              <w:bottom w:val="single" w:sz="4" w:space="0" w:color="000000"/>
              <w:right w:val="single" w:sz="4" w:space="0" w:color="000000"/>
            </w:tcBorders>
            <w:hideMark/>
          </w:tcPr>
          <w:p w:rsidR="00E7366E" w:rsidRPr="002A4AB8" w:rsidRDefault="00E7366E" w:rsidP="00CA31BC">
            <w:pPr>
              <w:suppressAutoHyphens/>
              <w:autoSpaceDN w:val="0"/>
              <w:spacing w:line="360" w:lineRule="auto"/>
              <w:ind w:firstLine="720"/>
              <w:jc w:val="center"/>
              <w:rPr>
                <w:kern w:val="3"/>
                <w:lang w:eastAsia="en-US"/>
              </w:rPr>
            </w:pPr>
            <w:r w:rsidRPr="002A4AB8">
              <w:rPr>
                <w:kern w:val="3"/>
                <w:lang w:eastAsia="en-US"/>
              </w:rPr>
              <w:t>ТИК, управление культуры</w:t>
            </w:r>
          </w:p>
        </w:tc>
      </w:tr>
    </w:tbl>
    <w:p w:rsidR="00E7366E" w:rsidRDefault="00E7366E" w:rsidP="00CA31BC">
      <w:pPr>
        <w:pStyle w:val="ae"/>
        <w:tabs>
          <w:tab w:val="clear" w:pos="9355"/>
          <w:tab w:val="left" w:pos="6521"/>
          <w:tab w:val="center" w:pos="9356"/>
        </w:tabs>
        <w:spacing w:line="360" w:lineRule="auto"/>
        <w:rPr>
          <w:sz w:val="27"/>
          <w:szCs w:val="27"/>
        </w:rPr>
      </w:pPr>
    </w:p>
    <w:p w:rsidR="005E5084" w:rsidRDefault="005E5084" w:rsidP="00CA31BC">
      <w:pPr>
        <w:pStyle w:val="ae"/>
        <w:tabs>
          <w:tab w:val="clear" w:pos="9355"/>
          <w:tab w:val="left" w:pos="6521"/>
          <w:tab w:val="center" w:pos="9356"/>
        </w:tabs>
        <w:spacing w:line="360" w:lineRule="auto"/>
        <w:rPr>
          <w:sz w:val="27"/>
          <w:szCs w:val="27"/>
        </w:rPr>
      </w:pPr>
    </w:p>
    <w:p w:rsidR="00690B3F" w:rsidRDefault="00690B3F" w:rsidP="00CA31BC">
      <w:pPr>
        <w:pStyle w:val="ae"/>
        <w:tabs>
          <w:tab w:val="clear" w:pos="9355"/>
          <w:tab w:val="left" w:pos="6521"/>
          <w:tab w:val="center" w:pos="9356"/>
        </w:tabs>
        <w:spacing w:line="360" w:lineRule="auto"/>
        <w:rPr>
          <w:sz w:val="27"/>
          <w:szCs w:val="27"/>
        </w:rPr>
      </w:pPr>
    </w:p>
    <w:p w:rsidR="00690B3F" w:rsidRDefault="00690B3F" w:rsidP="00CA31BC">
      <w:pPr>
        <w:pStyle w:val="ae"/>
        <w:tabs>
          <w:tab w:val="clear" w:pos="9355"/>
          <w:tab w:val="left" w:pos="6521"/>
          <w:tab w:val="center" w:pos="9356"/>
        </w:tabs>
        <w:spacing w:line="360" w:lineRule="auto"/>
        <w:rPr>
          <w:sz w:val="27"/>
          <w:szCs w:val="27"/>
        </w:rPr>
      </w:pPr>
    </w:p>
    <w:p w:rsidR="00690B3F" w:rsidRDefault="00690B3F" w:rsidP="00CA31BC">
      <w:pPr>
        <w:pStyle w:val="ae"/>
        <w:tabs>
          <w:tab w:val="clear" w:pos="9355"/>
          <w:tab w:val="left" w:pos="6521"/>
          <w:tab w:val="center" w:pos="9356"/>
        </w:tabs>
        <w:spacing w:line="360" w:lineRule="auto"/>
        <w:rPr>
          <w:sz w:val="27"/>
          <w:szCs w:val="27"/>
        </w:rPr>
      </w:pPr>
    </w:p>
    <w:p w:rsidR="00690B3F" w:rsidRDefault="00690B3F" w:rsidP="00CA31BC">
      <w:pPr>
        <w:pStyle w:val="ae"/>
        <w:tabs>
          <w:tab w:val="clear" w:pos="9355"/>
          <w:tab w:val="left" w:pos="6521"/>
          <w:tab w:val="center" w:pos="9356"/>
        </w:tabs>
        <w:spacing w:line="360" w:lineRule="auto"/>
        <w:rPr>
          <w:sz w:val="27"/>
          <w:szCs w:val="27"/>
        </w:rPr>
      </w:pPr>
    </w:p>
    <w:p w:rsidR="00690B3F" w:rsidRDefault="00690B3F" w:rsidP="00CA31BC">
      <w:pPr>
        <w:pStyle w:val="ae"/>
        <w:tabs>
          <w:tab w:val="clear" w:pos="9355"/>
          <w:tab w:val="left" w:pos="6521"/>
          <w:tab w:val="center" w:pos="9356"/>
        </w:tabs>
        <w:spacing w:line="360" w:lineRule="auto"/>
        <w:rPr>
          <w:sz w:val="27"/>
          <w:szCs w:val="27"/>
        </w:rPr>
      </w:pPr>
    </w:p>
    <w:p w:rsidR="00690B3F" w:rsidRDefault="00690B3F" w:rsidP="00CA31BC">
      <w:pPr>
        <w:pStyle w:val="ae"/>
        <w:tabs>
          <w:tab w:val="clear" w:pos="9355"/>
          <w:tab w:val="left" w:pos="6521"/>
          <w:tab w:val="center" w:pos="9356"/>
        </w:tabs>
        <w:spacing w:line="360" w:lineRule="auto"/>
        <w:rPr>
          <w:sz w:val="27"/>
          <w:szCs w:val="27"/>
        </w:rPr>
      </w:pPr>
    </w:p>
    <w:p w:rsidR="00690B3F" w:rsidRDefault="00690B3F" w:rsidP="00CA31BC">
      <w:pPr>
        <w:pStyle w:val="ae"/>
        <w:tabs>
          <w:tab w:val="clear" w:pos="9355"/>
          <w:tab w:val="left" w:pos="6521"/>
          <w:tab w:val="center" w:pos="9356"/>
        </w:tabs>
        <w:spacing w:line="360" w:lineRule="auto"/>
        <w:rPr>
          <w:sz w:val="27"/>
          <w:szCs w:val="27"/>
        </w:rPr>
      </w:pPr>
    </w:p>
    <w:p w:rsidR="00690B3F" w:rsidRDefault="00690B3F" w:rsidP="00CA31BC">
      <w:pPr>
        <w:pStyle w:val="ae"/>
        <w:tabs>
          <w:tab w:val="clear" w:pos="9355"/>
          <w:tab w:val="left" w:pos="6521"/>
          <w:tab w:val="center" w:pos="9356"/>
        </w:tabs>
        <w:spacing w:line="360" w:lineRule="auto"/>
        <w:rPr>
          <w:sz w:val="27"/>
          <w:szCs w:val="27"/>
        </w:rPr>
      </w:pPr>
    </w:p>
    <w:p w:rsidR="00475AFE" w:rsidRDefault="00475AFE" w:rsidP="00CA31BC">
      <w:pPr>
        <w:pStyle w:val="ae"/>
        <w:tabs>
          <w:tab w:val="clear" w:pos="9355"/>
          <w:tab w:val="left" w:pos="6521"/>
          <w:tab w:val="center" w:pos="9356"/>
        </w:tabs>
        <w:spacing w:line="360" w:lineRule="auto"/>
        <w:rPr>
          <w:sz w:val="27"/>
          <w:szCs w:val="27"/>
        </w:rPr>
      </w:pPr>
    </w:p>
    <w:p w:rsidR="00475AFE" w:rsidRDefault="00475AFE" w:rsidP="00CA31BC">
      <w:pPr>
        <w:pStyle w:val="ae"/>
        <w:tabs>
          <w:tab w:val="clear" w:pos="9355"/>
          <w:tab w:val="left" w:pos="6521"/>
          <w:tab w:val="center" w:pos="9356"/>
        </w:tabs>
        <w:spacing w:line="360" w:lineRule="auto"/>
        <w:rPr>
          <w:sz w:val="27"/>
          <w:szCs w:val="27"/>
        </w:rPr>
      </w:pPr>
    </w:p>
    <w:p w:rsidR="005E5084" w:rsidRDefault="005E5084" w:rsidP="00CA31BC">
      <w:pPr>
        <w:pStyle w:val="ae"/>
        <w:tabs>
          <w:tab w:val="clear" w:pos="9355"/>
          <w:tab w:val="left" w:pos="6521"/>
          <w:tab w:val="center" w:pos="9356"/>
        </w:tabs>
        <w:spacing w:line="360" w:lineRule="auto"/>
        <w:rPr>
          <w:sz w:val="27"/>
          <w:szCs w:val="27"/>
        </w:rPr>
      </w:pPr>
    </w:p>
    <w:p w:rsidR="00C61A75" w:rsidRDefault="00C61A75" w:rsidP="00CA31BC">
      <w:pPr>
        <w:pStyle w:val="ae"/>
        <w:tabs>
          <w:tab w:val="clear" w:pos="9355"/>
          <w:tab w:val="left" w:pos="6521"/>
          <w:tab w:val="center" w:pos="9356"/>
        </w:tabs>
        <w:spacing w:line="360" w:lineRule="auto"/>
        <w:rPr>
          <w:sz w:val="27"/>
          <w:szCs w:val="27"/>
        </w:rPr>
      </w:pPr>
    </w:p>
    <w:p w:rsidR="005E5084" w:rsidRDefault="005E5084" w:rsidP="00CA31BC">
      <w:pPr>
        <w:pStyle w:val="ae"/>
        <w:tabs>
          <w:tab w:val="clear" w:pos="9355"/>
          <w:tab w:val="left" w:pos="6521"/>
          <w:tab w:val="center" w:pos="9356"/>
        </w:tabs>
        <w:spacing w:line="360" w:lineRule="auto"/>
        <w:rPr>
          <w:sz w:val="27"/>
          <w:szCs w:val="27"/>
        </w:rPr>
      </w:pPr>
    </w:p>
    <w:p w:rsidR="005E5084" w:rsidRDefault="00690B3F" w:rsidP="00CA31BC">
      <w:pPr>
        <w:pStyle w:val="ae"/>
        <w:tabs>
          <w:tab w:val="clear" w:pos="9355"/>
          <w:tab w:val="left" w:pos="6521"/>
          <w:tab w:val="center" w:pos="9356"/>
        </w:tabs>
        <w:spacing w:line="360" w:lineRule="auto"/>
        <w:rPr>
          <w:sz w:val="27"/>
          <w:szCs w:val="27"/>
        </w:rPr>
      </w:pPr>
      <w:r>
        <w:rPr>
          <w:noProof/>
          <w:sz w:val="27"/>
          <w:szCs w:val="27"/>
        </w:rPr>
        <w:lastRenderedPageBreak/>
        <w:drawing>
          <wp:anchor distT="0" distB="0" distL="114300" distR="114300" simplePos="0" relativeHeight="251673600" behindDoc="1" locked="0" layoutInCell="1" allowOverlap="1">
            <wp:simplePos x="0" y="0"/>
            <wp:positionH relativeFrom="column">
              <wp:posOffset>2577465</wp:posOffset>
            </wp:positionH>
            <wp:positionV relativeFrom="paragraph">
              <wp:posOffset>-5715</wp:posOffset>
            </wp:positionV>
            <wp:extent cx="817245" cy="828675"/>
            <wp:effectExtent l="19050" t="0" r="1905" b="0"/>
            <wp:wrapNone/>
            <wp:docPr id="16" name="Рисунок 2" descr="Герб_цвет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рб_цветной"/>
                    <pic:cNvPicPr>
                      <a:picLocks noChangeAspect="1" noChangeArrowheads="1"/>
                    </pic:cNvPicPr>
                  </pic:nvPicPr>
                  <pic:blipFill>
                    <a:blip r:embed="rId32" cstate="print"/>
                    <a:srcRect/>
                    <a:stretch>
                      <a:fillRect/>
                    </a:stretch>
                  </pic:blipFill>
                  <pic:spPr bwMode="auto">
                    <a:xfrm>
                      <a:off x="0" y="0"/>
                      <a:ext cx="817245" cy="828675"/>
                    </a:xfrm>
                    <a:prstGeom prst="rect">
                      <a:avLst/>
                    </a:prstGeom>
                    <a:noFill/>
                  </pic:spPr>
                </pic:pic>
              </a:graphicData>
            </a:graphic>
          </wp:anchor>
        </w:drawing>
      </w:r>
    </w:p>
    <w:p w:rsidR="00690B3F" w:rsidRDefault="00690B3F" w:rsidP="00CA31BC">
      <w:pPr>
        <w:pStyle w:val="ae"/>
        <w:tabs>
          <w:tab w:val="clear" w:pos="9355"/>
          <w:tab w:val="left" w:pos="6521"/>
          <w:tab w:val="center" w:pos="9356"/>
        </w:tabs>
        <w:spacing w:line="360" w:lineRule="auto"/>
        <w:rPr>
          <w:sz w:val="27"/>
          <w:szCs w:val="27"/>
        </w:rPr>
      </w:pPr>
    </w:p>
    <w:p w:rsidR="00690B3F" w:rsidRPr="008C744E" w:rsidRDefault="00690B3F" w:rsidP="00CA31BC">
      <w:pPr>
        <w:pStyle w:val="4"/>
        <w:spacing w:before="0" w:line="360" w:lineRule="auto"/>
        <w:jc w:val="right"/>
        <w:rPr>
          <w:b w:val="0"/>
        </w:rPr>
      </w:pPr>
    </w:p>
    <w:p w:rsidR="00690B3F" w:rsidRDefault="00690B3F" w:rsidP="00CA31BC">
      <w:pPr>
        <w:spacing w:line="360" w:lineRule="auto"/>
      </w:pPr>
    </w:p>
    <w:p w:rsidR="00690B3F" w:rsidRDefault="00690B3F" w:rsidP="00CA31BC">
      <w:pPr>
        <w:spacing w:line="360" w:lineRule="auto"/>
      </w:pPr>
    </w:p>
    <w:p w:rsidR="00690B3F" w:rsidRDefault="00690B3F" w:rsidP="00CA31BC">
      <w:pPr>
        <w:widowControl w:val="0"/>
        <w:overflowPunct w:val="0"/>
        <w:autoSpaceDE w:val="0"/>
        <w:spacing w:line="360" w:lineRule="auto"/>
        <w:jc w:val="center"/>
        <w:rPr>
          <w:b/>
          <w:spacing w:val="42"/>
          <w:sz w:val="34"/>
        </w:rPr>
      </w:pPr>
      <w:r>
        <w:rPr>
          <w:b/>
          <w:spacing w:val="42"/>
          <w:sz w:val="34"/>
        </w:rPr>
        <w:t>Территориальная избирательная комиссия</w:t>
      </w:r>
    </w:p>
    <w:p w:rsidR="00690B3F" w:rsidRDefault="00690B3F" w:rsidP="00CA31BC">
      <w:pPr>
        <w:widowControl w:val="0"/>
        <w:overflowPunct w:val="0"/>
        <w:autoSpaceDE w:val="0"/>
        <w:spacing w:line="360" w:lineRule="auto"/>
        <w:jc w:val="center"/>
        <w:rPr>
          <w:b/>
          <w:spacing w:val="42"/>
          <w:sz w:val="34"/>
        </w:rPr>
      </w:pPr>
      <w:r>
        <w:rPr>
          <w:b/>
          <w:spacing w:val="42"/>
          <w:sz w:val="34"/>
        </w:rPr>
        <w:t>Северская</w:t>
      </w:r>
    </w:p>
    <w:p w:rsidR="00690B3F" w:rsidRDefault="00690B3F" w:rsidP="00CA31BC">
      <w:pPr>
        <w:spacing w:line="360" w:lineRule="auto"/>
        <w:jc w:val="center"/>
        <w:rPr>
          <w:b/>
          <w:szCs w:val="28"/>
        </w:rPr>
      </w:pPr>
      <w:r>
        <w:rPr>
          <w:b/>
          <w:szCs w:val="28"/>
        </w:rPr>
        <w:t>РЕШЕНИЕ</w:t>
      </w:r>
    </w:p>
    <w:p w:rsidR="00690B3F" w:rsidRDefault="00690B3F" w:rsidP="00CA31BC">
      <w:pPr>
        <w:spacing w:line="360" w:lineRule="auto"/>
        <w:jc w:val="center"/>
        <w:rPr>
          <w:b/>
          <w:szCs w:val="28"/>
        </w:rPr>
      </w:pPr>
      <w:r>
        <w:t>от  29 января 2015 года                                                                        № 159/2261</w:t>
      </w:r>
    </w:p>
    <w:p w:rsidR="00690B3F" w:rsidRDefault="00690B3F" w:rsidP="00CA31BC">
      <w:pPr>
        <w:spacing w:line="360" w:lineRule="auto"/>
        <w:jc w:val="center"/>
      </w:pPr>
      <w:r>
        <w:t>ст. Северская</w:t>
      </w:r>
    </w:p>
    <w:p w:rsidR="00690B3F" w:rsidRDefault="00690B3F" w:rsidP="00CA31BC">
      <w:pPr>
        <w:spacing w:line="360" w:lineRule="auto"/>
        <w:rPr>
          <w:b/>
        </w:rPr>
      </w:pPr>
    </w:p>
    <w:p w:rsidR="00690B3F" w:rsidRDefault="00690B3F" w:rsidP="00CA31BC">
      <w:pPr>
        <w:pStyle w:val="af0"/>
        <w:tabs>
          <w:tab w:val="left" w:pos="5640"/>
        </w:tabs>
        <w:spacing w:line="360" w:lineRule="auto"/>
        <w:ind w:right="-2"/>
        <w:jc w:val="center"/>
        <w:rPr>
          <w:b/>
          <w:szCs w:val="28"/>
        </w:rPr>
      </w:pPr>
      <w:r>
        <w:rPr>
          <w:b/>
          <w:szCs w:val="28"/>
        </w:rPr>
        <w:t>О проведении Дня молодого избирателя в Северском районе</w:t>
      </w:r>
    </w:p>
    <w:p w:rsidR="00690B3F" w:rsidRDefault="00690B3F" w:rsidP="00CA31BC">
      <w:pPr>
        <w:spacing w:line="360" w:lineRule="auto"/>
        <w:rPr>
          <w:szCs w:val="28"/>
        </w:rPr>
      </w:pPr>
    </w:p>
    <w:p w:rsidR="00690B3F" w:rsidRDefault="00690B3F" w:rsidP="00CA31BC">
      <w:pPr>
        <w:spacing w:line="360" w:lineRule="auto"/>
        <w:ind w:firstLine="709"/>
        <w:rPr>
          <w:bCs/>
          <w:szCs w:val="28"/>
        </w:rPr>
      </w:pPr>
      <w:r>
        <w:rPr>
          <w:szCs w:val="28"/>
        </w:rPr>
        <w:t xml:space="preserve">В соответствии с постановлением избирательной комиссии Краснодарского края от 22 января 2015 года № 139/1716-5 «О проведении Дня молодого избирателя в Краснодарском крае», территориальная  </w:t>
      </w:r>
      <w:r>
        <w:rPr>
          <w:bCs/>
          <w:szCs w:val="28"/>
        </w:rPr>
        <w:t>избирательная комиссия Северская РЕШИЛА:</w:t>
      </w:r>
    </w:p>
    <w:p w:rsidR="00690B3F" w:rsidRDefault="00690B3F" w:rsidP="00CA31BC">
      <w:pPr>
        <w:spacing w:line="360" w:lineRule="auto"/>
        <w:ind w:firstLine="709"/>
        <w:rPr>
          <w:szCs w:val="28"/>
        </w:rPr>
      </w:pPr>
      <w:r>
        <w:rPr>
          <w:bCs/>
          <w:szCs w:val="28"/>
        </w:rPr>
        <w:t>1</w:t>
      </w:r>
      <w:r>
        <w:rPr>
          <w:szCs w:val="28"/>
        </w:rPr>
        <w:t xml:space="preserve">. Провести в период со 2 по 22 февраля 2015 года в Северском районе мероприятия, приуроченные ко Дню молодого избирателя. </w:t>
      </w:r>
    </w:p>
    <w:p w:rsidR="00690B3F" w:rsidRDefault="00690B3F" w:rsidP="00CA31BC">
      <w:pPr>
        <w:spacing w:line="360" w:lineRule="auto"/>
        <w:ind w:firstLine="709"/>
        <w:rPr>
          <w:b/>
          <w:szCs w:val="28"/>
        </w:rPr>
      </w:pPr>
      <w:r>
        <w:rPr>
          <w:szCs w:val="28"/>
        </w:rPr>
        <w:t>2. Утвердить Комплекс мероприятий, приуроченных ко Дню молодого избирателя в Северском районе (прилагается).</w:t>
      </w:r>
    </w:p>
    <w:p w:rsidR="00690B3F" w:rsidRDefault="00690B3F" w:rsidP="00CA31BC">
      <w:pPr>
        <w:pStyle w:val="af0"/>
        <w:tabs>
          <w:tab w:val="left" w:pos="720"/>
        </w:tabs>
        <w:spacing w:line="360" w:lineRule="auto"/>
        <w:ind w:firstLine="709"/>
        <w:jc w:val="both"/>
        <w:rPr>
          <w:szCs w:val="28"/>
        </w:rPr>
      </w:pPr>
      <w:r>
        <w:rPr>
          <w:szCs w:val="28"/>
        </w:rPr>
        <w:t xml:space="preserve">3. Возложить контроль за выполнением настоящего решения на секретаря территориальной избирательной комиссии Северская С.В.Нелюбову.  </w:t>
      </w:r>
    </w:p>
    <w:p w:rsidR="00690B3F" w:rsidRDefault="00690B3F" w:rsidP="00CA31BC">
      <w:pPr>
        <w:spacing w:line="360" w:lineRule="auto"/>
        <w:ind w:firstLine="709"/>
        <w:rPr>
          <w:szCs w:val="28"/>
        </w:rPr>
      </w:pPr>
    </w:p>
    <w:p w:rsidR="00690B3F" w:rsidRDefault="00690B3F" w:rsidP="00CA31BC">
      <w:pPr>
        <w:spacing w:line="360" w:lineRule="auto"/>
        <w:rPr>
          <w:b/>
        </w:rPr>
      </w:pPr>
    </w:p>
    <w:p w:rsidR="00690B3F" w:rsidRDefault="00690B3F" w:rsidP="00CA31BC">
      <w:pPr>
        <w:spacing w:line="360" w:lineRule="auto"/>
        <w:rPr>
          <w:szCs w:val="28"/>
        </w:rPr>
      </w:pPr>
    </w:p>
    <w:p w:rsidR="00690B3F" w:rsidRDefault="00690B3F" w:rsidP="00CA31BC">
      <w:pPr>
        <w:spacing w:line="360" w:lineRule="auto"/>
      </w:pPr>
      <w:r>
        <w:t>Председатель территориальной</w:t>
      </w:r>
    </w:p>
    <w:p w:rsidR="00690B3F" w:rsidRDefault="00690B3F" w:rsidP="00CA31BC">
      <w:pPr>
        <w:spacing w:line="360" w:lineRule="auto"/>
      </w:pPr>
      <w:r>
        <w:t>избирательной комиссии  Северская                                           В.И. Захарченко</w:t>
      </w:r>
    </w:p>
    <w:p w:rsidR="00690B3F" w:rsidRDefault="00690B3F" w:rsidP="00CA31BC">
      <w:pPr>
        <w:spacing w:line="360" w:lineRule="auto"/>
      </w:pPr>
    </w:p>
    <w:p w:rsidR="00690B3F" w:rsidRDefault="00690B3F" w:rsidP="00CA31BC">
      <w:pPr>
        <w:spacing w:line="360" w:lineRule="auto"/>
      </w:pPr>
      <w:r>
        <w:t>Секретарь территориальной</w:t>
      </w:r>
    </w:p>
    <w:p w:rsidR="00690B3F" w:rsidRDefault="00690B3F" w:rsidP="00CA31BC">
      <w:pPr>
        <w:spacing w:line="360" w:lineRule="auto"/>
      </w:pPr>
      <w:r>
        <w:t>избирательной комиссии  Северская                                           С.В.Нелюбова</w:t>
      </w:r>
    </w:p>
    <w:p w:rsidR="00690B3F" w:rsidRDefault="00690B3F" w:rsidP="00CA31BC">
      <w:pPr>
        <w:pStyle w:val="4"/>
        <w:spacing w:before="0" w:line="360" w:lineRule="auto"/>
        <w:jc w:val="center"/>
        <w:rPr>
          <w:sz w:val="32"/>
        </w:rPr>
      </w:pPr>
    </w:p>
    <w:p w:rsidR="00690B3F" w:rsidRDefault="00690B3F" w:rsidP="00CA31BC">
      <w:pPr>
        <w:spacing w:line="360" w:lineRule="auto"/>
      </w:pPr>
    </w:p>
    <w:p w:rsidR="00690B3F" w:rsidRDefault="00690B3F" w:rsidP="00CA31BC">
      <w:pPr>
        <w:spacing w:line="360" w:lineRule="auto"/>
      </w:pPr>
    </w:p>
    <w:p w:rsidR="00690B3F" w:rsidRDefault="00690B3F" w:rsidP="00CA31BC">
      <w:pPr>
        <w:pStyle w:val="ae"/>
        <w:tabs>
          <w:tab w:val="clear" w:pos="9355"/>
          <w:tab w:val="left" w:pos="6521"/>
          <w:tab w:val="center" w:pos="9356"/>
        </w:tabs>
        <w:spacing w:line="360" w:lineRule="auto"/>
        <w:ind w:firstLine="8641"/>
        <w:rPr>
          <w:szCs w:val="28"/>
        </w:rPr>
        <w:sectPr w:rsidR="00690B3F" w:rsidSect="001B2027">
          <w:pgSz w:w="11906" w:h="16838"/>
          <w:pgMar w:top="851" w:right="851" w:bottom="851" w:left="1418" w:header="709" w:footer="709" w:gutter="0"/>
          <w:cols w:space="708"/>
          <w:docGrid w:linePitch="360"/>
        </w:sectPr>
      </w:pPr>
    </w:p>
    <w:p w:rsidR="00690B3F" w:rsidRDefault="00C81C67" w:rsidP="00CA31BC">
      <w:pPr>
        <w:pStyle w:val="ae"/>
        <w:tabs>
          <w:tab w:val="clear" w:pos="9355"/>
          <w:tab w:val="left" w:pos="6521"/>
          <w:tab w:val="center" w:pos="9356"/>
        </w:tabs>
        <w:spacing w:line="360" w:lineRule="auto"/>
        <w:ind w:firstLine="8641"/>
        <w:rPr>
          <w:szCs w:val="28"/>
        </w:rPr>
      </w:pPr>
      <w:r>
        <w:rPr>
          <w:szCs w:val="28"/>
        </w:rPr>
        <w:lastRenderedPageBreak/>
        <w:t>Приложение</w:t>
      </w:r>
    </w:p>
    <w:p w:rsidR="00690B3F" w:rsidRDefault="00690B3F" w:rsidP="00CA31BC">
      <w:pPr>
        <w:pStyle w:val="ae"/>
        <w:tabs>
          <w:tab w:val="clear" w:pos="4677"/>
          <w:tab w:val="clear" w:pos="9355"/>
          <w:tab w:val="center" w:pos="4680"/>
          <w:tab w:val="left" w:pos="6521"/>
          <w:tab w:val="center" w:pos="9356"/>
        </w:tabs>
        <w:spacing w:line="360" w:lineRule="auto"/>
        <w:ind w:firstLine="8640"/>
        <w:rPr>
          <w:szCs w:val="28"/>
        </w:rPr>
      </w:pPr>
      <w:r>
        <w:rPr>
          <w:szCs w:val="28"/>
        </w:rPr>
        <w:t>к решению</w:t>
      </w:r>
      <w:r w:rsidRPr="008B3A9A">
        <w:rPr>
          <w:szCs w:val="28"/>
        </w:rPr>
        <w:t xml:space="preserve"> </w:t>
      </w:r>
      <w:r>
        <w:rPr>
          <w:szCs w:val="28"/>
        </w:rPr>
        <w:t xml:space="preserve">территориальной </w:t>
      </w:r>
      <w:r w:rsidRPr="008B3A9A">
        <w:rPr>
          <w:szCs w:val="28"/>
        </w:rPr>
        <w:t>избирательной</w:t>
      </w:r>
    </w:p>
    <w:p w:rsidR="00690B3F" w:rsidRPr="008B3A9A" w:rsidRDefault="00690B3F" w:rsidP="00CA31BC">
      <w:pPr>
        <w:pStyle w:val="ae"/>
        <w:tabs>
          <w:tab w:val="clear" w:pos="4677"/>
          <w:tab w:val="clear" w:pos="9355"/>
          <w:tab w:val="center" w:pos="4680"/>
          <w:tab w:val="left" w:pos="6521"/>
          <w:tab w:val="center" w:pos="9356"/>
        </w:tabs>
        <w:spacing w:line="360" w:lineRule="auto"/>
        <w:ind w:firstLine="8640"/>
        <w:rPr>
          <w:szCs w:val="28"/>
        </w:rPr>
      </w:pPr>
      <w:r w:rsidRPr="008B3A9A">
        <w:rPr>
          <w:szCs w:val="28"/>
        </w:rPr>
        <w:t xml:space="preserve"> комиссии</w:t>
      </w:r>
      <w:r>
        <w:rPr>
          <w:szCs w:val="28"/>
        </w:rPr>
        <w:t xml:space="preserve"> Северская</w:t>
      </w:r>
    </w:p>
    <w:p w:rsidR="00690B3F" w:rsidRDefault="00690B3F" w:rsidP="00CA31BC">
      <w:pPr>
        <w:pStyle w:val="ae"/>
        <w:tabs>
          <w:tab w:val="clear" w:pos="4677"/>
          <w:tab w:val="clear" w:pos="9355"/>
          <w:tab w:val="center" w:pos="4680"/>
          <w:tab w:val="left" w:pos="6521"/>
          <w:tab w:val="center" w:pos="9356"/>
        </w:tabs>
        <w:spacing w:line="360" w:lineRule="auto"/>
        <w:ind w:firstLine="8640"/>
        <w:rPr>
          <w:szCs w:val="28"/>
        </w:rPr>
      </w:pPr>
      <w:r>
        <w:rPr>
          <w:szCs w:val="28"/>
        </w:rPr>
        <w:t>от 29 января 2015 г. № 159/2261</w:t>
      </w:r>
    </w:p>
    <w:p w:rsidR="00690B3F" w:rsidRDefault="00690B3F" w:rsidP="00CA31BC">
      <w:pPr>
        <w:spacing w:line="360" w:lineRule="auto"/>
        <w:jc w:val="center"/>
        <w:rPr>
          <w:b/>
          <w:szCs w:val="28"/>
        </w:rPr>
      </w:pPr>
      <w:r>
        <w:rPr>
          <w:b/>
          <w:szCs w:val="28"/>
        </w:rPr>
        <w:t>Комплекс мероприятий, приуроченных ко Дню молодого избирателя в Северском районе</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5529"/>
        <w:gridCol w:w="1984"/>
        <w:gridCol w:w="1701"/>
        <w:gridCol w:w="3119"/>
        <w:gridCol w:w="1984"/>
      </w:tblGrid>
      <w:tr w:rsidR="00690B3F" w:rsidRPr="00C61A75" w:rsidTr="0064208E">
        <w:trPr>
          <w:tblHeader/>
        </w:trPr>
        <w:tc>
          <w:tcPr>
            <w:tcW w:w="567" w:type="dxa"/>
          </w:tcPr>
          <w:p w:rsidR="00690B3F" w:rsidRPr="00C61A75" w:rsidRDefault="00690B3F" w:rsidP="00CA31BC">
            <w:pPr>
              <w:spacing w:line="360" w:lineRule="auto"/>
              <w:jc w:val="center"/>
              <w:rPr>
                <w:b/>
              </w:rPr>
            </w:pPr>
            <w:r w:rsidRPr="00C61A75">
              <w:rPr>
                <w:b/>
              </w:rPr>
              <w:t>№</w:t>
            </w:r>
          </w:p>
        </w:tc>
        <w:tc>
          <w:tcPr>
            <w:tcW w:w="5529" w:type="dxa"/>
          </w:tcPr>
          <w:p w:rsidR="00690B3F" w:rsidRPr="00C61A75" w:rsidRDefault="00690B3F" w:rsidP="00CA31BC">
            <w:pPr>
              <w:spacing w:line="360" w:lineRule="auto"/>
              <w:jc w:val="center"/>
              <w:rPr>
                <w:b/>
              </w:rPr>
            </w:pPr>
          </w:p>
          <w:p w:rsidR="00690B3F" w:rsidRPr="00C61A75" w:rsidRDefault="00690B3F" w:rsidP="00CA31BC">
            <w:pPr>
              <w:spacing w:line="360" w:lineRule="auto"/>
              <w:jc w:val="center"/>
              <w:rPr>
                <w:b/>
              </w:rPr>
            </w:pPr>
            <w:r w:rsidRPr="00C61A75">
              <w:rPr>
                <w:b/>
              </w:rPr>
              <w:t>Наименование мероприятия</w:t>
            </w:r>
          </w:p>
          <w:p w:rsidR="00690B3F" w:rsidRPr="00C61A75" w:rsidRDefault="00690B3F" w:rsidP="00CA31BC">
            <w:pPr>
              <w:spacing w:line="360" w:lineRule="auto"/>
              <w:jc w:val="center"/>
              <w:rPr>
                <w:b/>
              </w:rPr>
            </w:pPr>
          </w:p>
        </w:tc>
        <w:tc>
          <w:tcPr>
            <w:tcW w:w="1984" w:type="dxa"/>
          </w:tcPr>
          <w:p w:rsidR="00690B3F" w:rsidRPr="00C61A75" w:rsidRDefault="00690B3F" w:rsidP="00CA31BC">
            <w:pPr>
              <w:spacing w:line="360" w:lineRule="auto"/>
              <w:ind w:left="-250" w:firstLine="250"/>
              <w:jc w:val="center"/>
              <w:rPr>
                <w:b/>
              </w:rPr>
            </w:pPr>
          </w:p>
          <w:p w:rsidR="00690B3F" w:rsidRPr="00C61A75" w:rsidRDefault="00690B3F" w:rsidP="00CA31BC">
            <w:pPr>
              <w:spacing w:line="360" w:lineRule="auto"/>
              <w:ind w:left="-250" w:firstLine="250"/>
              <w:jc w:val="center"/>
              <w:rPr>
                <w:b/>
              </w:rPr>
            </w:pPr>
            <w:r w:rsidRPr="00C61A75">
              <w:rPr>
                <w:b/>
              </w:rPr>
              <w:t xml:space="preserve">Место </w:t>
            </w:r>
          </w:p>
          <w:p w:rsidR="00690B3F" w:rsidRPr="00C61A75" w:rsidRDefault="00690B3F" w:rsidP="00CA31BC">
            <w:pPr>
              <w:spacing w:line="360" w:lineRule="auto"/>
              <w:ind w:left="-250" w:firstLine="250"/>
              <w:jc w:val="center"/>
              <w:rPr>
                <w:b/>
              </w:rPr>
            </w:pPr>
            <w:r w:rsidRPr="00C61A75">
              <w:rPr>
                <w:b/>
              </w:rPr>
              <w:t>проведения</w:t>
            </w:r>
          </w:p>
          <w:p w:rsidR="00690B3F" w:rsidRPr="00C61A75" w:rsidRDefault="00690B3F" w:rsidP="00CA31BC">
            <w:pPr>
              <w:spacing w:line="360" w:lineRule="auto"/>
              <w:ind w:left="-250" w:firstLine="250"/>
              <w:jc w:val="center"/>
              <w:rPr>
                <w:b/>
              </w:rPr>
            </w:pPr>
          </w:p>
        </w:tc>
        <w:tc>
          <w:tcPr>
            <w:tcW w:w="1701" w:type="dxa"/>
          </w:tcPr>
          <w:p w:rsidR="00690B3F" w:rsidRPr="00C61A75" w:rsidRDefault="00690B3F" w:rsidP="00CA31BC">
            <w:pPr>
              <w:spacing w:line="360" w:lineRule="auto"/>
              <w:jc w:val="center"/>
              <w:rPr>
                <w:b/>
              </w:rPr>
            </w:pPr>
          </w:p>
          <w:p w:rsidR="00690B3F" w:rsidRPr="00C61A75" w:rsidRDefault="00690B3F" w:rsidP="00CA31BC">
            <w:pPr>
              <w:spacing w:line="360" w:lineRule="auto"/>
              <w:jc w:val="center"/>
              <w:rPr>
                <w:b/>
              </w:rPr>
            </w:pPr>
            <w:r w:rsidRPr="00C61A75">
              <w:rPr>
                <w:b/>
              </w:rPr>
              <w:t xml:space="preserve">Дата </w:t>
            </w:r>
          </w:p>
          <w:p w:rsidR="00690B3F" w:rsidRPr="00C61A75" w:rsidRDefault="00690B3F" w:rsidP="00CA31BC">
            <w:pPr>
              <w:spacing w:line="360" w:lineRule="auto"/>
              <w:jc w:val="center"/>
              <w:rPr>
                <w:b/>
              </w:rPr>
            </w:pPr>
            <w:r w:rsidRPr="00C61A75">
              <w:rPr>
                <w:b/>
              </w:rPr>
              <w:t>проведения</w:t>
            </w:r>
          </w:p>
        </w:tc>
        <w:tc>
          <w:tcPr>
            <w:tcW w:w="3119" w:type="dxa"/>
          </w:tcPr>
          <w:p w:rsidR="00690B3F" w:rsidRPr="00C61A75" w:rsidRDefault="00690B3F" w:rsidP="00CA31BC">
            <w:pPr>
              <w:spacing w:line="360" w:lineRule="auto"/>
              <w:jc w:val="center"/>
              <w:rPr>
                <w:b/>
              </w:rPr>
            </w:pPr>
          </w:p>
          <w:p w:rsidR="00690B3F" w:rsidRPr="00C61A75" w:rsidRDefault="00690B3F" w:rsidP="00CA31BC">
            <w:pPr>
              <w:spacing w:line="360" w:lineRule="auto"/>
              <w:jc w:val="center"/>
              <w:rPr>
                <w:b/>
              </w:rPr>
            </w:pPr>
            <w:r w:rsidRPr="00C61A75">
              <w:rPr>
                <w:b/>
              </w:rPr>
              <w:t>Категория участников</w:t>
            </w:r>
          </w:p>
        </w:tc>
        <w:tc>
          <w:tcPr>
            <w:tcW w:w="1984" w:type="dxa"/>
          </w:tcPr>
          <w:p w:rsidR="00690B3F" w:rsidRPr="00C61A75" w:rsidRDefault="00690B3F" w:rsidP="00CA31BC">
            <w:pPr>
              <w:spacing w:line="360" w:lineRule="auto"/>
              <w:jc w:val="center"/>
              <w:rPr>
                <w:b/>
              </w:rPr>
            </w:pPr>
          </w:p>
          <w:p w:rsidR="00690B3F" w:rsidRPr="00C61A75" w:rsidRDefault="00690B3F" w:rsidP="00CA31BC">
            <w:pPr>
              <w:spacing w:line="360" w:lineRule="auto"/>
              <w:jc w:val="center"/>
              <w:rPr>
                <w:b/>
              </w:rPr>
            </w:pPr>
            <w:r w:rsidRPr="00C61A75">
              <w:rPr>
                <w:b/>
              </w:rPr>
              <w:t>Организаторы</w:t>
            </w:r>
          </w:p>
        </w:tc>
      </w:tr>
      <w:tr w:rsidR="00690B3F" w:rsidRPr="00C61A75" w:rsidTr="0064208E">
        <w:tc>
          <w:tcPr>
            <w:tcW w:w="14884" w:type="dxa"/>
            <w:gridSpan w:val="6"/>
          </w:tcPr>
          <w:p w:rsidR="00690B3F" w:rsidRPr="00C61A75" w:rsidRDefault="00690B3F" w:rsidP="00CA31BC">
            <w:pPr>
              <w:spacing w:line="360" w:lineRule="auto"/>
              <w:ind w:left="-250" w:firstLine="250"/>
              <w:jc w:val="center"/>
              <w:rPr>
                <w:b/>
              </w:rPr>
            </w:pPr>
          </w:p>
          <w:p w:rsidR="00690B3F" w:rsidRPr="00C61A75" w:rsidRDefault="00690B3F" w:rsidP="00CA31BC">
            <w:pPr>
              <w:spacing w:line="360" w:lineRule="auto"/>
              <w:ind w:left="-250" w:firstLine="250"/>
              <w:jc w:val="center"/>
              <w:rPr>
                <w:b/>
              </w:rPr>
            </w:pPr>
            <w:r w:rsidRPr="00C61A75">
              <w:rPr>
                <w:b/>
              </w:rPr>
              <w:t>Мероприятия территориальной избирательной комиссии Северская</w:t>
            </w:r>
          </w:p>
        </w:tc>
      </w:tr>
      <w:tr w:rsidR="00690B3F" w:rsidRPr="00C61A75" w:rsidTr="0064208E">
        <w:tc>
          <w:tcPr>
            <w:tcW w:w="567" w:type="dxa"/>
          </w:tcPr>
          <w:p w:rsidR="00690B3F" w:rsidRPr="00C61A75" w:rsidRDefault="00690B3F" w:rsidP="00CA31BC">
            <w:pPr>
              <w:spacing w:line="360" w:lineRule="auto"/>
            </w:pPr>
            <w:r w:rsidRPr="00C61A75">
              <w:t>1.</w:t>
            </w:r>
          </w:p>
        </w:tc>
        <w:tc>
          <w:tcPr>
            <w:tcW w:w="5529" w:type="dxa"/>
          </w:tcPr>
          <w:p w:rsidR="00690B3F" w:rsidRPr="00C61A75" w:rsidRDefault="00690B3F" w:rsidP="00CA31BC">
            <w:pPr>
              <w:spacing w:line="360" w:lineRule="auto"/>
            </w:pPr>
            <w:r w:rsidRPr="00C61A75">
              <w:t>Проведение «Дней открытых дверей» в территориальной избирательной комиссии Северская с целью ознакомления молодых избирателей с работой по организации и проведению выборов, информационно-разъяснительной деятельности</w:t>
            </w:r>
          </w:p>
        </w:tc>
        <w:tc>
          <w:tcPr>
            <w:tcW w:w="1984" w:type="dxa"/>
          </w:tcPr>
          <w:p w:rsidR="00690B3F" w:rsidRPr="00C61A75" w:rsidRDefault="00690B3F" w:rsidP="00CA31BC">
            <w:pPr>
              <w:spacing w:line="360" w:lineRule="auto"/>
              <w:ind w:hanging="108"/>
              <w:jc w:val="center"/>
            </w:pPr>
            <w:r w:rsidRPr="00C61A75">
              <w:t>Ст.Северская ул.Ленина 69</w:t>
            </w:r>
          </w:p>
        </w:tc>
        <w:tc>
          <w:tcPr>
            <w:tcW w:w="1701" w:type="dxa"/>
          </w:tcPr>
          <w:p w:rsidR="00690B3F" w:rsidRPr="00C61A75" w:rsidRDefault="00690B3F" w:rsidP="00CA31BC">
            <w:pPr>
              <w:spacing w:line="360" w:lineRule="auto"/>
              <w:jc w:val="center"/>
            </w:pPr>
            <w:r w:rsidRPr="00C61A75">
              <w:t>Февраль</w:t>
            </w:r>
          </w:p>
        </w:tc>
        <w:tc>
          <w:tcPr>
            <w:tcW w:w="3119" w:type="dxa"/>
          </w:tcPr>
          <w:p w:rsidR="00690B3F" w:rsidRPr="00C61A75" w:rsidRDefault="00690B3F" w:rsidP="00CA31BC">
            <w:pPr>
              <w:spacing w:line="360" w:lineRule="auto"/>
              <w:jc w:val="center"/>
            </w:pPr>
            <w:r w:rsidRPr="00C61A75">
              <w:t>Учащиеся старших классов общеобразовательных учреждений и студенты техникумов</w:t>
            </w:r>
          </w:p>
        </w:tc>
        <w:tc>
          <w:tcPr>
            <w:tcW w:w="1984" w:type="dxa"/>
          </w:tcPr>
          <w:p w:rsidR="00690B3F" w:rsidRPr="00C61A75" w:rsidRDefault="00690B3F" w:rsidP="00CA31BC">
            <w:pPr>
              <w:spacing w:line="360" w:lineRule="auto"/>
              <w:ind w:left="-76"/>
              <w:jc w:val="center"/>
            </w:pPr>
            <w:r w:rsidRPr="00C61A75">
              <w:t>Территориальная избирательная комиссия Северская, УО (по согласованию)</w:t>
            </w:r>
          </w:p>
        </w:tc>
      </w:tr>
      <w:tr w:rsidR="00690B3F" w:rsidRPr="00C61A75" w:rsidTr="0064208E">
        <w:tc>
          <w:tcPr>
            <w:tcW w:w="567" w:type="dxa"/>
          </w:tcPr>
          <w:p w:rsidR="00690B3F" w:rsidRPr="00C61A75" w:rsidRDefault="00690B3F" w:rsidP="00CA31BC">
            <w:pPr>
              <w:spacing w:line="360" w:lineRule="auto"/>
            </w:pPr>
            <w:r w:rsidRPr="00C61A75">
              <w:t>2.</w:t>
            </w:r>
          </w:p>
        </w:tc>
        <w:tc>
          <w:tcPr>
            <w:tcW w:w="5529" w:type="dxa"/>
          </w:tcPr>
          <w:p w:rsidR="00690B3F" w:rsidRPr="00C61A75" w:rsidRDefault="00690B3F" w:rsidP="00CA31BC">
            <w:pPr>
              <w:spacing w:line="360" w:lineRule="auto"/>
            </w:pPr>
            <w:r w:rsidRPr="00C61A75">
              <w:t xml:space="preserve">Участие в интернет-викторине на знание избирательного законодательства, истории выборов и парламентаризма в России, современной политической ситуации в стране и крае </w:t>
            </w:r>
          </w:p>
        </w:tc>
        <w:tc>
          <w:tcPr>
            <w:tcW w:w="1984" w:type="dxa"/>
          </w:tcPr>
          <w:p w:rsidR="00690B3F" w:rsidRPr="00C61A75" w:rsidRDefault="00690B3F" w:rsidP="00CA31BC">
            <w:pPr>
              <w:spacing w:line="360" w:lineRule="auto"/>
              <w:ind w:hanging="108"/>
              <w:jc w:val="center"/>
            </w:pPr>
            <w:r w:rsidRPr="00C61A75">
              <w:t>г. Краснодар, ул. Гимназическая, д. 30</w:t>
            </w:r>
          </w:p>
        </w:tc>
        <w:tc>
          <w:tcPr>
            <w:tcW w:w="1701" w:type="dxa"/>
          </w:tcPr>
          <w:p w:rsidR="00690B3F" w:rsidRPr="00C61A75" w:rsidRDefault="00690B3F" w:rsidP="00CA31BC">
            <w:pPr>
              <w:spacing w:line="360" w:lineRule="auto"/>
              <w:jc w:val="center"/>
            </w:pPr>
            <w:r w:rsidRPr="00C61A75">
              <w:t>Февраль</w:t>
            </w:r>
          </w:p>
        </w:tc>
        <w:tc>
          <w:tcPr>
            <w:tcW w:w="3119" w:type="dxa"/>
          </w:tcPr>
          <w:p w:rsidR="00690B3F" w:rsidRPr="00C61A75" w:rsidRDefault="00690B3F" w:rsidP="00CA31BC">
            <w:pPr>
              <w:spacing w:line="360" w:lineRule="auto"/>
              <w:ind w:hanging="3"/>
              <w:jc w:val="center"/>
            </w:pPr>
            <w:r w:rsidRPr="00C61A75">
              <w:t>Посетители интернет-сайта избирательной комиссии Краснодарского края</w:t>
            </w:r>
          </w:p>
        </w:tc>
        <w:tc>
          <w:tcPr>
            <w:tcW w:w="1984" w:type="dxa"/>
          </w:tcPr>
          <w:p w:rsidR="00690B3F" w:rsidRPr="00C61A75" w:rsidRDefault="00690B3F" w:rsidP="00CA31BC">
            <w:pPr>
              <w:spacing w:line="360" w:lineRule="auto"/>
              <w:ind w:left="-76"/>
              <w:jc w:val="center"/>
            </w:pPr>
            <w:r w:rsidRPr="00C61A75">
              <w:t>Избирательная комиссия Краснодарского края</w:t>
            </w:r>
          </w:p>
        </w:tc>
      </w:tr>
      <w:tr w:rsidR="00690B3F" w:rsidRPr="00C61A75" w:rsidTr="0064208E">
        <w:tc>
          <w:tcPr>
            <w:tcW w:w="567" w:type="dxa"/>
          </w:tcPr>
          <w:p w:rsidR="00690B3F" w:rsidRPr="00C61A75" w:rsidRDefault="00690B3F" w:rsidP="00CA31BC">
            <w:pPr>
              <w:spacing w:line="360" w:lineRule="auto"/>
            </w:pPr>
            <w:r w:rsidRPr="00C61A75">
              <w:t>3.</w:t>
            </w:r>
          </w:p>
        </w:tc>
        <w:tc>
          <w:tcPr>
            <w:tcW w:w="5529" w:type="dxa"/>
          </w:tcPr>
          <w:p w:rsidR="00690B3F" w:rsidRPr="00C61A75" w:rsidRDefault="00690B3F" w:rsidP="00CA31BC">
            <w:pPr>
              <w:spacing w:line="360" w:lineRule="auto"/>
            </w:pPr>
            <w:r w:rsidRPr="00C61A75">
              <w:t>Проведение конкурса электронного плаката, посвященного 20-летию избирательной системы Краснодарского края</w:t>
            </w:r>
          </w:p>
        </w:tc>
        <w:tc>
          <w:tcPr>
            <w:tcW w:w="1984" w:type="dxa"/>
          </w:tcPr>
          <w:p w:rsidR="00690B3F" w:rsidRPr="00C61A75" w:rsidRDefault="00690B3F" w:rsidP="00CA31BC">
            <w:pPr>
              <w:spacing w:line="360" w:lineRule="auto"/>
              <w:ind w:hanging="108"/>
              <w:jc w:val="center"/>
            </w:pPr>
            <w:r w:rsidRPr="00C61A75">
              <w:t>Ст.Северская ул.Ленина 69</w:t>
            </w:r>
          </w:p>
        </w:tc>
        <w:tc>
          <w:tcPr>
            <w:tcW w:w="1701" w:type="dxa"/>
          </w:tcPr>
          <w:p w:rsidR="00690B3F" w:rsidRPr="00C61A75" w:rsidRDefault="00690B3F" w:rsidP="00CA31BC">
            <w:pPr>
              <w:spacing w:line="360" w:lineRule="auto"/>
              <w:jc w:val="center"/>
            </w:pPr>
            <w:r w:rsidRPr="00C61A75">
              <w:t>Февраль</w:t>
            </w:r>
          </w:p>
        </w:tc>
        <w:tc>
          <w:tcPr>
            <w:tcW w:w="3119" w:type="dxa"/>
          </w:tcPr>
          <w:p w:rsidR="00690B3F" w:rsidRPr="00C61A75" w:rsidRDefault="00690B3F" w:rsidP="00CA31BC">
            <w:pPr>
              <w:spacing w:line="360" w:lineRule="auto"/>
              <w:ind w:hanging="3"/>
              <w:jc w:val="center"/>
            </w:pPr>
            <w:r w:rsidRPr="00C61A75">
              <w:t>Молодые и будущие избиратели</w:t>
            </w:r>
          </w:p>
        </w:tc>
        <w:tc>
          <w:tcPr>
            <w:tcW w:w="1984" w:type="dxa"/>
          </w:tcPr>
          <w:p w:rsidR="00690B3F" w:rsidRPr="00C61A75" w:rsidRDefault="00690B3F" w:rsidP="00CA31BC">
            <w:pPr>
              <w:spacing w:line="360" w:lineRule="auto"/>
              <w:ind w:left="-76"/>
              <w:jc w:val="center"/>
            </w:pPr>
            <w:r w:rsidRPr="00C61A75">
              <w:t xml:space="preserve">Территориальная избирательная комиссия </w:t>
            </w:r>
            <w:r w:rsidRPr="00C61A75">
              <w:lastRenderedPageBreak/>
              <w:t>Северская</w:t>
            </w:r>
          </w:p>
        </w:tc>
      </w:tr>
      <w:tr w:rsidR="00690B3F" w:rsidRPr="00C61A75" w:rsidTr="0064208E">
        <w:tc>
          <w:tcPr>
            <w:tcW w:w="567" w:type="dxa"/>
          </w:tcPr>
          <w:p w:rsidR="00690B3F" w:rsidRPr="00C61A75" w:rsidRDefault="00690B3F" w:rsidP="00CA31BC">
            <w:pPr>
              <w:spacing w:line="360" w:lineRule="auto"/>
            </w:pPr>
            <w:r w:rsidRPr="00C61A75">
              <w:lastRenderedPageBreak/>
              <w:t xml:space="preserve">4. </w:t>
            </w:r>
          </w:p>
        </w:tc>
        <w:tc>
          <w:tcPr>
            <w:tcW w:w="5529" w:type="dxa"/>
          </w:tcPr>
          <w:p w:rsidR="00690B3F" w:rsidRPr="00C61A75" w:rsidRDefault="00690B3F" w:rsidP="00CA31BC">
            <w:pPr>
              <w:spacing w:line="360" w:lineRule="auto"/>
            </w:pPr>
            <w:r w:rsidRPr="00C61A75">
              <w:t>Участие в краевом конкурсе электронного плаката, посвященного 20-летию избирательной системы Краснодарского края</w:t>
            </w:r>
          </w:p>
        </w:tc>
        <w:tc>
          <w:tcPr>
            <w:tcW w:w="1984" w:type="dxa"/>
          </w:tcPr>
          <w:p w:rsidR="00690B3F" w:rsidRPr="00C61A75" w:rsidRDefault="00690B3F" w:rsidP="00CA31BC">
            <w:pPr>
              <w:spacing w:line="360" w:lineRule="auto"/>
              <w:ind w:hanging="108"/>
              <w:jc w:val="center"/>
            </w:pPr>
            <w:r w:rsidRPr="00C61A75">
              <w:t>г. Краснодар, ул. Гимназическая, д. 30</w:t>
            </w:r>
          </w:p>
        </w:tc>
        <w:tc>
          <w:tcPr>
            <w:tcW w:w="1701" w:type="dxa"/>
          </w:tcPr>
          <w:p w:rsidR="00690B3F" w:rsidRPr="00C61A75" w:rsidRDefault="00690B3F" w:rsidP="00CA31BC">
            <w:pPr>
              <w:spacing w:line="360" w:lineRule="auto"/>
              <w:jc w:val="center"/>
            </w:pPr>
            <w:r w:rsidRPr="00C61A75">
              <w:t>Февраль</w:t>
            </w:r>
          </w:p>
        </w:tc>
        <w:tc>
          <w:tcPr>
            <w:tcW w:w="3119" w:type="dxa"/>
          </w:tcPr>
          <w:p w:rsidR="00690B3F" w:rsidRPr="00C61A75" w:rsidRDefault="00690B3F" w:rsidP="00CA31BC">
            <w:pPr>
              <w:spacing w:line="360" w:lineRule="auto"/>
              <w:ind w:hanging="3"/>
              <w:jc w:val="center"/>
            </w:pPr>
            <w:r w:rsidRPr="00C61A75">
              <w:t>Молодые и будущие избиратели</w:t>
            </w:r>
          </w:p>
        </w:tc>
        <w:tc>
          <w:tcPr>
            <w:tcW w:w="1984" w:type="dxa"/>
          </w:tcPr>
          <w:p w:rsidR="00690B3F" w:rsidRPr="00C61A75" w:rsidRDefault="00690B3F" w:rsidP="00CA31BC">
            <w:pPr>
              <w:spacing w:line="360" w:lineRule="auto"/>
              <w:ind w:left="-76"/>
              <w:jc w:val="center"/>
            </w:pPr>
            <w:r w:rsidRPr="00C61A75">
              <w:t>Избирательная комиссия Краснодарского края</w:t>
            </w:r>
          </w:p>
        </w:tc>
      </w:tr>
      <w:tr w:rsidR="00690B3F" w:rsidRPr="00C61A75" w:rsidTr="0064208E">
        <w:trPr>
          <w:trHeight w:val="1792"/>
        </w:trPr>
        <w:tc>
          <w:tcPr>
            <w:tcW w:w="567" w:type="dxa"/>
          </w:tcPr>
          <w:p w:rsidR="00690B3F" w:rsidRPr="00C61A75" w:rsidRDefault="00690B3F" w:rsidP="00CA31BC">
            <w:pPr>
              <w:spacing w:line="360" w:lineRule="auto"/>
            </w:pPr>
            <w:r w:rsidRPr="00C61A75">
              <w:t>6.</w:t>
            </w:r>
          </w:p>
        </w:tc>
        <w:tc>
          <w:tcPr>
            <w:tcW w:w="5529" w:type="dxa"/>
          </w:tcPr>
          <w:p w:rsidR="00690B3F" w:rsidRPr="00C61A75" w:rsidRDefault="00690B3F" w:rsidP="00CA31BC">
            <w:pPr>
              <w:spacing w:line="360" w:lineRule="auto"/>
            </w:pPr>
            <w:r w:rsidRPr="00C61A75">
              <w:t>«Круглый стол» с членами территориальной избирательной комиссии Северская и координаторами управления по молодежной политике  Северского района</w:t>
            </w:r>
          </w:p>
        </w:tc>
        <w:tc>
          <w:tcPr>
            <w:tcW w:w="1984" w:type="dxa"/>
          </w:tcPr>
          <w:p w:rsidR="00690B3F" w:rsidRPr="00C61A75" w:rsidRDefault="00690B3F" w:rsidP="00CA31BC">
            <w:pPr>
              <w:spacing w:line="360" w:lineRule="auto"/>
              <w:ind w:hanging="108"/>
              <w:jc w:val="center"/>
            </w:pPr>
            <w:r w:rsidRPr="00C61A75">
              <w:t>Ст.Северская ул.Ленина 69</w:t>
            </w:r>
          </w:p>
        </w:tc>
        <w:tc>
          <w:tcPr>
            <w:tcW w:w="1701" w:type="dxa"/>
          </w:tcPr>
          <w:p w:rsidR="00690B3F" w:rsidRPr="00C61A75" w:rsidRDefault="00690B3F" w:rsidP="00CA31BC">
            <w:pPr>
              <w:spacing w:line="360" w:lineRule="auto"/>
              <w:jc w:val="center"/>
            </w:pPr>
            <w:r w:rsidRPr="00C61A75">
              <w:t>февраль</w:t>
            </w:r>
          </w:p>
        </w:tc>
        <w:tc>
          <w:tcPr>
            <w:tcW w:w="3119" w:type="dxa"/>
          </w:tcPr>
          <w:p w:rsidR="00690B3F" w:rsidRPr="00C61A75" w:rsidRDefault="00690B3F" w:rsidP="00CA31BC">
            <w:pPr>
              <w:spacing w:line="360" w:lineRule="auto"/>
              <w:jc w:val="center"/>
            </w:pPr>
            <w:r w:rsidRPr="00C61A75">
              <w:t>Молодые избиратели</w:t>
            </w:r>
          </w:p>
        </w:tc>
        <w:tc>
          <w:tcPr>
            <w:tcW w:w="1984" w:type="dxa"/>
          </w:tcPr>
          <w:p w:rsidR="00690B3F" w:rsidRPr="00C61A75" w:rsidRDefault="00690B3F" w:rsidP="00CA31BC">
            <w:pPr>
              <w:spacing w:line="360" w:lineRule="auto"/>
              <w:ind w:left="-76"/>
              <w:jc w:val="center"/>
            </w:pPr>
            <w:r w:rsidRPr="00C61A75">
              <w:t>Территориальная избирательная комиссия Северская, управление по молодежной политике</w:t>
            </w:r>
          </w:p>
        </w:tc>
      </w:tr>
      <w:tr w:rsidR="00690B3F" w:rsidRPr="00C61A75" w:rsidTr="0064208E">
        <w:tc>
          <w:tcPr>
            <w:tcW w:w="567" w:type="dxa"/>
          </w:tcPr>
          <w:p w:rsidR="00690B3F" w:rsidRPr="00C61A75" w:rsidRDefault="00690B3F" w:rsidP="00CA31BC">
            <w:pPr>
              <w:spacing w:line="360" w:lineRule="auto"/>
            </w:pPr>
            <w:r w:rsidRPr="00C61A75">
              <w:t>7.</w:t>
            </w:r>
          </w:p>
        </w:tc>
        <w:tc>
          <w:tcPr>
            <w:tcW w:w="5529" w:type="dxa"/>
          </w:tcPr>
          <w:p w:rsidR="00690B3F" w:rsidRPr="00C61A75" w:rsidRDefault="00690B3F" w:rsidP="00CA31BC">
            <w:pPr>
              <w:spacing w:line="360" w:lineRule="auto"/>
            </w:pPr>
            <w:r w:rsidRPr="00C61A75">
              <w:t>Размещение информации о мероприятиях, проводимых в рамках Дня молодого избирателя в печатных СМИ, телевидении муниципального образования Северский район</w:t>
            </w:r>
          </w:p>
        </w:tc>
        <w:tc>
          <w:tcPr>
            <w:tcW w:w="1984" w:type="dxa"/>
          </w:tcPr>
          <w:p w:rsidR="00690B3F" w:rsidRPr="00C61A75" w:rsidRDefault="00690B3F" w:rsidP="00CA31BC">
            <w:pPr>
              <w:spacing w:line="360" w:lineRule="auto"/>
              <w:ind w:left="-108" w:right="-108"/>
              <w:jc w:val="center"/>
            </w:pPr>
            <w:r w:rsidRPr="00C61A75">
              <w:t>Газета «Зори», «Северское телевидение»</w:t>
            </w:r>
          </w:p>
        </w:tc>
        <w:tc>
          <w:tcPr>
            <w:tcW w:w="1701" w:type="dxa"/>
          </w:tcPr>
          <w:p w:rsidR="00690B3F" w:rsidRPr="00C61A75" w:rsidRDefault="00690B3F" w:rsidP="00CA31BC">
            <w:pPr>
              <w:spacing w:line="360" w:lineRule="auto"/>
              <w:jc w:val="center"/>
            </w:pPr>
            <w:r w:rsidRPr="00C61A75">
              <w:t>Февраль</w:t>
            </w:r>
          </w:p>
        </w:tc>
        <w:tc>
          <w:tcPr>
            <w:tcW w:w="3119" w:type="dxa"/>
          </w:tcPr>
          <w:p w:rsidR="00690B3F" w:rsidRPr="00C61A75" w:rsidRDefault="00690B3F" w:rsidP="00CA31BC">
            <w:pPr>
              <w:spacing w:line="360" w:lineRule="auto"/>
              <w:ind w:hanging="3"/>
              <w:jc w:val="center"/>
            </w:pPr>
            <w:r w:rsidRPr="00C61A75">
              <w:t>Жители муниципального образования Северский район</w:t>
            </w:r>
          </w:p>
        </w:tc>
        <w:tc>
          <w:tcPr>
            <w:tcW w:w="1984" w:type="dxa"/>
          </w:tcPr>
          <w:p w:rsidR="00690B3F" w:rsidRPr="00C61A75" w:rsidRDefault="00690B3F" w:rsidP="00CA31BC">
            <w:pPr>
              <w:spacing w:line="360" w:lineRule="auto"/>
              <w:ind w:left="-76"/>
              <w:jc w:val="center"/>
            </w:pPr>
            <w:r w:rsidRPr="00C61A75">
              <w:t>Территориальная избирательная комиссия Северская</w:t>
            </w:r>
          </w:p>
        </w:tc>
      </w:tr>
      <w:tr w:rsidR="00690B3F" w:rsidRPr="00C61A75" w:rsidTr="0064208E">
        <w:tc>
          <w:tcPr>
            <w:tcW w:w="567" w:type="dxa"/>
          </w:tcPr>
          <w:p w:rsidR="00690B3F" w:rsidRPr="00C61A75" w:rsidRDefault="00690B3F" w:rsidP="00CA31BC">
            <w:pPr>
              <w:spacing w:line="360" w:lineRule="auto"/>
              <w:jc w:val="center"/>
            </w:pPr>
            <w:r w:rsidRPr="00C61A75">
              <w:t>98.</w:t>
            </w:r>
          </w:p>
        </w:tc>
        <w:tc>
          <w:tcPr>
            <w:tcW w:w="5529" w:type="dxa"/>
          </w:tcPr>
          <w:p w:rsidR="00690B3F" w:rsidRPr="00C61A75" w:rsidRDefault="00690B3F" w:rsidP="00CA31BC">
            <w:pPr>
              <w:spacing w:line="360" w:lineRule="auto"/>
            </w:pPr>
            <w:r w:rsidRPr="00C61A75">
              <w:t>Направление в избирательную комиссию Краснодарского края информации о мероприятиях, проводимых в рамках Дня молодого избирателя</w:t>
            </w:r>
          </w:p>
        </w:tc>
        <w:tc>
          <w:tcPr>
            <w:tcW w:w="1984" w:type="dxa"/>
          </w:tcPr>
          <w:p w:rsidR="00690B3F" w:rsidRPr="00C61A75" w:rsidRDefault="00690B3F" w:rsidP="00CA31BC">
            <w:pPr>
              <w:spacing w:line="360" w:lineRule="auto"/>
              <w:jc w:val="center"/>
            </w:pPr>
          </w:p>
        </w:tc>
        <w:tc>
          <w:tcPr>
            <w:tcW w:w="1701" w:type="dxa"/>
          </w:tcPr>
          <w:p w:rsidR="00690B3F" w:rsidRPr="00C61A75" w:rsidRDefault="00690B3F" w:rsidP="00CA31BC">
            <w:pPr>
              <w:spacing w:line="360" w:lineRule="auto"/>
              <w:jc w:val="center"/>
            </w:pPr>
            <w:r w:rsidRPr="00C61A75">
              <w:t>Март</w:t>
            </w:r>
          </w:p>
        </w:tc>
        <w:tc>
          <w:tcPr>
            <w:tcW w:w="3119" w:type="dxa"/>
          </w:tcPr>
          <w:p w:rsidR="00690B3F" w:rsidRPr="00C61A75" w:rsidRDefault="00690B3F" w:rsidP="00CA31BC">
            <w:pPr>
              <w:spacing w:line="360" w:lineRule="auto"/>
              <w:ind w:hanging="3"/>
              <w:jc w:val="center"/>
            </w:pPr>
          </w:p>
        </w:tc>
        <w:tc>
          <w:tcPr>
            <w:tcW w:w="1984" w:type="dxa"/>
          </w:tcPr>
          <w:p w:rsidR="00690B3F" w:rsidRPr="00C61A75" w:rsidRDefault="00690B3F" w:rsidP="00CA31BC">
            <w:pPr>
              <w:spacing w:line="360" w:lineRule="auto"/>
              <w:jc w:val="center"/>
            </w:pPr>
            <w:r w:rsidRPr="00C61A75">
              <w:t xml:space="preserve">Территориальная избирательная комиссия </w:t>
            </w:r>
            <w:r w:rsidRPr="00C61A75">
              <w:lastRenderedPageBreak/>
              <w:t>Северская</w:t>
            </w:r>
          </w:p>
        </w:tc>
      </w:tr>
      <w:tr w:rsidR="00690B3F" w:rsidRPr="00C61A75" w:rsidTr="0064208E">
        <w:tc>
          <w:tcPr>
            <w:tcW w:w="567" w:type="dxa"/>
          </w:tcPr>
          <w:p w:rsidR="00690B3F" w:rsidRPr="00C61A75" w:rsidRDefault="00690B3F" w:rsidP="00CA31BC">
            <w:pPr>
              <w:spacing w:line="360" w:lineRule="auto"/>
            </w:pPr>
            <w:r w:rsidRPr="00C61A75">
              <w:lastRenderedPageBreak/>
              <w:t xml:space="preserve"> 9.</w:t>
            </w:r>
          </w:p>
        </w:tc>
        <w:tc>
          <w:tcPr>
            <w:tcW w:w="5529" w:type="dxa"/>
          </w:tcPr>
          <w:p w:rsidR="00690B3F" w:rsidRPr="00C61A75" w:rsidRDefault="00690B3F" w:rsidP="00CA31BC">
            <w:pPr>
              <w:spacing w:line="360" w:lineRule="auto"/>
            </w:pPr>
            <w:r w:rsidRPr="00C61A75">
              <w:t xml:space="preserve">Проведение конкурсов, деловых игр, викторин по избирательному праву и иных мероприятий, направленных на повышение политической культуры и электоральной активности молодежи </w:t>
            </w:r>
          </w:p>
        </w:tc>
        <w:tc>
          <w:tcPr>
            <w:tcW w:w="1984" w:type="dxa"/>
          </w:tcPr>
          <w:p w:rsidR="00690B3F" w:rsidRPr="00C61A75" w:rsidRDefault="00690B3F" w:rsidP="00CA31BC">
            <w:pPr>
              <w:spacing w:line="360" w:lineRule="auto"/>
              <w:ind w:hanging="108"/>
              <w:jc w:val="center"/>
            </w:pPr>
            <w:r w:rsidRPr="00C61A75">
              <w:t>Муниципальное образование Северский район</w:t>
            </w:r>
          </w:p>
        </w:tc>
        <w:tc>
          <w:tcPr>
            <w:tcW w:w="1701" w:type="dxa"/>
          </w:tcPr>
          <w:p w:rsidR="00690B3F" w:rsidRPr="00C61A75" w:rsidRDefault="00690B3F" w:rsidP="00CA31BC">
            <w:pPr>
              <w:spacing w:line="360" w:lineRule="auto"/>
              <w:jc w:val="center"/>
            </w:pPr>
            <w:r w:rsidRPr="00C61A75">
              <w:t>Февраль</w:t>
            </w:r>
          </w:p>
        </w:tc>
        <w:tc>
          <w:tcPr>
            <w:tcW w:w="3119" w:type="dxa"/>
          </w:tcPr>
          <w:p w:rsidR="00690B3F" w:rsidRPr="00C61A75" w:rsidRDefault="00690B3F" w:rsidP="00CA31BC">
            <w:pPr>
              <w:spacing w:line="360" w:lineRule="auto"/>
              <w:jc w:val="center"/>
            </w:pPr>
            <w:r w:rsidRPr="00C61A75">
              <w:t xml:space="preserve">Молодые и будущие </w:t>
            </w:r>
            <w:r w:rsidRPr="00C61A75">
              <w:br/>
              <w:t>избиратели</w:t>
            </w:r>
          </w:p>
          <w:p w:rsidR="00690B3F" w:rsidRPr="00C61A75" w:rsidRDefault="00690B3F" w:rsidP="00CA31BC">
            <w:pPr>
              <w:spacing w:line="360" w:lineRule="auto"/>
              <w:ind w:hanging="3"/>
              <w:jc w:val="center"/>
            </w:pPr>
          </w:p>
        </w:tc>
        <w:tc>
          <w:tcPr>
            <w:tcW w:w="1984" w:type="dxa"/>
          </w:tcPr>
          <w:p w:rsidR="00690B3F" w:rsidRPr="00C61A75" w:rsidRDefault="00690B3F" w:rsidP="00CA31BC">
            <w:pPr>
              <w:spacing w:line="360" w:lineRule="auto"/>
              <w:ind w:left="-76" w:right="-108"/>
              <w:jc w:val="center"/>
            </w:pPr>
            <w:r w:rsidRPr="00C61A75">
              <w:t xml:space="preserve">Территориальная избирательная комиссия Северская, ужреждения образования, учреждения культуры (по согласованию) </w:t>
            </w:r>
          </w:p>
        </w:tc>
      </w:tr>
      <w:tr w:rsidR="00690B3F" w:rsidRPr="00C61A75" w:rsidTr="0064208E">
        <w:tc>
          <w:tcPr>
            <w:tcW w:w="567" w:type="dxa"/>
          </w:tcPr>
          <w:p w:rsidR="00690B3F" w:rsidRPr="00C61A75" w:rsidRDefault="00690B3F" w:rsidP="00CA31BC">
            <w:pPr>
              <w:spacing w:line="360" w:lineRule="auto"/>
            </w:pPr>
            <w:r w:rsidRPr="00C61A75">
              <w:t>10.</w:t>
            </w:r>
          </w:p>
        </w:tc>
        <w:tc>
          <w:tcPr>
            <w:tcW w:w="5529" w:type="dxa"/>
          </w:tcPr>
          <w:p w:rsidR="00690B3F" w:rsidRPr="00C61A75" w:rsidRDefault="00690B3F" w:rsidP="00C61A75">
            <w:pPr>
              <w:spacing w:line="360" w:lineRule="auto"/>
            </w:pPr>
            <w:r w:rsidRPr="00C61A75">
              <w:t>Проведение выставочных мероприятий по вопросам организации и проведения выборов, выставок книжных изданий, посвященных избирательному праву и избирательному процессу и работе с молодыми избирателями</w:t>
            </w:r>
          </w:p>
        </w:tc>
        <w:tc>
          <w:tcPr>
            <w:tcW w:w="1984" w:type="dxa"/>
          </w:tcPr>
          <w:p w:rsidR="00690B3F" w:rsidRPr="00C61A75" w:rsidRDefault="00690B3F" w:rsidP="00CA31BC">
            <w:pPr>
              <w:spacing w:line="360" w:lineRule="auto"/>
              <w:ind w:hanging="108"/>
              <w:jc w:val="center"/>
            </w:pPr>
            <w:r w:rsidRPr="00C61A75">
              <w:t>Муниципальные образования Северский район</w:t>
            </w:r>
          </w:p>
        </w:tc>
        <w:tc>
          <w:tcPr>
            <w:tcW w:w="1701" w:type="dxa"/>
          </w:tcPr>
          <w:p w:rsidR="00690B3F" w:rsidRPr="00C61A75" w:rsidRDefault="00690B3F" w:rsidP="00CA31BC">
            <w:pPr>
              <w:spacing w:line="360" w:lineRule="auto"/>
              <w:jc w:val="center"/>
            </w:pPr>
            <w:r w:rsidRPr="00C61A75">
              <w:t>Февраль</w:t>
            </w:r>
          </w:p>
        </w:tc>
        <w:tc>
          <w:tcPr>
            <w:tcW w:w="3119" w:type="dxa"/>
          </w:tcPr>
          <w:p w:rsidR="00690B3F" w:rsidRPr="00C61A75" w:rsidRDefault="00690B3F" w:rsidP="00CA31BC">
            <w:pPr>
              <w:spacing w:line="360" w:lineRule="auto"/>
              <w:ind w:hanging="3"/>
              <w:jc w:val="center"/>
            </w:pPr>
            <w:r w:rsidRPr="00C61A75">
              <w:t xml:space="preserve">Молодые и будущие </w:t>
            </w:r>
            <w:r w:rsidRPr="00C61A75">
              <w:br/>
              <w:t>избиратели</w:t>
            </w:r>
          </w:p>
          <w:p w:rsidR="00690B3F" w:rsidRPr="00C61A75" w:rsidRDefault="00690B3F" w:rsidP="00CA31BC">
            <w:pPr>
              <w:spacing w:line="360" w:lineRule="auto"/>
              <w:ind w:hanging="3"/>
              <w:jc w:val="center"/>
            </w:pPr>
          </w:p>
        </w:tc>
        <w:tc>
          <w:tcPr>
            <w:tcW w:w="1984" w:type="dxa"/>
          </w:tcPr>
          <w:p w:rsidR="00690B3F" w:rsidRPr="00C61A75" w:rsidRDefault="00C61A75" w:rsidP="00CA31BC">
            <w:pPr>
              <w:spacing w:line="360" w:lineRule="auto"/>
              <w:ind w:left="-108"/>
              <w:jc w:val="center"/>
            </w:pPr>
            <w:r>
              <w:t>ТИК</w:t>
            </w:r>
            <w:r w:rsidR="00690B3F" w:rsidRPr="00C61A75">
              <w:t xml:space="preserve"> Северская, учреждения культуры (по согласованию)</w:t>
            </w:r>
          </w:p>
        </w:tc>
      </w:tr>
    </w:tbl>
    <w:p w:rsidR="00F525D9" w:rsidRDefault="00F525D9" w:rsidP="00CA31BC">
      <w:pPr>
        <w:spacing w:line="360" w:lineRule="auto"/>
        <w:sectPr w:rsidR="00F525D9" w:rsidSect="001B2027">
          <w:pgSz w:w="16838" w:h="11906" w:orient="landscape"/>
          <w:pgMar w:top="851" w:right="851" w:bottom="851" w:left="1418" w:header="709" w:footer="709" w:gutter="0"/>
          <w:cols w:space="708"/>
          <w:docGrid w:linePitch="360"/>
        </w:sectPr>
      </w:pPr>
    </w:p>
    <w:p w:rsidR="00F525D9" w:rsidRDefault="009C59B4" w:rsidP="00CA31BC">
      <w:pPr>
        <w:spacing w:line="360" w:lineRule="auto"/>
        <w:sectPr w:rsidR="00F525D9" w:rsidSect="001B2027">
          <w:pgSz w:w="11906" w:h="16838"/>
          <w:pgMar w:top="851" w:right="851" w:bottom="851" w:left="1418" w:header="709" w:footer="709" w:gutter="0"/>
          <w:cols w:space="708"/>
          <w:docGrid w:linePitch="360"/>
        </w:sectPr>
      </w:pPr>
      <w:r>
        <w:rPr>
          <w:noProof/>
        </w:rPr>
        <w:lastRenderedPageBreak/>
        <w:drawing>
          <wp:inline distT="0" distB="0" distL="0" distR="0">
            <wp:extent cx="6046930" cy="7096836"/>
            <wp:effectExtent l="19050" t="0" r="0" b="0"/>
            <wp:docPr id="17" name="Рисунок 14" descr="C:\А.И\Клуб будущих избирателей. Дубова Е.А\Программа клуба\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А.И\Клуб будущих избирателей. Дубова Е.А\Программа клуба\Слайд1.JPG"/>
                    <pic:cNvPicPr>
                      <a:picLocks noChangeAspect="1" noChangeArrowheads="1"/>
                    </pic:cNvPicPr>
                  </pic:nvPicPr>
                  <pic:blipFill>
                    <a:blip r:embed="rId37" cstate="print"/>
                    <a:srcRect b="12026"/>
                    <a:stretch>
                      <a:fillRect/>
                    </a:stretch>
                  </pic:blipFill>
                  <pic:spPr bwMode="auto">
                    <a:xfrm>
                      <a:off x="0" y="0"/>
                      <a:ext cx="6045001" cy="7094572"/>
                    </a:xfrm>
                    <a:prstGeom prst="rect">
                      <a:avLst/>
                    </a:prstGeom>
                    <a:noFill/>
                    <a:ln w="9525">
                      <a:noFill/>
                      <a:miter lim="800000"/>
                      <a:headEnd/>
                      <a:tailEnd/>
                    </a:ln>
                  </pic:spPr>
                </pic:pic>
              </a:graphicData>
            </a:graphic>
          </wp:inline>
        </w:drawing>
      </w:r>
    </w:p>
    <w:p w:rsidR="009C59B4" w:rsidRDefault="009C59B4" w:rsidP="00CA31BC">
      <w:pPr>
        <w:spacing w:line="360" w:lineRule="auto"/>
      </w:pPr>
    </w:p>
    <w:p w:rsidR="009C59B4" w:rsidRDefault="009C59B4" w:rsidP="00CA31BC">
      <w:pPr>
        <w:spacing w:line="360" w:lineRule="auto"/>
      </w:pPr>
      <w:r>
        <w:rPr>
          <w:noProof/>
        </w:rPr>
        <w:drawing>
          <wp:inline distT="0" distB="0" distL="0" distR="0">
            <wp:extent cx="5385464" cy="7184564"/>
            <wp:effectExtent l="19050" t="0" r="5686" b="0"/>
            <wp:docPr id="21" name="Рисунок 15" descr="C:\А.И\Клуб будущих избирателей. Дубова Е.А\Программа клуба\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А.И\Клуб будущих избирателей. Дубова Е.А\Программа клуба\Слайд2.JPG"/>
                    <pic:cNvPicPr>
                      <a:picLocks noChangeAspect="1" noChangeArrowheads="1"/>
                    </pic:cNvPicPr>
                  </pic:nvPicPr>
                  <pic:blipFill>
                    <a:blip r:embed="rId38" cstate="print"/>
                    <a:srcRect/>
                    <a:stretch>
                      <a:fillRect/>
                    </a:stretch>
                  </pic:blipFill>
                  <pic:spPr bwMode="auto">
                    <a:xfrm>
                      <a:off x="0" y="0"/>
                      <a:ext cx="5380833" cy="7178386"/>
                    </a:xfrm>
                    <a:prstGeom prst="rect">
                      <a:avLst/>
                    </a:prstGeom>
                    <a:noFill/>
                    <a:ln w="9525">
                      <a:noFill/>
                      <a:miter lim="800000"/>
                      <a:headEnd/>
                      <a:tailEnd/>
                    </a:ln>
                  </pic:spPr>
                </pic:pic>
              </a:graphicData>
            </a:graphic>
          </wp:inline>
        </w:drawing>
      </w:r>
    </w:p>
    <w:p w:rsidR="009C59B4" w:rsidRDefault="009C59B4" w:rsidP="00CA31BC">
      <w:pPr>
        <w:spacing w:line="360" w:lineRule="auto"/>
      </w:pPr>
      <w:r>
        <w:br w:type="page"/>
      </w:r>
      <w:r>
        <w:rPr>
          <w:noProof/>
        </w:rPr>
        <w:lastRenderedPageBreak/>
        <w:drawing>
          <wp:inline distT="0" distB="0" distL="0" distR="0">
            <wp:extent cx="5595920" cy="7465326"/>
            <wp:effectExtent l="19050" t="0" r="4780" b="0"/>
            <wp:docPr id="22" name="Рисунок 16" descr="C:\А.И\Клуб будущих избирателей. Дубова Е.А\Программа клуба\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А.И\Клуб будущих избирателей. Дубова Е.А\Программа клуба\Слайд3.JPG"/>
                    <pic:cNvPicPr>
                      <a:picLocks noChangeAspect="1" noChangeArrowheads="1"/>
                    </pic:cNvPicPr>
                  </pic:nvPicPr>
                  <pic:blipFill>
                    <a:blip r:embed="rId39" cstate="print"/>
                    <a:srcRect/>
                    <a:stretch>
                      <a:fillRect/>
                    </a:stretch>
                  </pic:blipFill>
                  <pic:spPr bwMode="auto">
                    <a:xfrm>
                      <a:off x="0" y="0"/>
                      <a:ext cx="5591108" cy="7458906"/>
                    </a:xfrm>
                    <a:prstGeom prst="rect">
                      <a:avLst/>
                    </a:prstGeom>
                    <a:noFill/>
                    <a:ln w="9525">
                      <a:noFill/>
                      <a:miter lim="800000"/>
                      <a:headEnd/>
                      <a:tailEnd/>
                    </a:ln>
                  </pic:spPr>
                </pic:pic>
              </a:graphicData>
            </a:graphic>
          </wp:inline>
        </w:drawing>
      </w:r>
    </w:p>
    <w:p w:rsidR="009C59B4" w:rsidRDefault="009C59B4" w:rsidP="00CA31BC">
      <w:pPr>
        <w:spacing w:line="360" w:lineRule="auto"/>
      </w:pPr>
      <w:r>
        <w:br w:type="page"/>
      </w:r>
      <w:r>
        <w:rPr>
          <w:noProof/>
        </w:rPr>
        <w:lastRenderedPageBreak/>
        <w:drawing>
          <wp:inline distT="0" distB="0" distL="0" distR="0">
            <wp:extent cx="5820984" cy="7765577"/>
            <wp:effectExtent l="19050" t="0" r="8316" b="0"/>
            <wp:docPr id="25" name="Рисунок 17" descr="C:\А.И\Клуб будущих избирателей. Дубова Е.А\Программа клуба\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А.И\Клуб будущих избирателей. Дубова Е.А\Программа клуба\Слайд4.JPG"/>
                    <pic:cNvPicPr>
                      <a:picLocks noChangeAspect="1" noChangeArrowheads="1"/>
                    </pic:cNvPicPr>
                  </pic:nvPicPr>
                  <pic:blipFill>
                    <a:blip r:embed="rId40" cstate="print"/>
                    <a:srcRect/>
                    <a:stretch>
                      <a:fillRect/>
                    </a:stretch>
                  </pic:blipFill>
                  <pic:spPr bwMode="auto">
                    <a:xfrm>
                      <a:off x="0" y="0"/>
                      <a:ext cx="5815978" cy="7758899"/>
                    </a:xfrm>
                    <a:prstGeom prst="rect">
                      <a:avLst/>
                    </a:prstGeom>
                    <a:noFill/>
                    <a:ln w="9525">
                      <a:noFill/>
                      <a:miter lim="800000"/>
                      <a:headEnd/>
                      <a:tailEnd/>
                    </a:ln>
                  </pic:spPr>
                </pic:pic>
              </a:graphicData>
            </a:graphic>
          </wp:inline>
        </w:drawing>
      </w:r>
    </w:p>
    <w:p w:rsidR="009C59B4" w:rsidRDefault="009C59B4" w:rsidP="00CA31BC">
      <w:pPr>
        <w:spacing w:line="360" w:lineRule="auto"/>
      </w:pPr>
      <w:r>
        <w:br w:type="page"/>
      </w:r>
      <w:r>
        <w:rPr>
          <w:noProof/>
        </w:rPr>
        <w:lastRenderedPageBreak/>
        <w:drawing>
          <wp:inline distT="0" distB="0" distL="0" distR="0">
            <wp:extent cx="5913056" cy="7888406"/>
            <wp:effectExtent l="19050" t="0" r="0" b="0"/>
            <wp:docPr id="29" name="Рисунок 18" descr="C:\А.И\Клуб будущих избирателей. Дубова Е.А\Программа клуба\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А.И\Клуб будущих избирателей. Дубова Е.А\Программа клуба\Слайд5.JPG"/>
                    <pic:cNvPicPr>
                      <a:picLocks noChangeAspect="1" noChangeArrowheads="1"/>
                    </pic:cNvPicPr>
                  </pic:nvPicPr>
                  <pic:blipFill>
                    <a:blip r:embed="rId41" cstate="print"/>
                    <a:srcRect/>
                    <a:stretch>
                      <a:fillRect/>
                    </a:stretch>
                  </pic:blipFill>
                  <pic:spPr bwMode="auto">
                    <a:xfrm>
                      <a:off x="0" y="0"/>
                      <a:ext cx="5907971" cy="7881623"/>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780063" cy="7710985"/>
            <wp:effectExtent l="19050" t="0" r="0" b="0"/>
            <wp:docPr id="30" name="Рисунок 19" descr="C:\А.И\Клуб будущих избирателей. Дубова Е.А\Программа клуба\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А.И\Клуб будущих избирателей. Дубова Е.А\Программа клуба\Слайд6.JPG"/>
                    <pic:cNvPicPr>
                      <a:picLocks noChangeAspect="1" noChangeArrowheads="1"/>
                    </pic:cNvPicPr>
                  </pic:nvPicPr>
                  <pic:blipFill>
                    <a:blip r:embed="rId42" cstate="print"/>
                    <a:srcRect/>
                    <a:stretch>
                      <a:fillRect/>
                    </a:stretch>
                  </pic:blipFill>
                  <pic:spPr bwMode="auto">
                    <a:xfrm>
                      <a:off x="0" y="0"/>
                      <a:ext cx="5780401" cy="7711436"/>
                    </a:xfrm>
                    <a:prstGeom prst="rect">
                      <a:avLst/>
                    </a:prstGeom>
                    <a:noFill/>
                    <a:ln w="9525">
                      <a:noFill/>
                      <a:miter lim="800000"/>
                      <a:headEnd/>
                      <a:tailEnd/>
                    </a:ln>
                  </pic:spPr>
                </pic:pic>
              </a:graphicData>
            </a:graphic>
          </wp:inline>
        </w:drawing>
      </w:r>
    </w:p>
    <w:p w:rsidR="009C59B4" w:rsidRDefault="009C59B4" w:rsidP="00CA31BC">
      <w:pPr>
        <w:spacing w:line="360" w:lineRule="auto"/>
      </w:pPr>
      <w:r>
        <w:br w:type="page"/>
      </w:r>
      <w:r>
        <w:rPr>
          <w:noProof/>
        </w:rPr>
        <w:lastRenderedPageBreak/>
        <w:drawing>
          <wp:inline distT="0" distB="0" distL="0" distR="0">
            <wp:extent cx="5698221" cy="7601803"/>
            <wp:effectExtent l="19050" t="0" r="0" b="0"/>
            <wp:docPr id="31" name="Рисунок 20" descr="C:\А.И\Клуб будущих избирателей. Дубова Е.А\Программа клуба\Слай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А.И\Клуб будущих избирателей. Дубова Е.А\Программа клуба\Слайд7.JPG"/>
                    <pic:cNvPicPr>
                      <a:picLocks noChangeAspect="1" noChangeArrowheads="1"/>
                    </pic:cNvPicPr>
                  </pic:nvPicPr>
                  <pic:blipFill>
                    <a:blip r:embed="rId43" cstate="print"/>
                    <a:srcRect/>
                    <a:stretch>
                      <a:fillRect/>
                    </a:stretch>
                  </pic:blipFill>
                  <pic:spPr bwMode="auto">
                    <a:xfrm>
                      <a:off x="0" y="0"/>
                      <a:ext cx="5693321" cy="7595266"/>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913056" cy="7888406"/>
            <wp:effectExtent l="19050" t="0" r="0" b="0"/>
            <wp:docPr id="32" name="Рисунок 21" descr="C:\А.И\Клуб будущих избирателей. Дубова Е.А\Программа клуба\Слай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А.И\Клуб будущих избирателей. Дубова Е.А\Программа клуба\Слайд8.JPG"/>
                    <pic:cNvPicPr>
                      <a:picLocks noChangeAspect="1" noChangeArrowheads="1"/>
                    </pic:cNvPicPr>
                  </pic:nvPicPr>
                  <pic:blipFill>
                    <a:blip r:embed="rId44" cstate="print"/>
                    <a:srcRect/>
                    <a:stretch>
                      <a:fillRect/>
                    </a:stretch>
                  </pic:blipFill>
                  <pic:spPr bwMode="auto">
                    <a:xfrm>
                      <a:off x="0" y="0"/>
                      <a:ext cx="5907971" cy="7881623"/>
                    </a:xfrm>
                    <a:prstGeom prst="rect">
                      <a:avLst/>
                    </a:prstGeom>
                    <a:noFill/>
                    <a:ln w="9525">
                      <a:noFill/>
                      <a:miter lim="800000"/>
                      <a:headEnd/>
                      <a:tailEnd/>
                    </a:ln>
                  </pic:spPr>
                </pic:pic>
              </a:graphicData>
            </a:graphic>
          </wp:inline>
        </w:drawing>
      </w:r>
    </w:p>
    <w:p w:rsidR="009C59B4" w:rsidRDefault="009C59B4" w:rsidP="00CA31BC">
      <w:pPr>
        <w:spacing w:line="360" w:lineRule="auto"/>
      </w:pPr>
      <w:r>
        <w:br w:type="page"/>
      </w:r>
      <w:r>
        <w:rPr>
          <w:noProof/>
        </w:rPr>
        <w:lastRenderedPageBreak/>
        <w:drawing>
          <wp:inline distT="0" distB="0" distL="0" distR="0">
            <wp:extent cx="5872135" cy="7833815"/>
            <wp:effectExtent l="19050" t="0" r="0" b="0"/>
            <wp:docPr id="33" name="Рисунок 22" descr="C:\А.И\Клуб будущих избирателей. Дубова Е.А\Программа клуба\Слай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А.И\Клуб будущих избирателей. Дубова Е.А\Программа клуба\Слайд9.JPG"/>
                    <pic:cNvPicPr>
                      <a:picLocks noChangeAspect="1" noChangeArrowheads="1"/>
                    </pic:cNvPicPr>
                  </pic:nvPicPr>
                  <pic:blipFill>
                    <a:blip r:embed="rId45" cstate="print"/>
                    <a:srcRect/>
                    <a:stretch>
                      <a:fillRect/>
                    </a:stretch>
                  </pic:blipFill>
                  <pic:spPr bwMode="auto">
                    <a:xfrm>
                      <a:off x="0" y="0"/>
                      <a:ext cx="5867085" cy="7827079"/>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943747" cy="7929350"/>
            <wp:effectExtent l="19050" t="0" r="0" b="0"/>
            <wp:docPr id="34" name="Рисунок 23" descr="C:\А.И\Клуб будущих избирателей. Дубова Е.А\Программа клуба\Слайд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А.И\Клуб будущих избирателей. Дубова Е.А\Программа клуба\Слайд10.JPG"/>
                    <pic:cNvPicPr>
                      <a:picLocks noChangeAspect="1" noChangeArrowheads="1"/>
                    </pic:cNvPicPr>
                  </pic:nvPicPr>
                  <pic:blipFill>
                    <a:blip r:embed="rId46" cstate="print"/>
                    <a:srcRect/>
                    <a:stretch>
                      <a:fillRect/>
                    </a:stretch>
                  </pic:blipFill>
                  <pic:spPr bwMode="auto">
                    <a:xfrm>
                      <a:off x="0" y="0"/>
                      <a:ext cx="5938636" cy="7922531"/>
                    </a:xfrm>
                    <a:prstGeom prst="rect">
                      <a:avLst/>
                    </a:prstGeom>
                    <a:noFill/>
                    <a:ln w="9525">
                      <a:noFill/>
                      <a:miter lim="800000"/>
                      <a:headEnd/>
                      <a:tailEnd/>
                    </a:ln>
                  </pic:spPr>
                </pic:pic>
              </a:graphicData>
            </a:graphic>
          </wp:inline>
        </w:drawing>
      </w:r>
    </w:p>
    <w:p w:rsidR="009C59B4" w:rsidRDefault="009C59B4" w:rsidP="00CA31BC">
      <w:pPr>
        <w:spacing w:line="360" w:lineRule="auto"/>
      </w:pPr>
      <w:r>
        <w:br w:type="page"/>
      </w:r>
      <w:r>
        <w:rPr>
          <w:noProof/>
        </w:rPr>
        <w:lastRenderedPageBreak/>
        <w:drawing>
          <wp:inline distT="0" distB="0" distL="0" distR="0">
            <wp:extent cx="5841444" cy="7792872"/>
            <wp:effectExtent l="19050" t="0" r="6906" b="0"/>
            <wp:docPr id="35" name="Рисунок 24" descr="C:\А.И\Клуб будущих избирателей. Дубова Е.А\Программа клуба\Слай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А.И\Клуб будущих избирателей. Дубова Е.А\Программа клуба\Слайд11.JPG"/>
                    <pic:cNvPicPr>
                      <a:picLocks noChangeAspect="1" noChangeArrowheads="1"/>
                    </pic:cNvPicPr>
                  </pic:nvPicPr>
                  <pic:blipFill>
                    <a:blip r:embed="rId47" cstate="print"/>
                    <a:srcRect/>
                    <a:stretch>
                      <a:fillRect/>
                    </a:stretch>
                  </pic:blipFill>
                  <pic:spPr bwMode="auto">
                    <a:xfrm>
                      <a:off x="0" y="0"/>
                      <a:ext cx="5836421" cy="7786171"/>
                    </a:xfrm>
                    <a:prstGeom prst="rect">
                      <a:avLst/>
                    </a:prstGeom>
                    <a:noFill/>
                    <a:ln w="9525">
                      <a:noFill/>
                      <a:miter lim="800000"/>
                      <a:headEnd/>
                      <a:tailEnd/>
                    </a:ln>
                  </pic:spPr>
                </pic:pic>
              </a:graphicData>
            </a:graphic>
          </wp:inline>
        </w:drawing>
      </w:r>
      <w:r>
        <w:rPr>
          <w:noProof/>
        </w:rPr>
        <w:lastRenderedPageBreak/>
        <w:drawing>
          <wp:inline distT="0" distB="0" distL="0" distR="0">
            <wp:extent cx="5841444" cy="7792872"/>
            <wp:effectExtent l="19050" t="0" r="6906" b="0"/>
            <wp:docPr id="36" name="Рисунок 25" descr="C:\А.И\Клуб будущих избирателей. Дубова Е.А\Программа клуба\Слай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А.И\Клуб будущих избирателей. Дубова Е.А\Программа клуба\Слайд12.JPG"/>
                    <pic:cNvPicPr>
                      <a:picLocks noChangeAspect="1" noChangeArrowheads="1"/>
                    </pic:cNvPicPr>
                  </pic:nvPicPr>
                  <pic:blipFill>
                    <a:blip r:embed="rId48" cstate="print"/>
                    <a:srcRect/>
                    <a:stretch>
                      <a:fillRect/>
                    </a:stretch>
                  </pic:blipFill>
                  <pic:spPr bwMode="auto">
                    <a:xfrm>
                      <a:off x="0" y="0"/>
                      <a:ext cx="5836421" cy="7786171"/>
                    </a:xfrm>
                    <a:prstGeom prst="rect">
                      <a:avLst/>
                    </a:prstGeom>
                    <a:noFill/>
                    <a:ln w="9525">
                      <a:noFill/>
                      <a:miter lim="800000"/>
                      <a:headEnd/>
                      <a:tailEnd/>
                    </a:ln>
                  </pic:spPr>
                </pic:pic>
              </a:graphicData>
            </a:graphic>
          </wp:inline>
        </w:drawing>
      </w:r>
      <w:r>
        <w:br w:type="page"/>
      </w:r>
    </w:p>
    <w:p w:rsidR="009C59B4" w:rsidRDefault="009C59B4" w:rsidP="00CA31BC">
      <w:pPr>
        <w:spacing w:line="360" w:lineRule="auto"/>
      </w:pPr>
      <w:r>
        <w:rPr>
          <w:noProof/>
        </w:rPr>
        <w:lastRenderedPageBreak/>
        <w:drawing>
          <wp:inline distT="0" distB="0" distL="0" distR="0">
            <wp:extent cx="5892596" cy="7861111"/>
            <wp:effectExtent l="19050" t="0" r="0" b="0"/>
            <wp:docPr id="37" name="Рисунок 26" descr="C:\А.И\Клуб будущих избирателей. Дубова Е.А\Программа клуба\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А.И\Клуб будущих избирателей. Дубова Е.А\Программа клуба\Слайд13.JPG"/>
                    <pic:cNvPicPr>
                      <a:picLocks noChangeAspect="1" noChangeArrowheads="1"/>
                    </pic:cNvPicPr>
                  </pic:nvPicPr>
                  <pic:blipFill>
                    <a:blip r:embed="rId49" cstate="print"/>
                    <a:srcRect/>
                    <a:stretch>
                      <a:fillRect/>
                    </a:stretch>
                  </pic:blipFill>
                  <pic:spPr bwMode="auto">
                    <a:xfrm>
                      <a:off x="0" y="0"/>
                      <a:ext cx="5887529" cy="7854351"/>
                    </a:xfrm>
                    <a:prstGeom prst="rect">
                      <a:avLst/>
                    </a:prstGeom>
                    <a:noFill/>
                    <a:ln w="9525">
                      <a:noFill/>
                      <a:miter lim="800000"/>
                      <a:headEnd/>
                      <a:tailEnd/>
                    </a:ln>
                  </pic:spPr>
                </pic:pic>
              </a:graphicData>
            </a:graphic>
          </wp:inline>
        </w:drawing>
      </w:r>
    </w:p>
    <w:p w:rsidR="00F525D9" w:rsidRDefault="00F525D9" w:rsidP="00CA31BC">
      <w:pPr>
        <w:spacing w:line="360" w:lineRule="auto"/>
        <w:jc w:val="center"/>
        <w:rPr>
          <w:sz w:val="44"/>
          <w:szCs w:val="44"/>
        </w:rPr>
      </w:pPr>
    </w:p>
    <w:p w:rsidR="00F525D9" w:rsidRDefault="00F525D9" w:rsidP="00CA31BC">
      <w:pPr>
        <w:spacing w:line="360" w:lineRule="auto"/>
        <w:jc w:val="center"/>
        <w:rPr>
          <w:sz w:val="44"/>
          <w:szCs w:val="44"/>
        </w:rPr>
      </w:pPr>
    </w:p>
    <w:p w:rsidR="00F525D9" w:rsidRDefault="00F525D9" w:rsidP="00CA31BC">
      <w:pPr>
        <w:spacing w:line="360" w:lineRule="auto"/>
        <w:jc w:val="center"/>
        <w:rPr>
          <w:sz w:val="44"/>
          <w:szCs w:val="44"/>
        </w:rPr>
      </w:pPr>
    </w:p>
    <w:p w:rsidR="009C59B4" w:rsidRDefault="009C59B4" w:rsidP="00CA31BC">
      <w:pPr>
        <w:spacing w:line="360" w:lineRule="auto"/>
        <w:jc w:val="center"/>
        <w:rPr>
          <w:sz w:val="44"/>
          <w:szCs w:val="44"/>
        </w:rPr>
      </w:pPr>
      <w:r w:rsidRPr="000F2976">
        <w:rPr>
          <w:sz w:val="44"/>
          <w:szCs w:val="44"/>
        </w:rPr>
        <w:lastRenderedPageBreak/>
        <w:t>План работы клуба</w:t>
      </w:r>
    </w:p>
    <w:p w:rsidR="009C59B4" w:rsidRPr="000F2976" w:rsidRDefault="009C59B4" w:rsidP="00CA31BC">
      <w:pPr>
        <w:spacing w:line="360" w:lineRule="auto"/>
        <w:jc w:val="center"/>
        <w:rPr>
          <w:sz w:val="44"/>
          <w:szCs w:val="44"/>
        </w:rPr>
      </w:pPr>
      <w:r>
        <w:rPr>
          <w:sz w:val="44"/>
          <w:szCs w:val="44"/>
        </w:rPr>
        <w:t>«Твой выбор»</w:t>
      </w:r>
      <w:r w:rsidRPr="000F2976">
        <w:rPr>
          <w:sz w:val="44"/>
          <w:szCs w:val="44"/>
        </w:rPr>
        <w:t xml:space="preserve"> </w:t>
      </w:r>
    </w:p>
    <w:p w:rsidR="009C59B4" w:rsidRDefault="009C59B4" w:rsidP="00CA31BC">
      <w:pPr>
        <w:spacing w:line="360" w:lineRule="auto"/>
        <w:jc w:val="center"/>
        <w:rPr>
          <w:sz w:val="44"/>
          <w:szCs w:val="44"/>
        </w:rPr>
      </w:pPr>
      <w:r w:rsidRPr="000F2976">
        <w:rPr>
          <w:sz w:val="44"/>
          <w:szCs w:val="44"/>
        </w:rPr>
        <w:t>2014-2015 год</w:t>
      </w:r>
    </w:p>
    <w:p w:rsidR="009C59B4" w:rsidRDefault="009C59B4" w:rsidP="00CA31BC">
      <w:pPr>
        <w:spacing w:line="360" w:lineRule="auto"/>
        <w:jc w:val="center"/>
        <w:rPr>
          <w:sz w:val="44"/>
          <w:szCs w:val="44"/>
        </w:rPr>
      </w:pPr>
      <w:r>
        <w:rPr>
          <w:noProof/>
          <w:sz w:val="44"/>
          <w:szCs w:val="44"/>
        </w:rPr>
        <w:drawing>
          <wp:inline distT="0" distB="0" distL="0" distR="0">
            <wp:extent cx="5007830" cy="7096836"/>
            <wp:effectExtent l="19050" t="0" r="2320" b="0"/>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5006116" cy="7094406"/>
                    </a:xfrm>
                    <a:prstGeom prst="rect">
                      <a:avLst/>
                    </a:prstGeom>
                    <a:noFill/>
                    <a:ln w="9525">
                      <a:noFill/>
                      <a:miter lim="800000"/>
                      <a:headEnd/>
                      <a:tailEnd/>
                    </a:ln>
                  </pic:spPr>
                </pic:pic>
              </a:graphicData>
            </a:graphic>
          </wp:inline>
        </w:drawing>
      </w:r>
    </w:p>
    <w:p w:rsidR="009C59B4" w:rsidRDefault="009C59B4" w:rsidP="00CA31BC">
      <w:pPr>
        <w:spacing w:line="360" w:lineRule="auto"/>
        <w:jc w:val="center"/>
        <w:rPr>
          <w:sz w:val="44"/>
          <w:szCs w:val="44"/>
        </w:rPr>
      </w:pPr>
    </w:p>
    <w:p w:rsidR="009C59B4" w:rsidRDefault="009C59B4" w:rsidP="00CA31BC">
      <w:pPr>
        <w:spacing w:line="360" w:lineRule="auto"/>
        <w:jc w:val="center"/>
        <w:rPr>
          <w:sz w:val="44"/>
          <w:szCs w:val="44"/>
        </w:rPr>
      </w:pPr>
      <w:r>
        <w:rPr>
          <w:noProof/>
          <w:sz w:val="44"/>
          <w:szCs w:val="44"/>
        </w:rPr>
        <w:lastRenderedPageBreak/>
        <w:drawing>
          <wp:inline distT="0" distB="0" distL="0" distR="0">
            <wp:extent cx="5537580" cy="7383439"/>
            <wp:effectExtent l="19050" t="0" r="5970" b="0"/>
            <wp:docPr id="39" name="Рисунок 4" descr="C:\А.И\Клуб будущих избирателей. Дубова Е.А\План работы клуба\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А.И\Клуб будущих избирателей. Дубова Е.А\План работы клуба\Слайд2.JPG"/>
                    <pic:cNvPicPr>
                      <a:picLocks noChangeAspect="1" noChangeArrowheads="1"/>
                    </pic:cNvPicPr>
                  </pic:nvPicPr>
                  <pic:blipFill>
                    <a:blip r:embed="rId51" cstate="print"/>
                    <a:srcRect/>
                    <a:stretch>
                      <a:fillRect/>
                    </a:stretch>
                  </pic:blipFill>
                  <pic:spPr bwMode="auto">
                    <a:xfrm>
                      <a:off x="0" y="0"/>
                      <a:ext cx="5537961" cy="7383947"/>
                    </a:xfrm>
                    <a:prstGeom prst="rect">
                      <a:avLst/>
                    </a:prstGeom>
                    <a:noFill/>
                    <a:ln w="9525">
                      <a:noFill/>
                      <a:miter lim="800000"/>
                      <a:headEnd/>
                      <a:tailEnd/>
                    </a:ln>
                  </pic:spPr>
                </pic:pic>
              </a:graphicData>
            </a:graphic>
          </wp:inline>
        </w:drawing>
      </w:r>
    </w:p>
    <w:p w:rsidR="009C59B4" w:rsidRDefault="009C59B4" w:rsidP="00CA31BC">
      <w:pPr>
        <w:spacing w:line="360" w:lineRule="auto"/>
        <w:jc w:val="center"/>
        <w:rPr>
          <w:sz w:val="44"/>
          <w:szCs w:val="44"/>
        </w:rPr>
      </w:pPr>
      <w:r>
        <w:rPr>
          <w:noProof/>
          <w:sz w:val="44"/>
          <w:szCs w:val="44"/>
        </w:rPr>
        <w:lastRenderedPageBreak/>
        <w:drawing>
          <wp:inline distT="0" distB="0" distL="0" distR="0">
            <wp:extent cx="5820472" cy="7751929"/>
            <wp:effectExtent l="19050" t="0" r="8828" b="0"/>
            <wp:docPr id="40" name="Рисунок 7" descr="C:\А.И\Клуб будущих избирателей. Дубова Е.А\План работы клуба\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А.И\Клуб будущих избирателей. Дубова Е.А\План работы клуба\Слайд3.JPG"/>
                    <pic:cNvPicPr>
                      <a:picLocks noChangeAspect="1" noChangeArrowheads="1"/>
                    </pic:cNvPicPr>
                  </pic:nvPicPr>
                  <pic:blipFill>
                    <a:blip r:embed="rId52" cstate="print"/>
                    <a:srcRect/>
                    <a:stretch>
                      <a:fillRect/>
                    </a:stretch>
                  </pic:blipFill>
                  <pic:spPr bwMode="auto">
                    <a:xfrm>
                      <a:off x="0" y="0"/>
                      <a:ext cx="5814336" cy="7743757"/>
                    </a:xfrm>
                    <a:prstGeom prst="rect">
                      <a:avLst/>
                    </a:prstGeom>
                    <a:noFill/>
                    <a:ln w="9525">
                      <a:noFill/>
                      <a:miter lim="800000"/>
                      <a:headEnd/>
                      <a:tailEnd/>
                    </a:ln>
                  </pic:spPr>
                </pic:pic>
              </a:graphicData>
            </a:graphic>
          </wp:inline>
        </w:drawing>
      </w:r>
    </w:p>
    <w:p w:rsidR="009C59B4" w:rsidRPr="000F2976" w:rsidRDefault="009C59B4" w:rsidP="00CA31BC">
      <w:pPr>
        <w:spacing w:line="360" w:lineRule="auto"/>
        <w:jc w:val="center"/>
        <w:rPr>
          <w:sz w:val="44"/>
          <w:szCs w:val="44"/>
        </w:rPr>
      </w:pPr>
      <w:r>
        <w:rPr>
          <w:noProof/>
          <w:sz w:val="44"/>
          <w:szCs w:val="44"/>
        </w:rPr>
        <w:lastRenderedPageBreak/>
        <w:drawing>
          <wp:inline distT="0" distB="0" distL="0" distR="0">
            <wp:extent cx="5881955" cy="7833815"/>
            <wp:effectExtent l="19050" t="0" r="4495" b="0"/>
            <wp:docPr id="41" name="Рисунок 6" descr="C:\А.И\Клуб будущих избирателей. Дубова Е.А\План работы клуба\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А.И\Клуб будущих избирателей. Дубова Е.А\План работы клуба\Слайд4.JPG"/>
                    <pic:cNvPicPr>
                      <a:picLocks noChangeAspect="1" noChangeArrowheads="1"/>
                    </pic:cNvPicPr>
                  </pic:nvPicPr>
                  <pic:blipFill>
                    <a:blip r:embed="rId53" cstate="print"/>
                    <a:srcRect/>
                    <a:stretch>
                      <a:fillRect/>
                    </a:stretch>
                  </pic:blipFill>
                  <pic:spPr bwMode="auto">
                    <a:xfrm>
                      <a:off x="0" y="0"/>
                      <a:ext cx="5876517" cy="7826572"/>
                    </a:xfrm>
                    <a:prstGeom prst="rect">
                      <a:avLst/>
                    </a:prstGeom>
                    <a:noFill/>
                    <a:ln w="9525">
                      <a:noFill/>
                      <a:miter lim="800000"/>
                      <a:headEnd/>
                      <a:tailEnd/>
                    </a:ln>
                  </pic:spPr>
                </pic:pic>
              </a:graphicData>
            </a:graphic>
          </wp:inline>
        </w:drawing>
      </w:r>
    </w:p>
    <w:p w:rsidR="009C59B4" w:rsidRDefault="009C59B4" w:rsidP="00CA31BC">
      <w:pPr>
        <w:spacing w:line="360" w:lineRule="auto"/>
      </w:pPr>
    </w:p>
    <w:p w:rsidR="009C59B4" w:rsidRDefault="009C59B4" w:rsidP="00CA31BC">
      <w:pPr>
        <w:spacing w:line="360" w:lineRule="auto"/>
      </w:pPr>
      <w:r>
        <w:rPr>
          <w:noProof/>
        </w:rPr>
        <w:lastRenderedPageBreak/>
        <w:drawing>
          <wp:inline distT="0" distB="0" distL="0" distR="0">
            <wp:extent cx="5734590" cy="4297793"/>
            <wp:effectExtent l="19050" t="0" r="0" b="0"/>
            <wp:docPr id="42" name="Рисунок 1" descr="C:\А.И\Клуб будущих избирателей. Дубова Е.А\Презенации, использованные на заседаниях клуба\ВАШ ВЫБОР – НАШЕ БУДУЩЕЕ\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А.И\Клуб будущих избирателей. Дубова Е.А\Презенации, использованные на заседаниях клуба\ВАШ ВЫБОР – НАШЕ БУДУЩЕЕ\Слайд5.JPG"/>
                    <pic:cNvPicPr>
                      <a:picLocks noChangeAspect="1" noChangeArrowheads="1"/>
                    </pic:cNvPicPr>
                  </pic:nvPicPr>
                  <pic:blipFill>
                    <a:blip r:embed="rId54" cstate="print"/>
                    <a:srcRect/>
                    <a:stretch>
                      <a:fillRect/>
                    </a:stretch>
                  </pic:blipFill>
                  <pic:spPr bwMode="auto">
                    <a:xfrm>
                      <a:off x="0" y="0"/>
                      <a:ext cx="5738008" cy="4300355"/>
                    </a:xfrm>
                    <a:prstGeom prst="rect">
                      <a:avLst/>
                    </a:prstGeom>
                    <a:noFill/>
                    <a:ln w="9525">
                      <a:noFill/>
                      <a:miter lim="800000"/>
                      <a:headEnd/>
                      <a:tailEnd/>
                    </a:ln>
                  </pic:spPr>
                </pic:pic>
              </a:graphicData>
            </a:graphic>
          </wp:inline>
        </w:drawing>
      </w:r>
      <w:r>
        <w:rPr>
          <w:noProof/>
        </w:rPr>
        <w:drawing>
          <wp:inline distT="0" distB="0" distL="0" distR="0">
            <wp:extent cx="5740305" cy="4302073"/>
            <wp:effectExtent l="19050" t="0" r="0" b="0"/>
            <wp:docPr id="43" name="Рисунок 2" descr="C:\А.И\Клуб будущих избирателей. Дубова Е.А\Презенации, использованные на заседаниях клуба\ВАШ ВЫБОР – НАШЕ БУДУЩЕЕ\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А.И\Клуб будущих избирателей. Дубова Е.А\Презенации, использованные на заседаниях клуба\ВАШ ВЫБОР – НАШЕ БУДУЩЕЕ\Слайд1.JPG"/>
                    <pic:cNvPicPr>
                      <a:picLocks noChangeAspect="1" noChangeArrowheads="1"/>
                    </pic:cNvPicPr>
                  </pic:nvPicPr>
                  <pic:blipFill>
                    <a:blip r:embed="rId55" cstate="print"/>
                    <a:srcRect/>
                    <a:stretch>
                      <a:fillRect/>
                    </a:stretch>
                  </pic:blipFill>
                  <pic:spPr bwMode="auto">
                    <a:xfrm>
                      <a:off x="0" y="0"/>
                      <a:ext cx="5743636" cy="4304569"/>
                    </a:xfrm>
                    <a:prstGeom prst="rect">
                      <a:avLst/>
                    </a:prstGeom>
                    <a:noFill/>
                    <a:ln w="9525">
                      <a:noFill/>
                      <a:miter lim="800000"/>
                      <a:headEnd/>
                      <a:tailEnd/>
                    </a:ln>
                  </pic:spPr>
                </pic:pic>
              </a:graphicData>
            </a:graphic>
          </wp:inline>
        </w:drawing>
      </w: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r>
        <w:rPr>
          <w:noProof/>
        </w:rPr>
        <w:drawing>
          <wp:anchor distT="0" distB="0" distL="114300" distR="114300" simplePos="0" relativeHeight="251675648" behindDoc="0" locked="0" layoutInCell="1" allowOverlap="1">
            <wp:simplePos x="0" y="0"/>
            <wp:positionH relativeFrom="margin">
              <wp:posOffset>-737870</wp:posOffset>
            </wp:positionH>
            <wp:positionV relativeFrom="margin">
              <wp:posOffset>1189990</wp:posOffset>
            </wp:positionV>
            <wp:extent cx="7337425" cy="5497830"/>
            <wp:effectExtent l="0" t="914400" r="0" b="902970"/>
            <wp:wrapNone/>
            <wp:docPr id="106" name="Рисунок 6" descr="C:\А.И\Клуб будущих избирателей. Дубова Е.А\Презенации, использованные на заседаниях клуба\ВАШ ВЫБОР – НАШЕ БУДУЩЕЕ\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А.И\Клуб будущих избирателей. Дубова Е.А\Презенации, использованные на заседаниях клуба\ВАШ ВЫБОР – НАШЕ БУДУЩЕЕ\Слайд4.JPG"/>
                    <pic:cNvPicPr>
                      <a:picLocks noChangeAspect="1" noChangeArrowheads="1"/>
                    </pic:cNvPicPr>
                  </pic:nvPicPr>
                  <pic:blipFill>
                    <a:blip r:embed="rId56" cstate="print"/>
                    <a:srcRect/>
                    <a:stretch>
                      <a:fillRect/>
                    </a:stretch>
                  </pic:blipFill>
                  <pic:spPr bwMode="auto">
                    <a:xfrm rot="16200000">
                      <a:off x="0" y="0"/>
                      <a:ext cx="7337425" cy="5497830"/>
                    </a:xfrm>
                    <a:prstGeom prst="rect">
                      <a:avLst/>
                    </a:prstGeom>
                    <a:noFill/>
                    <a:ln w="9525">
                      <a:noFill/>
                      <a:miter lim="800000"/>
                      <a:headEnd/>
                      <a:tailEnd/>
                    </a:ln>
                  </pic:spPr>
                </pic:pic>
              </a:graphicData>
            </a:graphic>
          </wp:anchor>
        </w:drawing>
      </w: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9C59B4" w:rsidRDefault="009C59B4" w:rsidP="00CA31BC">
      <w:pPr>
        <w:spacing w:line="360" w:lineRule="auto"/>
      </w:pPr>
      <w:r>
        <w:rPr>
          <w:noProof/>
        </w:rPr>
        <w:lastRenderedPageBreak/>
        <w:drawing>
          <wp:inline distT="0" distB="0" distL="0" distR="0">
            <wp:extent cx="5718053" cy="4285397"/>
            <wp:effectExtent l="19050" t="0" r="0" b="0"/>
            <wp:docPr id="44" name="Рисунок 3" descr="C:\А.И\Клуб будущих избирателей. Дубова Е.А\Презенации, использованные на заседаниях клуба\ВАШ ВЫБОР – НАШЕ БУДУЩЕЕ\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А.И\Клуб будущих избирателей. Дубова Е.А\Презенации, использованные на заседаниях клуба\ВАШ ВЫБОР – НАШЕ БУДУЩЕЕ\Слайд2.JPG"/>
                    <pic:cNvPicPr>
                      <a:picLocks noChangeAspect="1" noChangeArrowheads="1"/>
                    </pic:cNvPicPr>
                  </pic:nvPicPr>
                  <pic:blipFill>
                    <a:blip r:embed="rId57" cstate="print"/>
                    <a:srcRect/>
                    <a:stretch>
                      <a:fillRect/>
                    </a:stretch>
                  </pic:blipFill>
                  <pic:spPr bwMode="auto">
                    <a:xfrm>
                      <a:off x="0" y="0"/>
                      <a:ext cx="5716435" cy="4284184"/>
                    </a:xfrm>
                    <a:prstGeom prst="rect">
                      <a:avLst/>
                    </a:prstGeom>
                    <a:noFill/>
                    <a:ln w="9525">
                      <a:noFill/>
                      <a:miter lim="800000"/>
                      <a:headEnd/>
                      <a:tailEnd/>
                    </a:ln>
                  </pic:spPr>
                </pic:pic>
              </a:graphicData>
            </a:graphic>
          </wp:inline>
        </w:drawing>
      </w:r>
      <w:r>
        <w:rPr>
          <w:noProof/>
        </w:rPr>
        <w:drawing>
          <wp:inline distT="0" distB="0" distL="0" distR="0">
            <wp:extent cx="5713010" cy="4281621"/>
            <wp:effectExtent l="19050" t="0" r="1990" b="0"/>
            <wp:docPr id="45" name="Рисунок 4" descr="C:\А.И\Клуб будущих избирателей. Дубова Е.А\Презенации, использованные на заседаниях клуба\ВАШ ВЫБОР – НАШЕ БУДУЩЕЕ\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А.И\Клуб будущих избирателей. Дубова Е.А\Презенации, использованные на заседаниях клуба\ВАШ ВЫБОР – НАШЕ БУДУЩЕЕ\Слайд3.JPG"/>
                    <pic:cNvPicPr>
                      <a:picLocks noChangeAspect="1" noChangeArrowheads="1"/>
                    </pic:cNvPicPr>
                  </pic:nvPicPr>
                  <pic:blipFill>
                    <a:blip r:embed="rId58" cstate="print"/>
                    <a:srcRect/>
                    <a:stretch>
                      <a:fillRect/>
                    </a:stretch>
                  </pic:blipFill>
                  <pic:spPr bwMode="auto">
                    <a:xfrm>
                      <a:off x="0" y="0"/>
                      <a:ext cx="5711063" cy="4280162"/>
                    </a:xfrm>
                    <a:prstGeom prst="rect">
                      <a:avLst/>
                    </a:prstGeom>
                    <a:noFill/>
                    <a:ln w="9525">
                      <a:noFill/>
                      <a:miter lim="800000"/>
                      <a:headEnd/>
                      <a:tailEnd/>
                    </a:ln>
                  </pic:spPr>
                </pic:pic>
              </a:graphicData>
            </a:graphic>
          </wp:inline>
        </w:drawing>
      </w:r>
    </w:p>
    <w:p w:rsidR="009C59B4" w:rsidRDefault="009C59B4" w:rsidP="00CA31BC">
      <w:pPr>
        <w:spacing w:line="360" w:lineRule="auto"/>
      </w:pPr>
      <w:r>
        <w:br w:type="page"/>
      </w:r>
    </w:p>
    <w:p w:rsidR="009C59B4" w:rsidRDefault="009C59B4" w:rsidP="00CA31BC">
      <w:pPr>
        <w:spacing w:line="360" w:lineRule="auto"/>
      </w:pPr>
      <w:r w:rsidRPr="00361C19">
        <w:rPr>
          <w:noProof/>
        </w:rPr>
        <w:lastRenderedPageBreak/>
        <w:drawing>
          <wp:inline distT="0" distB="0" distL="0" distR="0">
            <wp:extent cx="5649967" cy="7533565"/>
            <wp:effectExtent l="19050" t="0" r="7883" b="0"/>
            <wp:docPr id="47" name="Рисунок 52" descr="C:\А.И\Клуб будущих избирателей. Дубова Е.А\Акция Голосуем всей семьей\Агитационные  материалы\Презентация1\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А.И\Клуб будущих избирателей. Дубова Е.А\Акция Голосуем всей семьей\Агитационные  материалы\Презентация1\Слайд1.JPG"/>
                    <pic:cNvPicPr>
                      <a:picLocks noChangeAspect="1" noChangeArrowheads="1"/>
                    </pic:cNvPicPr>
                  </pic:nvPicPr>
                  <pic:blipFill>
                    <a:blip r:embed="rId59" cstate="print"/>
                    <a:srcRect/>
                    <a:stretch>
                      <a:fillRect/>
                    </a:stretch>
                  </pic:blipFill>
                  <pic:spPr bwMode="auto">
                    <a:xfrm>
                      <a:off x="0" y="0"/>
                      <a:ext cx="5652240" cy="7536595"/>
                    </a:xfrm>
                    <a:prstGeom prst="rect">
                      <a:avLst/>
                    </a:prstGeom>
                    <a:noFill/>
                    <a:ln w="9525">
                      <a:noFill/>
                      <a:miter lim="800000"/>
                      <a:headEnd/>
                      <a:tailEnd/>
                    </a:ln>
                  </pic:spPr>
                </pic:pic>
              </a:graphicData>
            </a:graphic>
          </wp:inline>
        </w:drawing>
      </w:r>
    </w:p>
    <w:p w:rsidR="009C59B4" w:rsidRDefault="009C59B4" w:rsidP="00CA31BC">
      <w:pPr>
        <w:spacing w:line="360" w:lineRule="auto"/>
      </w:pPr>
      <w:r w:rsidRPr="00851B75">
        <w:rPr>
          <w:noProof/>
        </w:rPr>
        <w:lastRenderedPageBreak/>
        <w:drawing>
          <wp:inline distT="0" distB="0" distL="0" distR="0">
            <wp:extent cx="5875147" cy="7833815"/>
            <wp:effectExtent l="19050" t="0" r="0" b="0"/>
            <wp:docPr id="84" name="Рисунок 53" descr="C:\А.И\Клуб будущих избирателей. Дубова Е.А\Акция Голосуем всей семьей\Агитационные  материалы\Презентация1\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А.И\Клуб будущих избирателей. Дубова Е.А\Акция Голосуем всей семьей\Агитационные  материалы\Презентация1\Слайд2.JPG"/>
                    <pic:cNvPicPr>
                      <a:picLocks noChangeAspect="1" noChangeArrowheads="1"/>
                    </pic:cNvPicPr>
                  </pic:nvPicPr>
                  <pic:blipFill>
                    <a:blip r:embed="rId60" cstate="print"/>
                    <a:srcRect/>
                    <a:stretch>
                      <a:fillRect/>
                    </a:stretch>
                  </pic:blipFill>
                  <pic:spPr bwMode="auto">
                    <a:xfrm>
                      <a:off x="0" y="0"/>
                      <a:ext cx="5877510" cy="7836966"/>
                    </a:xfrm>
                    <a:prstGeom prst="rect">
                      <a:avLst/>
                    </a:prstGeom>
                    <a:noFill/>
                    <a:ln w="9525">
                      <a:noFill/>
                      <a:miter lim="800000"/>
                      <a:headEnd/>
                      <a:tailEnd/>
                    </a:ln>
                  </pic:spPr>
                </pic:pic>
              </a:graphicData>
            </a:graphic>
          </wp:inline>
        </w:drawing>
      </w:r>
    </w:p>
    <w:p w:rsidR="009C59B4" w:rsidRDefault="009C59B4" w:rsidP="00CA31BC">
      <w:pPr>
        <w:spacing w:line="360" w:lineRule="auto"/>
      </w:pPr>
      <w:r w:rsidRPr="00851B75">
        <w:rPr>
          <w:noProof/>
        </w:rPr>
        <w:lastRenderedPageBreak/>
        <w:drawing>
          <wp:inline distT="0" distB="0" distL="0" distR="0">
            <wp:extent cx="5895618" cy="7861111"/>
            <wp:effectExtent l="19050" t="0" r="0" b="0"/>
            <wp:docPr id="85" name="Рисунок 54" descr="C:\А.И\Клуб будущих избирателей. Дубова Е.А\Акция Голосуем всей семьей\Агитационные  материалы\Презентация1\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А.И\Клуб будущих избирателей. Дубова Е.А\Акция Голосуем всей семьей\Агитационные  материалы\Презентация1\Слайд3.JPG"/>
                    <pic:cNvPicPr>
                      <a:picLocks noChangeAspect="1" noChangeArrowheads="1"/>
                    </pic:cNvPicPr>
                  </pic:nvPicPr>
                  <pic:blipFill>
                    <a:blip r:embed="rId61" cstate="print"/>
                    <a:srcRect/>
                    <a:stretch>
                      <a:fillRect/>
                    </a:stretch>
                  </pic:blipFill>
                  <pic:spPr bwMode="auto">
                    <a:xfrm>
                      <a:off x="0" y="0"/>
                      <a:ext cx="5897989" cy="7864273"/>
                    </a:xfrm>
                    <a:prstGeom prst="rect">
                      <a:avLst/>
                    </a:prstGeom>
                    <a:noFill/>
                    <a:ln w="9525">
                      <a:noFill/>
                      <a:miter lim="800000"/>
                      <a:headEnd/>
                      <a:tailEnd/>
                    </a:ln>
                  </pic:spPr>
                </pic:pic>
              </a:graphicData>
            </a:graphic>
          </wp:inline>
        </w:drawing>
      </w:r>
    </w:p>
    <w:p w:rsidR="009C59B4" w:rsidRDefault="00C50B26" w:rsidP="00CA31BC">
      <w:pPr>
        <w:spacing w:line="360" w:lineRule="auto"/>
        <w:jc w:val="center"/>
      </w:pPr>
      <w:r>
        <w:rPr>
          <w:noProof/>
        </w:rPr>
        <w:lastRenderedPageBreak/>
        <w:drawing>
          <wp:inline distT="0" distB="0" distL="0" distR="0">
            <wp:extent cx="4047983" cy="5804750"/>
            <wp:effectExtent l="19050" t="0" r="0" b="0"/>
            <wp:docPr id="169" name="Рисунок 70" descr="C:\А.И\Клуб будущих избирателей. Дубова Е.А\Акция Голосуем всей семьей\Агитационные  материалы\Документ Microsoft Office Publis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А.И\Клуб будущих избирателей. Дубова Е.А\Акция Голосуем всей семьей\Агитационные  материалы\Документ Microsoft Office Publisher.jpg"/>
                    <pic:cNvPicPr>
                      <a:picLocks noChangeAspect="1" noChangeArrowheads="1"/>
                    </pic:cNvPicPr>
                  </pic:nvPicPr>
                  <pic:blipFill>
                    <a:blip r:embed="rId62" cstate="print"/>
                    <a:srcRect l="5431" t="3448" r="4906" b="5419"/>
                    <a:stretch>
                      <a:fillRect/>
                    </a:stretch>
                  </pic:blipFill>
                  <pic:spPr bwMode="auto">
                    <a:xfrm>
                      <a:off x="0" y="0"/>
                      <a:ext cx="4053865" cy="5813185"/>
                    </a:xfrm>
                    <a:prstGeom prst="rect">
                      <a:avLst/>
                    </a:prstGeom>
                    <a:noFill/>
                    <a:ln w="9525">
                      <a:noFill/>
                      <a:miter lim="800000"/>
                      <a:headEnd/>
                      <a:tailEnd/>
                    </a:ln>
                  </pic:spPr>
                </pic:pic>
              </a:graphicData>
            </a:graphic>
          </wp:inline>
        </w:drawing>
      </w:r>
    </w:p>
    <w:p w:rsidR="009C59B4" w:rsidRDefault="009C59B4" w:rsidP="00CA31BC">
      <w:pPr>
        <w:spacing w:line="360" w:lineRule="auto"/>
        <w:jc w:val="center"/>
      </w:pPr>
      <w:r w:rsidRPr="000F2103">
        <w:rPr>
          <w:noProof/>
        </w:rPr>
        <w:drawing>
          <wp:inline distT="0" distB="0" distL="0" distR="0">
            <wp:extent cx="4331335" cy="3056255"/>
            <wp:effectExtent l="19050" t="0" r="0" b="0"/>
            <wp:docPr id="87" name="Рисунок 56" descr="C:\А.И\Клуб будущих избирателей. Дубова Е.А\Акция Голосуем всей семьей\Агитационные  материалы\Публик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А.И\Клуб будущих избирателей. Дубова Е.А\Акция Голосуем всей семьей\Агитационные  материалы\Публикация1.jpg"/>
                    <pic:cNvPicPr>
                      <a:picLocks noChangeAspect="1" noChangeArrowheads="1"/>
                    </pic:cNvPicPr>
                  </pic:nvPicPr>
                  <pic:blipFill>
                    <a:blip r:embed="rId63" cstate="print"/>
                    <a:srcRect/>
                    <a:stretch>
                      <a:fillRect/>
                    </a:stretch>
                  </pic:blipFill>
                  <pic:spPr bwMode="auto">
                    <a:xfrm>
                      <a:off x="0" y="0"/>
                      <a:ext cx="4331335" cy="3056255"/>
                    </a:xfrm>
                    <a:prstGeom prst="rect">
                      <a:avLst/>
                    </a:prstGeom>
                    <a:noFill/>
                    <a:ln w="9525">
                      <a:noFill/>
                      <a:miter lim="800000"/>
                      <a:headEnd/>
                      <a:tailEnd/>
                    </a:ln>
                  </pic:spPr>
                </pic:pic>
              </a:graphicData>
            </a:graphic>
          </wp:inline>
        </w:drawing>
      </w:r>
    </w:p>
    <w:p w:rsidR="009C59B4" w:rsidRDefault="009C59B4" w:rsidP="00CA31BC">
      <w:pPr>
        <w:spacing w:line="360" w:lineRule="auto"/>
      </w:pPr>
      <w:r w:rsidRPr="000F2103">
        <w:rPr>
          <w:noProof/>
        </w:rPr>
        <w:lastRenderedPageBreak/>
        <w:drawing>
          <wp:inline distT="0" distB="0" distL="0" distR="0">
            <wp:extent cx="5830760" cy="8135478"/>
            <wp:effectExtent l="19050" t="0" r="0" b="0"/>
            <wp:docPr id="88" name="Рисунок 57" descr="C:\А.И\Клуб будущих избирателей. Дубова Е.А\Акция Голосуем всей семьей\Агитационные  материалы\Публикация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А.И\Клуб будущих избирателей. Дубова Е.А\Акция Голосуем всей семьей\Агитационные  материалы\Публикация3.jpg"/>
                    <pic:cNvPicPr>
                      <a:picLocks noChangeAspect="1" noChangeArrowheads="1"/>
                    </pic:cNvPicPr>
                  </pic:nvPicPr>
                  <pic:blipFill>
                    <a:blip r:embed="rId64" cstate="print"/>
                    <a:srcRect l="3062" t="2754" r="3008" b="4303"/>
                    <a:stretch>
                      <a:fillRect/>
                    </a:stretch>
                  </pic:blipFill>
                  <pic:spPr bwMode="auto">
                    <a:xfrm>
                      <a:off x="0" y="0"/>
                      <a:ext cx="5837065" cy="8144275"/>
                    </a:xfrm>
                    <a:prstGeom prst="rect">
                      <a:avLst/>
                    </a:prstGeom>
                    <a:noFill/>
                    <a:ln w="9525">
                      <a:noFill/>
                      <a:miter lim="800000"/>
                      <a:headEnd/>
                      <a:tailEnd/>
                    </a:ln>
                  </pic:spPr>
                </pic:pic>
              </a:graphicData>
            </a:graphic>
          </wp:inline>
        </w:drawing>
      </w:r>
      <w:r w:rsidRPr="000F2103">
        <w:rPr>
          <w:noProof/>
        </w:rPr>
        <w:lastRenderedPageBreak/>
        <w:drawing>
          <wp:inline distT="0" distB="0" distL="0" distR="0">
            <wp:extent cx="5823970" cy="7765577"/>
            <wp:effectExtent l="19050" t="0" r="5330" b="0"/>
            <wp:docPr id="89" name="Рисунок 58" descr="C:\А.И\Клуб будущих избирателей. Дубова Е.А\Акция Голосуем всей семьей\Отчет о проведении акции\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А.И\Клуб будущих избирателей. Дубова Е.А\Акция Голосуем всей семьей\Отчет о проведении акции\Слайд1.JPG"/>
                    <pic:cNvPicPr>
                      <a:picLocks noChangeAspect="1" noChangeArrowheads="1"/>
                    </pic:cNvPicPr>
                  </pic:nvPicPr>
                  <pic:blipFill>
                    <a:blip r:embed="rId65" cstate="print"/>
                    <a:srcRect/>
                    <a:stretch>
                      <a:fillRect/>
                    </a:stretch>
                  </pic:blipFill>
                  <pic:spPr bwMode="auto">
                    <a:xfrm>
                      <a:off x="0" y="0"/>
                      <a:ext cx="5826312" cy="7768700"/>
                    </a:xfrm>
                    <a:prstGeom prst="rect">
                      <a:avLst/>
                    </a:prstGeom>
                    <a:noFill/>
                    <a:ln w="9525">
                      <a:noFill/>
                      <a:miter lim="800000"/>
                      <a:headEnd/>
                      <a:tailEnd/>
                    </a:ln>
                  </pic:spPr>
                </pic:pic>
              </a:graphicData>
            </a:graphic>
          </wp:inline>
        </w:drawing>
      </w:r>
    </w:p>
    <w:p w:rsidR="009C59B4" w:rsidRDefault="009C59B4" w:rsidP="00CA31BC">
      <w:pPr>
        <w:spacing w:line="360" w:lineRule="auto"/>
      </w:pPr>
      <w:r w:rsidRPr="000F2103">
        <w:rPr>
          <w:noProof/>
        </w:rPr>
        <w:lastRenderedPageBreak/>
        <w:drawing>
          <wp:inline distT="0" distB="0" distL="0" distR="0">
            <wp:extent cx="5803499" cy="7738281"/>
            <wp:effectExtent l="19050" t="0" r="6751" b="0"/>
            <wp:docPr id="92" name="Рисунок 59" descr="C:\А.И\Клуб будущих избирателей. Дубова Е.А\Акция Голосуем всей семьей\Отчет о проведении акции\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А.И\Клуб будущих избирателей. Дубова Е.А\Акция Голосуем всей семьей\Отчет о проведении акции\Слайд2.JPG"/>
                    <pic:cNvPicPr>
                      <a:picLocks noChangeAspect="1" noChangeArrowheads="1"/>
                    </pic:cNvPicPr>
                  </pic:nvPicPr>
                  <pic:blipFill>
                    <a:blip r:embed="rId66" cstate="print"/>
                    <a:srcRect/>
                    <a:stretch>
                      <a:fillRect/>
                    </a:stretch>
                  </pic:blipFill>
                  <pic:spPr bwMode="auto">
                    <a:xfrm>
                      <a:off x="0" y="0"/>
                      <a:ext cx="5805833" cy="7741393"/>
                    </a:xfrm>
                    <a:prstGeom prst="rect">
                      <a:avLst/>
                    </a:prstGeom>
                    <a:noFill/>
                    <a:ln w="9525">
                      <a:noFill/>
                      <a:miter lim="800000"/>
                      <a:headEnd/>
                      <a:tailEnd/>
                    </a:ln>
                  </pic:spPr>
                </pic:pic>
              </a:graphicData>
            </a:graphic>
          </wp:inline>
        </w:drawing>
      </w:r>
    </w:p>
    <w:p w:rsidR="009C59B4" w:rsidRDefault="009C59B4" w:rsidP="00CA31BC">
      <w:pPr>
        <w:spacing w:line="360" w:lineRule="auto"/>
      </w:pPr>
      <w:r w:rsidRPr="000F2103">
        <w:rPr>
          <w:noProof/>
        </w:rPr>
        <w:lastRenderedPageBreak/>
        <w:drawing>
          <wp:inline distT="0" distB="0" distL="0" distR="0">
            <wp:extent cx="5875147" cy="7833815"/>
            <wp:effectExtent l="19050" t="0" r="0" b="0"/>
            <wp:docPr id="93" name="Рисунок 60" descr="C:\А.И\Клуб будущих избирателей. Дубова Е.А\Акция Голосуем всей семьей\Отчет о проведении акции\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А.И\Клуб будущих избирателей. Дубова Е.А\Акция Голосуем всей семьей\Отчет о проведении акции\Слайд3.JPG"/>
                    <pic:cNvPicPr>
                      <a:picLocks noChangeAspect="1" noChangeArrowheads="1"/>
                    </pic:cNvPicPr>
                  </pic:nvPicPr>
                  <pic:blipFill>
                    <a:blip r:embed="rId67" cstate="print"/>
                    <a:srcRect/>
                    <a:stretch>
                      <a:fillRect/>
                    </a:stretch>
                  </pic:blipFill>
                  <pic:spPr bwMode="auto">
                    <a:xfrm>
                      <a:off x="0" y="0"/>
                      <a:ext cx="5877510" cy="7836966"/>
                    </a:xfrm>
                    <a:prstGeom prst="rect">
                      <a:avLst/>
                    </a:prstGeom>
                    <a:noFill/>
                    <a:ln w="9525">
                      <a:noFill/>
                      <a:miter lim="800000"/>
                      <a:headEnd/>
                      <a:tailEnd/>
                    </a:ln>
                  </pic:spPr>
                </pic:pic>
              </a:graphicData>
            </a:graphic>
          </wp:inline>
        </w:drawing>
      </w:r>
    </w:p>
    <w:p w:rsidR="009C59B4" w:rsidRDefault="009C59B4" w:rsidP="00CA31BC">
      <w:pPr>
        <w:spacing w:line="360" w:lineRule="auto"/>
      </w:pPr>
      <w:r w:rsidRPr="000F2103">
        <w:rPr>
          <w:noProof/>
        </w:rPr>
        <w:lastRenderedPageBreak/>
        <w:drawing>
          <wp:inline distT="0" distB="0" distL="0" distR="0">
            <wp:extent cx="5916088" cy="7888406"/>
            <wp:effectExtent l="19050" t="0" r="8462" b="0"/>
            <wp:docPr id="94" name="Рисунок 61" descr="C:\А.И\Клуб будущих избирателей. Дубова Е.А\Акция Голосуем всей семьей\Отчет о проведении акции\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А.И\Клуб будущих избирателей. Дубова Е.А\Акция Голосуем всей семьей\Отчет о проведении акции\Слайд4.JPG"/>
                    <pic:cNvPicPr>
                      <a:picLocks noChangeAspect="1" noChangeArrowheads="1"/>
                    </pic:cNvPicPr>
                  </pic:nvPicPr>
                  <pic:blipFill>
                    <a:blip r:embed="rId68" cstate="print"/>
                    <a:srcRect/>
                    <a:stretch>
                      <a:fillRect/>
                    </a:stretch>
                  </pic:blipFill>
                  <pic:spPr bwMode="auto">
                    <a:xfrm>
                      <a:off x="0" y="0"/>
                      <a:ext cx="5918468" cy="7891579"/>
                    </a:xfrm>
                    <a:prstGeom prst="rect">
                      <a:avLst/>
                    </a:prstGeom>
                    <a:noFill/>
                    <a:ln w="9525">
                      <a:noFill/>
                      <a:miter lim="800000"/>
                      <a:headEnd/>
                      <a:tailEnd/>
                    </a:ln>
                  </pic:spPr>
                </pic:pic>
              </a:graphicData>
            </a:graphic>
          </wp:inline>
        </w:drawing>
      </w:r>
    </w:p>
    <w:p w:rsidR="009C59B4" w:rsidRDefault="009C59B4" w:rsidP="00CA31BC">
      <w:pPr>
        <w:spacing w:line="360" w:lineRule="auto"/>
      </w:pPr>
      <w:r w:rsidRPr="00580AAD">
        <w:rPr>
          <w:noProof/>
        </w:rPr>
        <w:lastRenderedPageBreak/>
        <w:drawing>
          <wp:inline distT="0" distB="0" distL="0" distR="0">
            <wp:extent cx="5916088" cy="7888406"/>
            <wp:effectExtent l="19050" t="0" r="8462" b="0"/>
            <wp:docPr id="96" name="Рисунок 62" descr="C:\А.И\Клуб будущих избирателей. Дубова Е.А\Акция Голосуем всей семьей\Отчет о проведении акции\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А.И\Клуб будущих избирателей. Дубова Е.А\Акция Голосуем всей семьей\Отчет о проведении акции\Слайд5.JPG"/>
                    <pic:cNvPicPr>
                      <a:picLocks noChangeAspect="1" noChangeArrowheads="1"/>
                    </pic:cNvPicPr>
                  </pic:nvPicPr>
                  <pic:blipFill>
                    <a:blip r:embed="rId69" cstate="print"/>
                    <a:srcRect/>
                    <a:stretch>
                      <a:fillRect/>
                    </a:stretch>
                  </pic:blipFill>
                  <pic:spPr bwMode="auto">
                    <a:xfrm>
                      <a:off x="0" y="0"/>
                      <a:ext cx="5918468" cy="7891579"/>
                    </a:xfrm>
                    <a:prstGeom prst="rect">
                      <a:avLst/>
                    </a:prstGeom>
                    <a:noFill/>
                    <a:ln w="9525">
                      <a:noFill/>
                      <a:miter lim="800000"/>
                      <a:headEnd/>
                      <a:tailEnd/>
                    </a:ln>
                  </pic:spPr>
                </pic:pic>
              </a:graphicData>
            </a:graphic>
          </wp:inline>
        </w:drawing>
      </w:r>
    </w:p>
    <w:p w:rsidR="009C59B4" w:rsidRDefault="009C59B4" w:rsidP="00CA31BC">
      <w:pPr>
        <w:spacing w:line="360" w:lineRule="auto"/>
      </w:pPr>
      <w:r w:rsidRPr="00580AAD">
        <w:rPr>
          <w:noProof/>
        </w:rPr>
        <w:lastRenderedPageBreak/>
        <w:drawing>
          <wp:inline distT="0" distB="0" distL="0" distR="0">
            <wp:extent cx="5905853" cy="7874759"/>
            <wp:effectExtent l="19050" t="0" r="0" b="0"/>
            <wp:docPr id="101" name="Рисунок 63" descr="C:\А.И\Клуб будущих избирателей. Дубова Е.А\Акция Голосуем всей семьей\Отчет о проведении акции\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А.И\Клуб будущих избирателей. Дубова Е.А\Акция Голосуем всей семьей\Отчет о проведении акции\Слайд6.JPG"/>
                    <pic:cNvPicPr>
                      <a:picLocks noChangeAspect="1" noChangeArrowheads="1"/>
                    </pic:cNvPicPr>
                  </pic:nvPicPr>
                  <pic:blipFill>
                    <a:blip r:embed="rId70" cstate="print"/>
                    <a:srcRect/>
                    <a:stretch>
                      <a:fillRect/>
                    </a:stretch>
                  </pic:blipFill>
                  <pic:spPr bwMode="auto">
                    <a:xfrm>
                      <a:off x="0" y="0"/>
                      <a:ext cx="5908228" cy="7877926"/>
                    </a:xfrm>
                    <a:prstGeom prst="rect">
                      <a:avLst/>
                    </a:prstGeom>
                    <a:noFill/>
                    <a:ln w="9525">
                      <a:noFill/>
                      <a:miter lim="800000"/>
                      <a:headEnd/>
                      <a:tailEnd/>
                    </a:ln>
                  </pic:spPr>
                </pic:pic>
              </a:graphicData>
            </a:graphic>
          </wp:inline>
        </w:drawing>
      </w:r>
    </w:p>
    <w:p w:rsidR="009C59B4" w:rsidRDefault="009C59B4" w:rsidP="00CA31BC">
      <w:pPr>
        <w:spacing w:line="360" w:lineRule="auto"/>
      </w:pPr>
      <w:r w:rsidRPr="00580AAD">
        <w:rPr>
          <w:noProof/>
        </w:rPr>
        <w:lastRenderedPageBreak/>
        <w:drawing>
          <wp:inline distT="0" distB="0" distL="0" distR="0">
            <wp:extent cx="5905853" cy="7874759"/>
            <wp:effectExtent l="19050" t="0" r="0" b="0"/>
            <wp:docPr id="98" name="Рисунок 64" descr="C:\А.И\Клуб будущих избирателей. Дубова Е.А\Акция Голосуем всей семьей\Отчет о проведении акции\Слай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А.И\Клуб будущих избирателей. Дубова Е.А\Акция Голосуем всей семьей\Отчет о проведении акции\Слайд7.JPG"/>
                    <pic:cNvPicPr>
                      <a:picLocks noChangeAspect="1" noChangeArrowheads="1"/>
                    </pic:cNvPicPr>
                  </pic:nvPicPr>
                  <pic:blipFill>
                    <a:blip r:embed="rId71" cstate="print"/>
                    <a:srcRect/>
                    <a:stretch>
                      <a:fillRect/>
                    </a:stretch>
                  </pic:blipFill>
                  <pic:spPr bwMode="auto">
                    <a:xfrm>
                      <a:off x="0" y="0"/>
                      <a:ext cx="5908228" cy="7877926"/>
                    </a:xfrm>
                    <a:prstGeom prst="rect">
                      <a:avLst/>
                    </a:prstGeom>
                    <a:noFill/>
                    <a:ln w="9525">
                      <a:noFill/>
                      <a:miter lim="800000"/>
                      <a:headEnd/>
                      <a:tailEnd/>
                    </a:ln>
                  </pic:spPr>
                </pic:pic>
              </a:graphicData>
            </a:graphic>
          </wp:inline>
        </w:drawing>
      </w:r>
    </w:p>
    <w:p w:rsidR="009C59B4" w:rsidRDefault="009C59B4" w:rsidP="00CA31BC">
      <w:pPr>
        <w:spacing w:line="360" w:lineRule="auto"/>
      </w:pPr>
      <w:r w:rsidRPr="00580AAD">
        <w:rPr>
          <w:noProof/>
        </w:rPr>
        <w:lastRenderedPageBreak/>
        <w:drawing>
          <wp:inline distT="0" distB="0" distL="0" distR="0">
            <wp:extent cx="5905853" cy="7874759"/>
            <wp:effectExtent l="19050" t="0" r="0" b="0"/>
            <wp:docPr id="97" name="Рисунок 65" descr="C:\А.И\Клуб будущих избирателей. Дубова Е.А\Акция Голосуем всей семьей\Отчет о проведении акции\Слай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А.И\Клуб будущих избирателей. Дубова Е.А\Акция Голосуем всей семьей\Отчет о проведении акции\Слайд8.JPG"/>
                    <pic:cNvPicPr>
                      <a:picLocks noChangeAspect="1" noChangeArrowheads="1"/>
                    </pic:cNvPicPr>
                  </pic:nvPicPr>
                  <pic:blipFill>
                    <a:blip r:embed="rId72" cstate="print"/>
                    <a:srcRect/>
                    <a:stretch>
                      <a:fillRect/>
                    </a:stretch>
                  </pic:blipFill>
                  <pic:spPr bwMode="auto">
                    <a:xfrm>
                      <a:off x="0" y="0"/>
                      <a:ext cx="5908228" cy="7877926"/>
                    </a:xfrm>
                    <a:prstGeom prst="rect">
                      <a:avLst/>
                    </a:prstGeom>
                    <a:noFill/>
                    <a:ln w="9525">
                      <a:noFill/>
                      <a:miter lim="800000"/>
                      <a:headEnd/>
                      <a:tailEnd/>
                    </a:ln>
                  </pic:spPr>
                </pic:pic>
              </a:graphicData>
            </a:graphic>
          </wp:inline>
        </w:drawing>
      </w:r>
    </w:p>
    <w:p w:rsidR="009C59B4" w:rsidRDefault="009C59B4" w:rsidP="00CA31BC">
      <w:pPr>
        <w:spacing w:line="360" w:lineRule="auto"/>
      </w:pPr>
      <w:r w:rsidRPr="00580AAD">
        <w:rPr>
          <w:noProof/>
        </w:rPr>
        <w:lastRenderedPageBreak/>
        <w:drawing>
          <wp:inline distT="0" distB="0" distL="0" distR="0">
            <wp:extent cx="5905853" cy="7874759"/>
            <wp:effectExtent l="19050" t="0" r="0" b="0"/>
            <wp:docPr id="102" name="Рисунок 66" descr="C:\А.И\Клуб будущих избирателей. Дубова Е.А\Акция Голосуем всей семьей\Отчет о проведении акции\Слай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А.И\Клуб будущих избирателей. Дубова Е.А\Акция Голосуем всей семьей\Отчет о проведении акции\Слайд9.JPG"/>
                    <pic:cNvPicPr>
                      <a:picLocks noChangeAspect="1" noChangeArrowheads="1"/>
                    </pic:cNvPicPr>
                  </pic:nvPicPr>
                  <pic:blipFill>
                    <a:blip r:embed="rId73" cstate="print"/>
                    <a:srcRect/>
                    <a:stretch>
                      <a:fillRect/>
                    </a:stretch>
                  </pic:blipFill>
                  <pic:spPr bwMode="auto">
                    <a:xfrm>
                      <a:off x="0" y="0"/>
                      <a:ext cx="5908228" cy="7877926"/>
                    </a:xfrm>
                    <a:prstGeom prst="rect">
                      <a:avLst/>
                    </a:prstGeom>
                    <a:noFill/>
                    <a:ln w="9525">
                      <a:noFill/>
                      <a:miter lim="800000"/>
                      <a:headEnd/>
                      <a:tailEnd/>
                    </a:ln>
                  </pic:spPr>
                </pic:pic>
              </a:graphicData>
            </a:graphic>
          </wp:inline>
        </w:drawing>
      </w: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9C59B4" w:rsidP="00CA31BC">
      <w:pPr>
        <w:spacing w:line="360" w:lineRule="auto"/>
      </w:pPr>
    </w:p>
    <w:p w:rsidR="009C59B4" w:rsidRDefault="005D2983" w:rsidP="00CA31BC">
      <w:pPr>
        <w:spacing w:line="360" w:lineRule="auto"/>
        <w:jc w:val="center"/>
      </w:pPr>
      <w:r>
        <w:pict>
          <v:shape id="_x0000_i1026" type="#_x0000_t172" style="width:424.5pt;height:259pt" adj="6924" fillcolor="#60c" strokecolor="#c9f">
            <v:fill color2="#c0c" focus="100%" type="gradient"/>
            <v:shadow on="t" color="#99f" opacity="52429f" offset="3pt,3pt"/>
            <v:textpath style="font-family:&quot;Impact&quot;;v-text-kern:t" trim="t" fitpath="t" string="В помощь молодым и будущим  избирателям, &#10;изучающим выборное законодательство&#10;"/>
          </v:shape>
        </w:pict>
      </w: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133E6C" w:rsidRDefault="00133E6C" w:rsidP="00CA31BC">
      <w:pPr>
        <w:spacing w:line="360" w:lineRule="auto"/>
        <w:jc w:val="center"/>
      </w:pPr>
    </w:p>
    <w:p w:rsidR="009C59B4" w:rsidRDefault="009C59B4" w:rsidP="00BA7BCB">
      <w:pPr>
        <w:spacing w:line="360" w:lineRule="auto"/>
        <w:jc w:val="right"/>
      </w:pPr>
      <w:r w:rsidRPr="007A1342">
        <w:rPr>
          <w:noProof/>
        </w:rPr>
        <w:lastRenderedPageBreak/>
        <w:drawing>
          <wp:inline distT="0" distB="0" distL="0" distR="0">
            <wp:extent cx="5617476" cy="3548418"/>
            <wp:effectExtent l="19050" t="0" r="2274" b="0"/>
            <wp:docPr id="48" name="Рисунок 1" descr="C:\А.И\Клуб будущих избирателей. Дубова Е.А\Презенации, использованные на заседаниях клуба\избирательная система в России\Слайд1.JPG"/>
            <wp:cNvGraphicFramePr/>
            <a:graphic xmlns:a="http://schemas.openxmlformats.org/drawingml/2006/main">
              <a:graphicData uri="http://schemas.openxmlformats.org/drawingml/2006/picture">
                <pic:pic xmlns:pic="http://schemas.openxmlformats.org/drawingml/2006/picture">
                  <pic:nvPicPr>
                    <pic:cNvPr id="0" name="Picture 7" descr="C:\А.И\Клуб будущих избирателей. Дубова Е.А\Презенации, использованные на заседаниях клуба\избирательная система в России\Слайд1.JPG"/>
                    <pic:cNvPicPr>
                      <a:picLocks noChangeAspect="1" noChangeArrowheads="1"/>
                    </pic:cNvPicPr>
                  </pic:nvPicPr>
                  <pic:blipFill>
                    <a:blip r:embed="rId74" cstate="print"/>
                    <a:srcRect/>
                    <a:stretch>
                      <a:fillRect/>
                    </a:stretch>
                  </pic:blipFill>
                  <pic:spPr bwMode="auto">
                    <a:xfrm>
                      <a:off x="0" y="0"/>
                      <a:ext cx="5621434" cy="3550918"/>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drawing>
          <wp:inline distT="0" distB="0" distL="0" distR="0">
            <wp:extent cx="5622604" cy="4217159"/>
            <wp:effectExtent l="19050" t="0" r="0" b="0"/>
            <wp:docPr id="49" name="Рисунок 8" descr="C:\А.И\Клуб будущих избирателей. Дубова Е.А\Презенации, использованные на заседаниях клуба\избирательная система в России\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А.И\Клуб будущих избирателей. Дубова Е.А\Презенации, использованные на заседаниях клуба\избирательная система в России\Слайд2.JPG"/>
                    <pic:cNvPicPr>
                      <a:picLocks noChangeAspect="1" noChangeArrowheads="1"/>
                    </pic:cNvPicPr>
                  </pic:nvPicPr>
                  <pic:blipFill>
                    <a:blip r:embed="rId75" cstate="print"/>
                    <a:srcRect/>
                    <a:stretch>
                      <a:fillRect/>
                    </a:stretch>
                  </pic:blipFill>
                  <pic:spPr bwMode="auto">
                    <a:xfrm>
                      <a:off x="0" y="0"/>
                      <a:ext cx="5637340" cy="4228212"/>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440642" cy="4080681"/>
            <wp:effectExtent l="19050" t="0" r="7658" b="0"/>
            <wp:docPr id="50" name="Рисунок 9" descr="C:\А.И\Клуб будущих избирателей. Дубова Е.А\Презенации, использованные на заседаниях клуба\избирательная система в России\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А.И\Клуб будущих избирателей. Дубова Е.А\Презенации, использованные на заседаниях клуба\избирательная система в России\Слайд3.JPG"/>
                    <pic:cNvPicPr>
                      <a:picLocks noChangeAspect="1" noChangeArrowheads="1"/>
                    </pic:cNvPicPr>
                  </pic:nvPicPr>
                  <pic:blipFill>
                    <a:blip r:embed="rId76" cstate="print"/>
                    <a:srcRect/>
                    <a:stretch>
                      <a:fillRect/>
                    </a:stretch>
                  </pic:blipFill>
                  <pic:spPr bwMode="auto">
                    <a:xfrm>
                      <a:off x="0" y="0"/>
                      <a:ext cx="5445844" cy="4084582"/>
                    </a:xfrm>
                    <a:prstGeom prst="rect">
                      <a:avLst/>
                    </a:prstGeom>
                    <a:noFill/>
                    <a:ln w="9525">
                      <a:noFill/>
                      <a:miter lim="800000"/>
                      <a:headEnd/>
                      <a:tailEnd/>
                    </a:ln>
                  </pic:spPr>
                </pic:pic>
              </a:graphicData>
            </a:graphic>
          </wp:inline>
        </w:drawing>
      </w:r>
      <w:r>
        <w:rPr>
          <w:noProof/>
        </w:rPr>
        <w:drawing>
          <wp:inline distT="0" distB="0" distL="0" distR="0">
            <wp:extent cx="5426407" cy="4070002"/>
            <wp:effectExtent l="19050" t="0" r="2843" b="0"/>
            <wp:docPr id="51" name="Рисунок 10" descr="C:\А.И\Клуб будущих избирателей. Дубова Е.А\Презенации, использованные на заседаниях клуба\избирательная система в России\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А.И\Клуб будущих избирателей. Дубова Е.А\Презенации, использованные на заседаниях клуба\избирательная система в России\Слайд4.JPG"/>
                    <pic:cNvPicPr>
                      <a:picLocks noChangeAspect="1" noChangeArrowheads="1"/>
                    </pic:cNvPicPr>
                  </pic:nvPicPr>
                  <pic:blipFill>
                    <a:blip r:embed="rId77" cstate="print"/>
                    <a:srcRect/>
                    <a:stretch>
                      <a:fillRect/>
                    </a:stretch>
                  </pic:blipFill>
                  <pic:spPr bwMode="auto">
                    <a:xfrm>
                      <a:off x="0" y="0"/>
                      <a:ext cx="5431395" cy="4073743"/>
                    </a:xfrm>
                    <a:prstGeom prst="rect">
                      <a:avLst/>
                    </a:prstGeom>
                    <a:noFill/>
                    <a:ln w="9525">
                      <a:noFill/>
                      <a:miter lim="800000"/>
                      <a:headEnd/>
                      <a:tailEnd/>
                    </a:ln>
                  </pic:spPr>
                </pic:pic>
              </a:graphicData>
            </a:graphic>
          </wp:inline>
        </w:drawing>
      </w:r>
    </w:p>
    <w:p w:rsidR="009C59B4" w:rsidRDefault="009C59B4" w:rsidP="00BA7BCB">
      <w:pPr>
        <w:spacing w:line="360" w:lineRule="auto"/>
      </w:pPr>
      <w:r>
        <w:rPr>
          <w:noProof/>
        </w:rPr>
        <w:lastRenderedPageBreak/>
        <w:drawing>
          <wp:inline distT="0" distB="0" distL="0" distR="0">
            <wp:extent cx="5622604" cy="4217159"/>
            <wp:effectExtent l="19050" t="0" r="0" b="0"/>
            <wp:docPr id="52" name="Рисунок 11" descr="C:\А.И\Клуб будущих избирателей. Дубова Е.А\Презенации, использованные на заседаниях клуба\избирательная система в России\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А.И\Клуб будущих избирателей. Дубова Е.А\Презенации, использованные на заседаниях клуба\избирательная система в России\Слайд5.JPG"/>
                    <pic:cNvPicPr>
                      <a:picLocks noChangeAspect="1" noChangeArrowheads="1"/>
                    </pic:cNvPicPr>
                  </pic:nvPicPr>
                  <pic:blipFill>
                    <a:blip r:embed="rId78" cstate="print"/>
                    <a:srcRect/>
                    <a:stretch>
                      <a:fillRect/>
                    </a:stretch>
                  </pic:blipFill>
                  <pic:spPr bwMode="auto">
                    <a:xfrm>
                      <a:off x="0" y="0"/>
                      <a:ext cx="5621886" cy="4216620"/>
                    </a:xfrm>
                    <a:prstGeom prst="rect">
                      <a:avLst/>
                    </a:prstGeom>
                    <a:noFill/>
                    <a:ln w="9525">
                      <a:noFill/>
                      <a:miter lim="800000"/>
                      <a:headEnd/>
                      <a:tailEnd/>
                    </a:ln>
                  </pic:spPr>
                </pic:pic>
              </a:graphicData>
            </a:graphic>
          </wp:inline>
        </w:drawing>
      </w:r>
      <w:r>
        <w:rPr>
          <w:noProof/>
        </w:rPr>
        <w:drawing>
          <wp:inline distT="0" distB="0" distL="0" distR="0">
            <wp:extent cx="5931938" cy="4449170"/>
            <wp:effectExtent l="19050" t="0" r="0" b="0"/>
            <wp:docPr id="53" name="Рисунок 12" descr="C:\А.И\Клуб будущих избирателей. Дубова Е.А\Презенации, использованные на заседаниях клуба\избирательная система в России\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А.И\Клуб будущих избирателей. Дубова Е.А\Презенации, использованные на заседаниях клуба\избирательная система в России\Слайд6.JPG"/>
                    <pic:cNvPicPr>
                      <a:picLocks noChangeAspect="1" noChangeArrowheads="1"/>
                    </pic:cNvPicPr>
                  </pic:nvPicPr>
                  <pic:blipFill>
                    <a:blip r:embed="rId79" cstate="print"/>
                    <a:srcRect/>
                    <a:stretch>
                      <a:fillRect/>
                    </a:stretch>
                  </pic:blipFill>
                  <pic:spPr bwMode="auto">
                    <a:xfrm>
                      <a:off x="0" y="0"/>
                      <a:ext cx="5934686" cy="4451231"/>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295073" cy="3971499"/>
            <wp:effectExtent l="19050" t="0" r="827" b="0"/>
            <wp:docPr id="64" name="Рисунок 13" descr="C:\А.И\Клуб будущих избирателей. Дубова Е.А\Презенации, использованные на заседаниях клуба\избирательная система в России\Слай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А.И\Клуб будущих избирателей. Дубова Е.А\Презенации, использованные на заседаниях клуба\избирательная система в России\Слайд7.JPG"/>
                    <pic:cNvPicPr>
                      <a:picLocks noChangeAspect="1" noChangeArrowheads="1"/>
                    </pic:cNvPicPr>
                  </pic:nvPicPr>
                  <pic:blipFill>
                    <a:blip r:embed="rId80" cstate="print"/>
                    <a:srcRect/>
                    <a:stretch>
                      <a:fillRect/>
                    </a:stretch>
                  </pic:blipFill>
                  <pic:spPr bwMode="auto">
                    <a:xfrm>
                      <a:off x="0" y="0"/>
                      <a:ext cx="5292078" cy="3969253"/>
                    </a:xfrm>
                    <a:prstGeom prst="rect">
                      <a:avLst/>
                    </a:prstGeom>
                    <a:noFill/>
                    <a:ln w="9525">
                      <a:noFill/>
                      <a:miter lim="800000"/>
                      <a:headEnd/>
                      <a:tailEnd/>
                    </a:ln>
                  </pic:spPr>
                </pic:pic>
              </a:graphicData>
            </a:graphic>
          </wp:inline>
        </w:drawing>
      </w:r>
      <w:r>
        <w:rPr>
          <w:noProof/>
        </w:rPr>
        <w:drawing>
          <wp:inline distT="0" distB="0" distL="0" distR="0">
            <wp:extent cx="5276876" cy="3957851"/>
            <wp:effectExtent l="19050" t="0" r="0" b="0"/>
            <wp:docPr id="65" name="Рисунок 14" descr="C:\А.И\Клуб будущих избирателей. Дубова Е.А\Презенации, использованные на заседаниях клуба\избирательная система в России\Слай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А.И\Клуб будущих избирателей. Дубова Е.А\Презенации, использованные на заседаниях клуба\избирательная система в России\Слайд8.JPG"/>
                    <pic:cNvPicPr>
                      <a:picLocks noChangeAspect="1" noChangeArrowheads="1"/>
                    </pic:cNvPicPr>
                  </pic:nvPicPr>
                  <pic:blipFill>
                    <a:blip r:embed="rId81" cstate="print"/>
                    <a:srcRect/>
                    <a:stretch>
                      <a:fillRect/>
                    </a:stretch>
                  </pic:blipFill>
                  <pic:spPr bwMode="auto">
                    <a:xfrm>
                      <a:off x="0" y="0"/>
                      <a:ext cx="5285569" cy="3964371"/>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lastRenderedPageBreak/>
        <w:drawing>
          <wp:inline distT="0" distB="0" distL="0" distR="0">
            <wp:extent cx="5881904" cy="4411644"/>
            <wp:effectExtent l="19050" t="0" r="4546" b="0"/>
            <wp:docPr id="54" name="Рисунок 15" descr="C:\А.И\Клуб будущих избирателей. Дубова Е.А\Презенации, использованные на заседаниях клуба\избирательная система в России\Слай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А.И\Клуб будущих избирателей. Дубова Е.А\Презенации, использованные на заседаниях клуба\избирательная система в России\Слайд9.JPG"/>
                    <pic:cNvPicPr>
                      <a:picLocks noChangeAspect="1" noChangeArrowheads="1"/>
                    </pic:cNvPicPr>
                  </pic:nvPicPr>
                  <pic:blipFill>
                    <a:blip r:embed="rId82" cstate="print"/>
                    <a:srcRect/>
                    <a:stretch>
                      <a:fillRect/>
                    </a:stretch>
                  </pic:blipFill>
                  <pic:spPr bwMode="auto">
                    <a:xfrm>
                      <a:off x="0" y="0"/>
                      <a:ext cx="5891592" cy="4418910"/>
                    </a:xfrm>
                    <a:prstGeom prst="rect">
                      <a:avLst/>
                    </a:prstGeom>
                    <a:noFill/>
                    <a:ln w="9525">
                      <a:noFill/>
                      <a:miter lim="800000"/>
                      <a:headEnd/>
                      <a:tailEnd/>
                    </a:ln>
                  </pic:spPr>
                </pic:pic>
              </a:graphicData>
            </a:graphic>
          </wp:inline>
        </w:drawing>
      </w:r>
      <w:r>
        <w:rPr>
          <w:noProof/>
        </w:rPr>
        <w:drawing>
          <wp:inline distT="0" distB="0" distL="0" distR="0">
            <wp:extent cx="5895546" cy="4421875"/>
            <wp:effectExtent l="19050" t="0" r="0" b="0"/>
            <wp:docPr id="55" name="Рисунок 16" descr="C:\А.И\Клуб будущих избирателей. Дубова Е.А\Презенации, использованные на заседаниях клуба\избирательная система в России\Слайд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А.И\Клуб будущих избирателей. Дубова Е.А\Презенации, использованные на заседаниях клуба\избирательная система в России\Слайд10.JPG"/>
                    <pic:cNvPicPr>
                      <a:picLocks noChangeAspect="1" noChangeArrowheads="1"/>
                    </pic:cNvPicPr>
                  </pic:nvPicPr>
                  <pic:blipFill>
                    <a:blip r:embed="rId83" cstate="print"/>
                    <a:srcRect/>
                    <a:stretch>
                      <a:fillRect/>
                    </a:stretch>
                  </pic:blipFill>
                  <pic:spPr bwMode="auto">
                    <a:xfrm>
                      <a:off x="0" y="0"/>
                      <a:ext cx="5903413" cy="4427776"/>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386055" cy="4039738"/>
            <wp:effectExtent l="19050" t="0" r="5095" b="0"/>
            <wp:docPr id="56" name="Рисунок 17" descr="C:\А.И\Клуб будущих избирателей. Дубова Е.А\Презенации, использованные на заседаниях клуба\избирательная система в России\Слай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А.И\Клуб будущих избирателей. Дубова Е.А\Презенации, использованные на заседаниях клуба\избирательная система в России\Слайд11.JPG"/>
                    <pic:cNvPicPr>
                      <a:picLocks noChangeAspect="1" noChangeArrowheads="1"/>
                    </pic:cNvPicPr>
                  </pic:nvPicPr>
                  <pic:blipFill>
                    <a:blip r:embed="rId84" cstate="print"/>
                    <a:srcRect/>
                    <a:stretch>
                      <a:fillRect/>
                    </a:stretch>
                  </pic:blipFill>
                  <pic:spPr bwMode="auto">
                    <a:xfrm>
                      <a:off x="0" y="0"/>
                      <a:ext cx="5384941" cy="4038903"/>
                    </a:xfrm>
                    <a:prstGeom prst="rect">
                      <a:avLst/>
                    </a:prstGeom>
                    <a:noFill/>
                    <a:ln w="9525">
                      <a:noFill/>
                      <a:miter lim="800000"/>
                      <a:headEnd/>
                      <a:tailEnd/>
                    </a:ln>
                  </pic:spPr>
                </pic:pic>
              </a:graphicData>
            </a:graphic>
          </wp:inline>
        </w:drawing>
      </w:r>
      <w:r>
        <w:rPr>
          <w:noProof/>
        </w:rPr>
        <w:drawing>
          <wp:inline distT="0" distB="0" distL="0" distR="0">
            <wp:extent cx="5749974" cy="4312692"/>
            <wp:effectExtent l="19050" t="0" r="3126" b="0"/>
            <wp:docPr id="57" name="Рисунок 18" descr="C:\А.И\Клуб будущих избирателей. Дубова Е.А\Презенации, использованные на заседаниях клуба\избирательная система в России\Слай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А.И\Клуб будущих избирателей. Дубова Е.А\Презенации, использованные на заседаниях клуба\избирательная система в России\Слайд12.JPG"/>
                    <pic:cNvPicPr>
                      <a:picLocks noChangeAspect="1" noChangeArrowheads="1"/>
                    </pic:cNvPicPr>
                  </pic:nvPicPr>
                  <pic:blipFill>
                    <a:blip r:embed="rId85" cstate="print"/>
                    <a:srcRect/>
                    <a:stretch>
                      <a:fillRect/>
                    </a:stretch>
                  </pic:blipFill>
                  <pic:spPr bwMode="auto">
                    <a:xfrm>
                      <a:off x="0" y="0"/>
                      <a:ext cx="5752639" cy="4314691"/>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lastRenderedPageBreak/>
        <w:drawing>
          <wp:inline distT="0" distB="0" distL="0" distR="0">
            <wp:extent cx="5895544" cy="4421875"/>
            <wp:effectExtent l="19050" t="0" r="0" b="0"/>
            <wp:docPr id="58" name="Рисунок 19" descr="C:\А.И\Клуб будущих избирателей. Дубова Е.А\Презенации, использованные на заседаниях клуба\избирательная система в России\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А.И\Клуб будущих избирателей. Дубова Е.А\Презенации, использованные на заседаниях клуба\избирательная система в России\Слайд13.JPG"/>
                    <pic:cNvPicPr>
                      <a:picLocks noChangeAspect="1" noChangeArrowheads="1"/>
                    </pic:cNvPicPr>
                  </pic:nvPicPr>
                  <pic:blipFill>
                    <a:blip r:embed="rId86" cstate="print"/>
                    <a:srcRect/>
                    <a:stretch>
                      <a:fillRect/>
                    </a:stretch>
                  </pic:blipFill>
                  <pic:spPr bwMode="auto">
                    <a:xfrm>
                      <a:off x="0" y="0"/>
                      <a:ext cx="5894448" cy="4421053"/>
                    </a:xfrm>
                    <a:prstGeom prst="rect">
                      <a:avLst/>
                    </a:prstGeom>
                    <a:noFill/>
                    <a:ln w="9525">
                      <a:noFill/>
                      <a:miter lim="800000"/>
                      <a:headEnd/>
                      <a:tailEnd/>
                    </a:ln>
                  </pic:spPr>
                </pic:pic>
              </a:graphicData>
            </a:graphic>
          </wp:inline>
        </w:drawing>
      </w:r>
      <w:r>
        <w:rPr>
          <w:noProof/>
        </w:rPr>
        <w:drawing>
          <wp:inline distT="0" distB="0" distL="0" distR="0">
            <wp:extent cx="5913741" cy="4435522"/>
            <wp:effectExtent l="19050" t="0" r="0" b="0"/>
            <wp:docPr id="59" name="Рисунок 20" descr="C:\А.И\Клуб будущих избирателей. Дубова Е.А\Презенации, использованные на заседаниях клуба\избирательная система в России\Слайд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А.И\Клуб будущих избирателей. Дубова Е.А\Презенации, использованные на заседаниях клуба\избирательная система в России\Слайд14.JPG"/>
                    <pic:cNvPicPr>
                      <a:picLocks noChangeAspect="1" noChangeArrowheads="1"/>
                    </pic:cNvPicPr>
                  </pic:nvPicPr>
                  <pic:blipFill>
                    <a:blip r:embed="rId87" cstate="print"/>
                    <a:srcRect/>
                    <a:stretch>
                      <a:fillRect/>
                    </a:stretch>
                  </pic:blipFill>
                  <pic:spPr bwMode="auto">
                    <a:xfrm>
                      <a:off x="0" y="0"/>
                      <a:ext cx="5911839" cy="4434095"/>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513425" cy="4135272"/>
            <wp:effectExtent l="19050" t="0" r="0" b="0"/>
            <wp:docPr id="60" name="Рисунок 21" descr="C:\А.И\Клуб будущих избирателей. Дубова Е.А\Презенации, использованные на заседаниях клуба\избирательная система в России\Слайд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А.И\Клуб будущих избирателей. Дубова Е.А\Презенации, использованные на заседаниях клуба\избирательная система в России\Слайд15.JPG"/>
                    <pic:cNvPicPr>
                      <a:picLocks noChangeAspect="1" noChangeArrowheads="1"/>
                    </pic:cNvPicPr>
                  </pic:nvPicPr>
                  <pic:blipFill>
                    <a:blip r:embed="rId88" cstate="print"/>
                    <a:srcRect/>
                    <a:stretch>
                      <a:fillRect/>
                    </a:stretch>
                  </pic:blipFill>
                  <pic:spPr bwMode="auto">
                    <a:xfrm>
                      <a:off x="0" y="0"/>
                      <a:ext cx="5512400" cy="4134504"/>
                    </a:xfrm>
                    <a:prstGeom prst="rect">
                      <a:avLst/>
                    </a:prstGeom>
                    <a:noFill/>
                    <a:ln w="9525">
                      <a:noFill/>
                      <a:miter lim="800000"/>
                      <a:headEnd/>
                      <a:tailEnd/>
                    </a:ln>
                  </pic:spPr>
                </pic:pic>
              </a:graphicData>
            </a:graphic>
          </wp:inline>
        </w:drawing>
      </w:r>
      <w:r>
        <w:rPr>
          <w:noProof/>
        </w:rPr>
        <w:drawing>
          <wp:inline distT="0" distB="0" distL="0" distR="0">
            <wp:extent cx="5877349" cy="4408227"/>
            <wp:effectExtent l="19050" t="0" r="9101" b="0"/>
            <wp:docPr id="61" name="Рисунок 22" descr="C:\А.И\Клуб будущих избирателей. Дубова Е.А\Презенации, использованные на заседаниях клуба\избирательная система в России\Слайд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А.И\Клуб будущих избирателей. Дубова Е.А\Презенации, использованные на заседаниях клуба\избирательная система в России\Слайд16.JPG"/>
                    <pic:cNvPicPr>
                      <a:picLocks noChangeAspect="1" noChangeArrowheads="1"/>
                    </pic:cNvPicPr>
                  </pic:nvPicPr>
                  <pic:blipFill>
                    <a:blip r:embed="rId89" cstate="print"/>
                    <a:srcRect/>
                    <a:stretch>
                      <a:fillRect/>
                    </a:stretch>
                  </pic:blipFill>
                  <pic:spPr bwMode="auto">
                    <a:xfrm>
                      <a:off x="0" y="0"/>
                      <a:ext cx="5879210" cy="4409623"/>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lastRenderedPageBreak/>
        <w:drawing>
          <wp:inline distT="0" distB="0" distL="0" distR="0">
            <wp:extent cx="5695388" cy="4271750"/>
            <wp:effectExtent l="19050" t="0" r="562" b="0"/>
            <wp:docPr id="62" name="Рисунок 23" descr="C:\А.И\Клуб будущих избирателей. Дубова Е.А\Презенации, использованные на заседаниях клуба\избирательная система в России\Слайд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А.И\Клуб будущих избирателей. Дубова Е.А\Презенации, использованные на заседаниях клуба\избирательная система в России\Слайд17.JPG"/>
                    <pic:cNvPicPr>
                      <a:picLocks noChangeAspect="1" noChangeArrowheads="1"/>
                    </pic:cNvPicPr>
                  </pic:nvPicPr>
                  <pic:blipFill>
                    <a:blip r:embed="rId90" cstate="print"/>
                    <a:srcRect/>
                    <a:stretch>
                      <a:fillRect/>
                    </a:stretch>
                  </pic:blipFill>
                  <pic:spPr bwMode="auto">
                    <a:xfrm>
                      <a:off x="0" y="0"/>
                      <a:ext cx="5707219" cy="4280624"/>
                    </a:xfrm>
                    <a:prstGeom prst="rect">
                      <a:avLst/>
                    </a:prstGeom>
                    <a:noFill/>
                    <a:ln w="9525">
                      <a:noFill/>
                      <a:miter lim="800000"/>
                      <a:headEnd/>
                      <a:tailEnd/>
                    </a:ln>
                  </pic:spPr>
                </pic:pic>
              </a:graphicData>
            </a:graphic>
          </wp:inline>
        </w:drawing>
      </w:r>
      <w:r>
        <w:rPr>
          <w:noProof/>
        </w:rPr>
        <w:drawing>
          <wp:inline distT="0" distB="0" distL="0" distR="0">
            <wp:extent cx="5740305" cy="4305439"/>
            <wp:effectExtent l="19050" t="0" r="0" b="0"/>
            <wp:docPr id="63" name="Рисунок 24" descr="C:\А.И\Клуб будущих избирателей. Дубова Е.А\Презенации, использованные на заседаниях клуба\Конституция РФ\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А.И\Клуб будущих избирателей. Дубова Е.А\Презенации, использованные на заседаниях клуба\Конституция РФ\Слайд1.JPG"/>
                    <pic:cNvPicPr>
                      <a:picLocks noChangeAspect="1" noChangeArrowheads="1"/>
                    </pic:cNvPicPr>
                  </pic:nvPicPr>
                  <pic:blipFill>
                    <a:blip r:embed="rId91" cstate="print"/>
                    <a:srcRect/>
                    <a:stretch>
                      <a:fillRect/>
                    </a:stretch>
                  </pic:blipFill>
                  <pic:spPr bwMode="auto">
                    <a:xfrm>
                      <a:off x="0" y="0"/>
                      <a:ext cx="5750348" cy="4312972"/>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604408" cy="4203511"/>
            <wp:effectExtent l="19050" t="0" r="0" b="0"/>
            <wp:docPr id="66" name="Рисунок 25" descr="C:\А.И\Клуб будущих избирателей. Дубова Е.А\Презенации, использованные на заседаниях клуба\Конституция РФ\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А.И\Клуб будущих избирателей. Дубова Е.А\Презенации, использованные на заседаниях клуба\Конституция РФ\Слайд2.JPG"/>
                    <pic:cNvPicPr>
                      <a:picLocks noChangeAspect="1" noChangeArrowheads="1"/>
                    </pic:cNvPicPr>
                  </pic:nvPicPr>
                  <pic:blipFill>
                    <a:blip r:embed="rId92" cstate="print"/>
                    <a:srcRect/>
                    <a:stretch>
                      <a:fillRect/>
                    </a:stretch>
                  </pic:blipFill>
                  <pic:spPr bwMode="auto">
                    <a:xfrm>
                      <a:off x="0" y="0"/>
                      <a:ext cx="5602469" cy="4202056"/>
                    </a:xfrm>
                    <a:prstGeom prst="rect">
                      <a:avLst/>
                    </a:prstGeom>
                    <a:noFill/>
                    <a:ln w="9525">
                      <a:noFill/>
                      <a:miter lim="800000"/>
                      <a:headEnd/>
                      <a:tailEnd/>
                    </a:ln>
                  </pic:spPr>
                </pic:pic>
              </a:graphicData>
            </a:graphic>
          </wp:inline>
        </w:drawing>
      </w:r>
      <w:r>
        <w:rPr>
          <w:noProof/>
        </w:rPr>
        <w:drawing>
          <wp:inline distT="0" distB="0" distL="0" distR="0">
            <wp:extent cx="5604407" cy="4203510"/>
            <wp:effectExtent l="19050" t="0" r="0" b="0"/>
            <wp:docPr id="67" name="Рисунок 26" descr="C:\А.И\Клуб будущих избирателей. Дубова Е.А\Презенации, использованные на заседаниях клуба\Конституция РФ\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А.И\Клуб будущих избирателей. Дубова Е.А\Презенации, использованные на заседаниях клуба\Конституция РФ\Слайд3.JPG"/>
                    <pic:cNvPicPr>
                      <a:picLocks noChangeAspect="1" noChangeArrowheads="1"/>
                    </pic:cNvPicPr>
                  </pic:nvPicPr>
                  <pic:blipFill>
                    <a:blip r:embed="rId93" cstate="print"/>
                    <a:srcRect/>
                    <a:stretch>
                      <a:fillRect/>
                    </a:stretch>
                  </pic:blipFill>
                  <pic:spPr bwMode="auto">
                    <a:xfrm>
                      <a:off x="0" y="0"/>
                      <a:ext cx="5620718" cy="4215744"/>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lastRenderedPageBreak/>
        <w:drawing>
          <wp:inline distT="0" distB="0" distL="0" distR="0">
            <wp:extent cx="5604405" cy="4203511"/>
            <wp:effectExtent l="19050" t="0" r="0" b="0"/>
            <wp:docPr id="68" name="Рисунок 27" descr="C:\А.И\Клуб будущих избирателей. Дубова Е.А\Презенации, использованные на заседаниях клуба\Конституция РФ\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А.И\Клуб будущих избирателей. Дубова Е.А\Презенации, использованные на заседаниях клуба\Конституция РФ\Слайд4.JPG"/>
                    <pic:cNvPicPr>
                      <a:picLocks noChangeAspect="1" noChangeArrowheads="1"/>
                    </pic:cNvPicPr>
                  </pic:nvPicPr>
                  <pic:blipFill>
                    <a:blip r:embed="rId94" cstate="print"/>
                    <a:srcRect/>
                    <a:stretch>
                      <a:fillRect/>
                    </a:stretch>
                  </pic:blipFill>
                  <pic:spPr bwMode="auto">
                    <a:xfrm>
                      <a:off x="0" y="0"/>
                      <a:ext cx="5592900" cy="4194882"/>
                    </a:xfrm>
                    <a:prstGeom prst="rect">
                      <a:avLst/>
                    </a:prstGeom>
                    <a:noFill/>
                    <a:ln w="9525">
                      <a:noFill/>
                      <a:miter lim="800000"/>
                      <a:headEnd/>
                      <a:tailEnd/>
                    </a:ln>
                  </pic:spPr>
                </pic:pic>
              </a:graphicData>
            </a:graphic>
          </wp:inline>
        </w:drawing>
      </w:r>
      <w:r>
        <w:rPr>
          <w:noProof/>
        </w:rPr>
        <w:drawing>
          <wp:inline distT="0" distB="0" distL="0" distR="0">
            <wp:extent cx="5604403" cy="4203510"/>
            <wp:effectExtent l="19050" t="0" r="0" b="0"/>
            <wp:docPr id="69" name="Рисунок 28" descr="C:\А.И\Клуб будущих избирателей. Дубова Е.А\Презенации, использованные на заседаниях клуба\Конституция РФ\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А.И\Клуб будущих избирателей. Дубова Е.А\Презенации, использованные на заседаниях клуба\Конституция РФ\Слайд5.JPG"/>
                    <pic:cNvPicPr>
                      <a:picLocks noChangeAspect="1" noChangeArrowheads="1"/>
                    </pic:cNvPicPr>
                  </pic:nvPicPr>
                  <pic:blipFill>
                    <a:blip r:embed="rId95" cstate="print"/>
                    <a:srcRect/>
                    <a:stretch>
                      <a:fillRect/>
                    </a:stretch>
                  </pic:blipFill>
                  <pic:spPr bwMode="auto">
                    <a:xfrm>
                      <a:off x="0" y="0"/>
                      <a:ext cx="5613491" cy="4210326"/>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604408" cy="4203511"/>
            <wp:effectExtent l="19050" t="0" r="0" b="0"/>
            <wp:docPr id="70" name="Рисунок 29" descr="C:\А.И\Клуб будущих избирателей. Дубова Е.А\Презенации, использованные на заседаниях клуба\Конституция РФ\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А.И\Клуб будущих избирателей. Дубова Е.А\Презенации, использованные на заседаниях клуба\Конституция РФ\Слайд6.JPG"/>
                    <pic:cNvPicPr>
                      <a:picLocks noChangeAspect="1" noChangeArrowheads="1"/>
                    </pic:cNvPicPr>
                  </pic:nvPicPr>
                  <pic:blipFill>
                    <a:blip r:embed="rId96" cstate="print"/>
                    <a:srcRect/>
                    <a:stretch>
                      <a:fillRect/>
                    </a:stretch>
                  </pic:blipFill>
                  <pic:spPr bwMode="auto">
                    <a:xfrm>
                      <a:off x="0" y="0"/>
                      <a:ext cx="5607004" cy="4205458"/>
                    </a:xfrm>
                    <a:prstGeom prst="rect">
                      <a:avLst/>
                    </a:prstGeom>
                    <a:noFill/>
                    <a:ln w="9525">
                      <a:noFill/>
                      <a:miter lim="800000"/>
                      <a:headEnd/>
                      <a:tailEnd/>
                    </a:ln>
                  </pic:spPr>
                </pic:pic>
              </a:graphicData>
            </a:graphic>
          </wp:inline>
        </w:drawing>
      </w:r>
      <w:r>
        <w:rPr>
          <w:noProof/>
        </w:rPr>
        <w:drawing>
          <wp:inline distT="0" distB="0" distL="0" distR="0">
            <wp:extent cx="5604405" cy="4203510"/>
            <wp:effectExtent l="19050" t="0" r="0" b="0"/>
            <wp:docPr id="71" name="Рисунок 30" descr="C:\А.И\Клуб будущих избирателей. Дубова Е.А\Презенации, использованные на заседаниях клуба\Конституция РФ\Слай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А.И\Клуб будущих избирателей. Дубова Е.А\Презенации, использованные на заседаниях клуба\Конституция РФ\Слайд7.JPG"/>
                    <pic:cNvPicPr>
                      <a:picLocks noChangeAspect="1" noChangeArrowheads="1"/>
                    </pic:cNvPicPr>
                  </pic:nvPicPr>
                  <pic:blipFill>
                    <a:blip r:embed="rId97" cstate="print"/>
                    <a:srcRect/>
                    <a:stretch>
                      <a:fillRect/>
                    </a:stretch>
                  </pic:blipFill>
                  <pic:spPr bwMode="auto">
                    <a:xfrm>
                      <a:off x="0" y="0"/>
                      <a:ext cx="5630500" cy="4223082"/>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lastRenderedPageBreak/>
        <w:drawing>
          <wp:inline distT="0" distB="0" distL="0" distR="0">
            <wp:extent cx="5786369" cy="4339988"/>
            <wp:effectExtent l="19050" t="0" r="4831" b="0"/>
            <wp:docPr id="72" name="Рисунок 31" descr="C:\А.И\Клуб будущих избирателей. Дубова Е.А\Презенации, использованные на заседаниях клуба\Конституция РФ\Слай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А.И\Клуб будущих избирателей. Дубова Е.А\Презенации, использованные на заседаниях клуба\Конституция РФ\Слайд8.JPG"/>
                    <pic:cNvPicPr>
                      <a:picLocks noChangeAspect="1" noChangeArrowheads="1"/>
                    </pic:cNvPicPr>
                  </pic:nvPicPr>
                  <pic:blipFill>
                    <a:blip r:embed="rId98" cstate="print"/>
                    <a:srcRect/>
                    <a:stretch>
                      <a:fillRect/>
                    </a:stretch>
                  </pic:blipFill>
                  <pic:spPr bwMode="auto">
                    <a:xfrm>
                      <a:off x="0" y="0"/>
                      <a:ext cx="5801496" cy="4351334"/>
                    </a:xfrm>
                    <a:prstGeom prst="rect">
                      <a:avLst/>
                    </a:prstGeom>
                    <a:noFill/>
                    <a:ln w="9525">
                      <a:noFill/>
                      <a:miter lim="800000"/>
                      <a:headEnd/>
                      <a:tailEnd/>
                    </a:ln>
                  </pic:spPr>
                </pic:pic>
              </a:graphicData>
            </a:graphic>
          </wp:inline>
        </w:drawing>
      </w:r>
      <w:r>
        <w:rPr>
          <w:noProof/>
        </w:rPr>
        <w:drawing>
          <wp:inline distT="0" distB="0" distL="0" distR="0">
            <wp:extent cx="5768171" cy="4326341"/>
            <wp:effectExtent l="19050" t="0" r="3979" b="0"/>
            <wp:docPr id="73" name="Рисунок 32" descr="C:\А.И\Клуб будущих избирателей. Дубова Е.А\Презенации, использованные на заседаниях клуба\Конституция РФ\Слай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А.И\Клуб будущих избирателей. Дубова Е.А\Презенации, использованные на заседаниях клуба\Конституция РФ\Слайд9.JPG"/>
                    <pic:cNvPicPr>
                      <a:picLocks noChangeAspect="1" noChangeArrowheads="1"/>
                    </pic:cNvPicPr>
                  </pic:nvPicPr>
                  <pic:blipFill>
                    <a:blip r:embed="rId99" cstate="print"/>
                    <a:srcRect/>
                    <a:stretch>
                      <a:fillRect/>
                    </a:stretch>
                  </pic:blipFill>
                  <pic:spPr bwMode="auto">
                    <a:xfrm>
                      <a:off x="0" y="0"/>
                      <a:ext cx="5766050" cy="4324751"/>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604408" cy="4203511"/>
            <wp:effectExtent l="19050" t="0" r="0" b="0"/>
            <wp:docPr id="74" name="Рисунок 33" descr="C:\А.И\Клуб будущих избирателей. Дубова Е.А\Презенации, использованные на заседаниях клуба\Конституция РФ\Слайд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А.И\Клуб будущих избирателей. Дубова Е.А\Презенации, использованные на заседаниях клуба\Конституция РФ\Слайд10.JPG"/>
                    <pic:cNvPicPr>
                      <a:picLocks noChangeAspect="1" noChangeArrowheads="1"/>
                    </pic:cNvPicPr>
                  </pic:nvPicPr>
                  <pic:blipFill>
                    <a:blip r:embed="rId100" cstate="print"/>
                    <a:srcRect/>
                    <a:stretch>
                      <a:fillRect/>
                    </a:stretch>
                  </pic:blipFill>
                  <pic:spPr bwMode="auto">
                    <a:xfrm>
                      <a:off x="0" y="0"/>
                      <a:ext cx="5607004" cy="4205458"/>
                    </a:xfrm>
                    <a:prstGeom prst="rect">
                      <a:avLst/>
                    </a:prstGeom>
                    <a:noFill/>
                    <a:ln w="9525">
                      <a:noFill/>
                      <a:miter lim="800000"/>
                      <a:headEnd/>
                      <a:tailEnd/>
                    </a:ln>
                  </pic:spPr>
                </pic:pic>
              </a:graphicData>
            </a:graphic>
          </wp:inline>
        </w:drawing>
      </w:r>
      <w:r>
        <w:rPr>
          <w:noProof/>
        </w:rPr>
        <w:drawing>
          <wp:inline distT="0" distB="0" distL="0" distR="0">
            <wp:extent cx="5604405" cy="4203510"/>
            <wp:effectExtent l="19050" t="0" r="0" b="0"/>
            <wp:docPr id="75" name="Рисунок 34" descr="C:\А.И\Клуб будущих избирателей. Дубова Е.А\Презенации, использованные на заседаниях клуба\Конституция РФ\Слай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А.И\Клуб будущих избирателей. Дубова Е.А\Презенации, использованные на заседаниях клуба\Конституция РФ\Слайд11.JPG"/>
                    <pic:cNvPicPr>
                      <a:picLocks noChangeAspect="1" noChangeArrowheads="1"/>
                    </pic:cNvPicPr>
                  </pic:nvPicPr>
                  <pic:blipFill>
                    <a:blip r:embed="rId101" cstate="print"/>
                    <a:srcRect/>
                    <a:stretch>
                      <a:fillRect/>
                    </a:stretch>
                  </pic:blipFill>
                  <pic:spPr bwMode="auto">
                    <a:xfrm>
                      <a:off x="0" y="0"/>
                      <a:ext cx="5620408" cy="4215513"/>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lastRenderedPageBreak/>
        <w:drawing>
          <wp:inline distT="0" distB="0" distL="0" distR="0">
            <wp:extent cx="5877346" cy="4408227"/>
            <wp:effectExtent l="19050" t="0" r="9104" b="0"/>
            <wp:docPr id="76" name="Рисунок 35" descr="C:\А.И\Клуб будущих избирателей. Дубова Е.А\Презенации, использованные на заседаниях клуба\Конституция РФ\Слай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А.И\Клуб будущих избирателей. Дубова Е.А\Презенации, использованные на заседаниях клуба\Конституция РФ\Слайд12.JPG"/>
                    <pic:cNvPicPr>
                      <a:picLocks noChangeAspect="1" noChangeArrowheads="1"/>
                    </pic:cNvPicPr>
                  </pic:nvPicPr>
                  <pic:blipFill>
                    <a:blip r:embed="rId102" cstate="print"/>
                    <a:srcRect/>
                    <a:stretch>
                      <a:fillRect/>
                    </a:stretch>
                  </pic:blipFill>
                  <pic:spPr bwMode="auto">
                    <a:xfrm>
                      <a:off x="0" y="0"/>
                      <a:ext cx="5865281" cy="4399178"/>
                    </a:xfrm>
                    <a:prstGeom prst="rect">
                      <a:avLst/>
                    </a:prstGeom>
                    <a:noFill/>
                    <a:ln w="9525">
                      <a:noFill/>
                      <a:miter lim="800000"/>
                      <a:headEnd/>
                      <a:tailEnd/>
                    </a:ln>
                  </pic:spPr>
                </pic:pic>
              </a:graphicData>
            </a:graphic>
          </wp:inline>
        </w:drawing>
      </w:r>
      <w:r>
        <w:rPr>
          <w:noProof/>
        </w:rPr>
        <w:drawing>
          <wp:inline distT="0" distB="0" distL="0" distR="0">
            <wp:extent cx="5877353" cy="4408227"/>
            <wp:effectExtent l="19050" t="0" r="9097" b="0"/>
            <wp:docPr id="77" name="Рисунок 36" descr="C:\А.И\Клуб будущих избирателей. Дубова Е.А\Презенации, использованные на заседаниях клуба\Конституция РФ\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А.И\Клуб будущих избирателей. Дубова Е.А\Презенации, использованные на заседаниях клуба\Конституция РФ\Слайд13.JPG"/>
                    <pic:cNvPicPr>
                      <a:picLocks noChangeAspect="1" noChangeArrowheads="1"/>
                    </pic:cNvPicPr>
                  </pic:nvPicPr>
                  <pic:blipFill>
                    <a:blip r:embed="rId103" cstate="print"/>
                    <a:srcRect/>
                    <a:stretch>
                      <a:fillRect/>
                    </a:stretch>
                  </pic:blipFill>
                  <pic:spPr bwMode="auto">
                    <a:xfrm>
                      <a:off x="0" y="0"/>
                      <a:ext cx="5908030" cy="4431236"/>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604408" cy="4203511"/>
            <wp:effectExtent l="19050" t="0" r="0" b="0"/>
            <wp:docPr id="78" name="Рисунок 37" descr="C:\А.И\Клуб будущих избирателей. Дубова Е.А\Презенации, использованные на заседаниях клуба\Конституция РФ\Слайд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А.И\Клуб будущих избирателей. Дубова Е.А\Презенации, использованные на заседаниях клуба\Конституция РФ\Слайд14.JPG"/>
                    <pic:cNvPicPr>
                      <a:picLocks noChangeAspect="1" noChangeArrowheads="1"/>
                    </pic:cNvPicPr>
                  </pic:nvPicPr>
                  <pic:blipFill>
                    <a:blip r:embed="rId104" cstate="print"/>
                    <a:srcRect/>
                    <a:stretch>
                      <a:fillRect/>
                    </a:stretch>
                  </pic:blipFill>
                  <pic:spPr bwMode="auto">
                    <a:xfrm>
                      <a:off x="0" y="0"/>
                      <a:ext cx="5611095" cy="4208527"/>
                    </a:xfrm>
                    <a:prstGeom prst="rect">
                      <a:avLst/>
                    </a:prstGeom>
                    <a:noFill/>
                    <a:ln w="9525">
                      <a:noFill/>
                      <a:miter lim="800000"/>
                      <a:headEnd/>
                      <a:tailEnd/>
                    </a:ln>
                  </pic:spPr>
                </pic:pic>
              </a:graphicData>
            </a:graphic>
          </wp:inline>
        </w:drawing>
      </w:r>
      <w:r>
        <w:rPr>
          <w:noProof/>
        </w:rPr>
        <w:drawing>
          <wp:inline distT="0" distB="0" distL="0" distR="0">
            <wp:extent cx="5568013" cy="4176215"/>
            <wp:effectExtent l="19050" t="0" r="0" b="0"/>
            <wp:docPr id="79" name="Рисунок 38" descr="C:\А.И\Клуб будущих избирателей. Дубова Е.А\Презенации, использованные на заседаниях клуба\Конституция РФ\Слайд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А.И\Клуб будущих избирателей. Дубова Е.А\Презенации, использованные на заседаниях клуба\Конституция РФ\Слайд15.JPG"/>
                    <pic:cNvPicPr>
                      <a:picLocks noChangeAspect="1" noChangeArrowheads="1"/>
                    </pic:cNvPicPr>
                  </pic:nvPicPr>
                  <pic:blipFill>
                    <a:blip r:embed="rId105" cstate="print"/>
                    <a:srcRect/>
                    <a:stretch>
                      <a:fillRect/>
                    </a:stretch>
                  </pic:blipFill>
                  <pic:spPr bwMode="auto">
                    <a:xfrm>
                      <a:off x="0" y="0"/>
                      <a:ext cx="5600021" cy="4200223"/>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lastRenderedPageBreak/>
        <w:drawing>
          <wp:inline distT="0" distB="0" distL="0" distR="0">
            <wp:extent cx="5895546" cy="4421875"/>
            <wp:effectExtent l="19050" t="0" r="0" b="0"/>
            <wp:docPr id="80" name="Рисунок 40" descr="C:\А.И\Клуб будущих избирателей. Дубова Е.А\Презенации, использованные на заседаниях клуба\Конституция РФ\Слайд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А.И\Клуб будущих избирателей. Дубова Е.А\Презенации, использованные на заседаниях клуба\Конституция РФ\Слайд16.JPG"/>
                    <pic:cNvPicPr>
                      <a:picLocks noChangeAspect="1" noChangeArrowheads="1"/>
                    </pic:cNvPicPr>
                  </pic:nvPicPr>
                  <pic:blipFill>
                    <a:blip r:embed="rId106" cstate="print"/>
                    <a:srcRect/>
                    <a:stretch>
                      <a:fillRect/>
                    </a:stretch>
                  </pic:blipFill>
                  <pic:spPr bwMode="auto">
                    <a:xfrm>
                      <a:off x="0" y="0"/>
                      <a:ext cx="5898277" cy="4423923"/>
                    </a:xfrm>
                    <a:prstGeom prst="rect">
                      <a:avLst/>
                    </a:prstGeom>
                    <a:noFill/>
                    <a:ln w="9525">
                      <a:noFill/>
                      <a:miter lim="800000"/>
                      <a:headEnd/>
                      <a:tailEnd/>
                    </a:ln>
                  </pic:spPr>
                </pic:pic>
              </a:graphicData>
            </a:graphic>
          </wp:inline>
        </w:drawing>
      </w:r>
      <w:r>
        <w:rPr>
          <w:noProof/>
        </w:rPr>
        <w:drawing>
          <wp:inline distT="0" distB="0" distL="0" distR="0">
            <wp:extent cx="5895544" cy="4421875"/>
            <wp:effectExtent l="19050" t="0" r="0" b="0"/>
            <wp:docPr id="81" name="Рисунок 41" descr="C:\А.И\Клуб будущих избирателей. Дубова Е.А\Презенации, использованные на заседаниях клуба\Конституция РФ\Слайд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А.И\Клуб будущих избирателей. Дубова Е.А\Презенации, использованные на заседаниях клуба\Конституция РФ\Слайд17.JPG"/>
                    <pic:cNvPicPr>
                      <a:picLocks noChangeAspect="1" noChangeArrowheads="1"/>
                    </pic:cNvPicPr>
                  </pic:nvPicPr>
                  <pic:blipFill>
                    <a:blip r:embed="rId107" cstate="print"/>
                    <a:srcRect/>
                    <a:stretch>
                      <a:fillRect/>
                    </a:stretch>
                  </pic:blipFill>
                  <pic:spPr bwMode="auto">
                    <a:xfrm>
                      <a:off x="0" y="0"/>
                      <a:ext cx="5893833" cy="4420592"/>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604408" cy="4203511"/>
            <wp:effectExtent l="19050" t="0" r="0" b="0"/>
            <wp:docPr id="82" name="Рисунок 42" descr="C:\А.И\Клуб будущих избирателей. Дубова Е.А\Презенации, использованные на заседаниях клуба\Конституция РФ\Слайд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А.И\Клуб будущих избирателей. Дубова Е.А\Презенации, использованные на заседаниях клуба\Конституция РФ\Слайд18.JPG"/>
                    <pic:cNvPicPr>
                      <a:picLocks noChangeAspect="1" noChangeArrowheads="1"/>
                    </pic:cNvPicPr>
                  </pic:nvPicPr>
                  <pic:blipFill>
                    <a:blip r:embed="rId108" cstate="print"/>
                    <a:srcRect/>
                    <a:stretch>
                      <a:fillRect/>
                    </a:stretch>
                  </pic:blipFill>
                  <pic:spPr bwMode="auto">
                    <a:xfrm>
                      <a:off x="0" y="0"/>
                      <a:ext cx="5594217" cy="4195867"/>
                    </a:xfrm>
                    <a:prstGeom prst="rect">
                      <a:avLst/>
                    </a:prstGeom>
                    <a:noFill/>
                    <a:ln w="9525">
                      <a:noFill/>
                      <a:miter lim="800000"/>
                      <a:headEnd/>
                      <a:tailEnd/>
                    </a:ln>
                  </pic:spPr>
                </pic:pic>
              </a:graphicData>
            </a:graphic>
          </wp:inline>
        </w:drawing>
      </w:r>
      <w:r>
        <w:rPr>
          <w:noProof/>
        </w:rPr>
        <w:drawing>
          <wp:inline distT="0" distB="0" distL="0" distR="0">
            <wp:extent cx="5604406" cy="4203510"/>
            <wp:effectExtent l="19050" t="0" r="0" b="0"/>
            <wp:docPr id="83" name="Рисунок 43" descr="C:\А.И\Клуб будущих избирателей. Дубова Е.А\Презенации, использованные на заседаниях клуба\Конституция РФ\Слайд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А.И\Клуб будущих избирателей. Дубова Е.А\Презенации, использованные на заседаниях клуба\Конституция РФ\Слайд19.JPG"/>
                    <pic:cNvPicPr>
                      <a:picLocks noChangeAspect="1" noChangeArrowheads="1"/>
                    </pic:cNvPicPr>
                  </pic:nvPicPr>
                  <pic:blipFill>
                    <a:blip r:embed="rId109" cstate="print"/>
                    <a:srcRect/>
                    <a:stretch>
                      <a:fillRect/>
                    </a:stretch>
                  </pic:blipFill>
                  <pic:spPr bwMode="auto">
                    <a:xfrm>
                      <a:off x="0" y="0"/>
                      <a:ext cx="5626836" cy="4220333"/>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lastRenderedPageBreak/>
        <w:drawing>
          <wp:inline distT="0" distB="0" distL="0" distR="0">
            <wp:extent cx="5913742" cy="4435523"/>
            <wp:effectExtent l="19050" t="0" r="0" b="0"/>
            <wp:docPr id="90" name="Рисунок 44" descr="C:\А.И\Клуб будущих избирателей. Дубова Е.А\Презенации, использованные на заседаниях клуба\Конституция РФ\Слайд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А.И\Клуб будущих избирателей. Дубова Е.А\Презенации, использованные на заседаниях клуба\Конституция РФ\Слайд20.JPG"/>
                    <pic:cNvPicPr>
                      <a:picLocks noChangeAspect="1" noChangeArrowheads="1"/>
                    </pic:cNvPicPr>
                  </pic:nvPicPr>
                  <pic:blipFill>
                    <a:blip r:embed="rId110" cstate="print"/>
                    <a:srcRect/>
                    <a:stretch>
                      <a:fillRect/>
                    </a:stretch>
                  </pic:blipFill>
                  <pic:spPr bwMode="auto">
                    <a:xfrm>
                      <a:off x="0" y="0"/>
                      <a:ext cx="5911556" cy="4433884"/>
                    </a:xfrm>
                    <a:prstGeom prst="rect">
                      <a:avLst/>
                    </a:prstGeom>
                    <a:noFill/>
                    <a:ln w="9525">
                      <a:noFill/>
                      <a:miter lim="800000"/>
                      <a:headEnd/>
                      <a:tailEnd/>
                    </a:ln>
                  </pic:spPr>
                </pic:pic>
              </a:graphicData>
            </a:graphic>
          </wp:inline>
        </w:drawing>
      </w:r>
      <w:r>
        <w:rPr>
          <w:noProof/>
        </w:rPr>
        <w:drawing>
          <wp:inline distT="0" distB="0" distL="0" distR="0">
            <wp:extent cx="5913740" cy="4435522"/>
            <wp:effectExtent l="19050" t="0" r="0" b="0"/>
            <wp:docPr id="91" name="Рисунок 45" descr="C:\А.И\Клуб будущих избирателей. Дубова Е.А\Презенации, использованные на заседаниях клуба\Конституция РФ\Слайд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А.И\Клуб будущих избирателей. Дубова Е.А\Презенации, использованные на заседаниях клуба\Конституция РФ\Слайд21.JPG"/>
                    <pic:cNvPicPr>
                      <a:picLocks noChangeAspect="1" noChangeArrowheads="1"/>
                    </pic:cNvPicPr>
                  </pic:nvPicPr>
                  <pic:blipFill>
                    <a:blip r:embed="rId111" cstate="print"/>
                    <a:srcRect/>
                    <a:stretch>
                      <a:fillRect/>
                    </a:stretch>
                  </pic:blipFill>
                  <pic:spPr bwMode="auto">
                    <a:xfrm>
                      <a:off x="0" y="0"/>
                      <a:ext cx="5920584" cy="4440656"/>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604405" cy="4203511"/>
            <wp:effectExtent l="19050" t="0" r="0" b="0"/>
            <wp:docPr id="95" name="Рисунок 46" descr="C:\А.И\Клуб будущих избирателей. Дубова Е.А\Презенации, использованные на заседаниях клуба\Конституция РФ\Слайд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А.И\Клуб будущих избирателей. Дубова Е.А\Презенации, использованные на заседаниях клуба\Конституция РФ\Слайд22.JPG"/>
                    <pic:cNvPicPr>
                      <a:picLocks noChangeAspect="1" noChangeArrowheads="1"/>
                    </pic:cNvPicPr>
                  </pic:nvPicPr>
                  <pic:blipFill>
                    <a:blip r:embed="rId112" cstate="print"/>
                    <a:srcRect/>
                    <a:stretch>
                      <a:fillRect/>
                    </a:stretch>
                  </pic:blipFill>
                  <pic:spPr bwMode="auto">
                    <a:xfrm>
                      <a:off x="0" y="0"/>
                      <a:ext cx="5607725" cy="4206001"/>
                    </a:xfrm>
                    <a:prstGeom prst="rect">
                      <a:avLst/>
                    </a:prstGeom>
                    <a:noFill/>
                    <a:ln w="9525">
                      <a:noFill/>
                      <a:miter lim="800000"/>
                      <a:headEnd/>
                      <a:tailEnd/>
                    </a:ln>
                  </pic:spPr>
                </pic:pic>
              </a:graphicData>
            </a:graphic>
          </wp:inline>
        </w:drawing>
      </w:r>
      <w:r>
        <w:rPr>
          <w:noProof/>
        </w:rPr>
        <w:drawing>
          <wp:inline distT="0" distB="0" distL="0" distR="0">
            <wp:extent cx="5586212" cy="4189863"/>
            <wp:effectExtent l="19050" t="0" r="0" b="0"/>
            <wp:docPr id="99" name="Рисунок 47" descr="C:\А.И\Клуб будущих избирателей. Дубова Е.А\Презенации, использованные на заседаниях клуба\Конституция РФ\Слайд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А.И\Клуб будущих избирателей. Дубова Е.А\Презенации, использованные на заседаниях клуба\Конституция РФ\Слайд23.JPG"/>
                    <pic:cNvPicPr>
                      <a:picLocks noChangeAspect="1" noChangeArrowheads="1"/>
                    </pic:cNvPicPr>
                  </pic:nvPicPr>
                  <pic:blipFill>
                    <a:blip r:embed="rId113" cstate="print"/>
                    <a:srcRect/>
                    <a:stretch>
                      <a:fillRect/>
                    </a:stretch>
                  </pic:blipFill>
                  <pic:spPr bwMode="auto">
                    <a:xfrm>
                      <a:off x="0" y="0"/>
                      <a:ext cx="5583183" cy="4187591"/>
                    </a:xfrm>
                    <a:prstGeom prst="rect">
                      <a:avLst/>
                    </a:prstGeom>
                    <a:noFill/>
                    <a:ln w="9525">
                      <a:noFill/>
                      <a:miter lim="800000"/>
                      <a:headEnd/>
                      <a:tailEnd/>
                    </a:ln>
                  </pic:spPr>
                </pic:pic>
              </a:graphicData>
            </a:graphic>
          </wp:inline>
        </w:drawing>
      </w:r>
    </w:p>
    <w:p w:rsidR="009C59B4" w:rsidRDefault="009C59B4" w:rsidP="00BA7BCB">
      <w:pPr>
        <w:spacing w:line="360" w:lineRule="auto"/>
        <w:jc w:val="right"/>
      </w:pPr>
      <w:r>
        <w:rPr>
          <w:noProof/>
        </w:rPr>
        <w:lastRenderedPageBreak/>
        <w:drawing>
          <wp:inline distT="0" distB="0" distL="0" distR="0">
            <wp:extent cx="5895546" cy="4421875"/>
            <wp:effectExtent l="19050" t="0" r="0" b="0"/>
            <wp:docPr id="100" name="Рисунок 48" descr="C:\А.И\Клуб будущих избирателей. Дубова Е.А\Презенации, использованные на заседаниях клуба\Конституция РФ\Слайд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А.И\Клуб будущих избирателей. Дубова Е.А\Презенации, использованные на заседаниях клуба\Конституция РФ\Слайд24.JPG"/>
                    <pic:cNvPicPr>
                      <a:picLocks noChangeAspect="1" noChangeArrowheads="1"/>
                    </pic:cNvPicPr>
                  </pic:nvPicPr>
                  <pic:blipFill>
                    <a:blip r:embed="rId114" cstate="print"/>
                    <a:srcRect/>
                    <a:stretch>
                      <a:fillRect/>
                    </a:stretch>
                  </pic:blipFill>
                  <pic:spPr bwMode="auto">
                    <a:xfrm>
                      <a:off x="0" y="0"/>
                      <a:ext cx="5898277" cy="4423923"/>
                    </a:xfrm>
                    <a:prstGeom prst="rect">
                      <a:avLst/>
                    </a:prstGeom>
                    <a:noFill/>
                    <a:ln w="9525">
                      <a:noFill/>
                      <a:miter lim="800000"/>
                      <a:headEnd/>
                      <a:tailEnd/>
                    </a:ln>
                  </pic:spPr>
                </pic:pic>
              </a:graphicData>
            </a:graphic>
          </wp:inline>
        </w:drawing>
      </w:r>
      <w:r>
        <w:rPr>
          <w:noProof/>
        </w:rPr>
        <w:drawing>
          <wp:inline distT="0" distB="0" distL="0" distR="0">
            <wp:extent cx="5877348" cy="4408227"/>
            <wp:effectExtent l="19050" t="0" r="9102" b="0"/>
            <wp:docPr id="103" name="Рисунок 49" descr="C:\А.И\Клуб будущих избирателей. Дубова Е.А\Презенации, использованные на заседаниях клуба\Конституция РФ\Слайд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А.И\Клуб будущих избирателей. Дубова Е.А\Презенации, использованные на заседаниях клуба\Конституция РФ\Слайд25.JPG"/>
                    <pic:cNvPicPr>
                      <a:picLocks noChangeAspect="1" noChangeArrowheads="1"/>
                    </pic:cNvPicPr>
                  </pic:nvPicPr>
                  <pic:blipFill>
                    <a:blip r:embed="rId115" cstate="print"/>
                    <a:srcRect/>
                    <a:stretch>
                      <a:fillRect/>
                    </a:stretch>
                  </pic:blipFill>
                  <pic:spPr bwMode="auto">
                    <a:xfrm>
                      <a:off x="0" y="0"/>
                      <a:ext cx="5863473" cy="4397820"/>
                    </a:xfrm>
                    <a:prstGeom prst="rect">
                      <a:avLst/>
                    </a:prstGeom>
                    <a:noFill/>
                    <a:ln w="9525">
                      <a:noFill/>
                      <a:miter lim="800000"/>
                      <a:headEnd/>
                      <a:tailEnd/>
                    </a:ln>
                  </pic:spPr>
                </pic:pic>
              </a:graphicData>
            </a:graphic>
          </wp:inline>
        </w:drawing>
      </w:r>
    </w:p>
    <w:p w:rsidR="009C59B4" w:rsidRDefault="009C59B4" w:rsidP="00CA31BC">
      <w:pPr>
        <w:spacing w:line="360" w:lineRule="auto"/>
      </w:pPr>
      <w:r>
        <w:rPr>
          <w:noProof/>
        </w:rPr>
        <w:lastRenderedPageBreak/>
        <w:drawing>
          <wp:inline distT="0" distB="0" distL="0" distR="0">
            <wp:extent cx="5422443" cy="4067033"/>
            <wp:effectExtent l="19050" t="0" r="6807" b="0"/>
            <wp:docPr id="104" name="Рисунок 50" descr="C:\А.И\Клуб будущих избирателей. Дубова Е.А\Презенации, использованные на заседаниях клуба\Конституция РФ\Слайд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А.И\Клуб будущих избирателей. Дубова Е.А\Презенации, использованные на заседаниях клуба\Конституция РФ\Слайд27.JPG"/>
                    <pic:cNvPicPr>
                      <a:picLocks noChangeAspect="1" noChangeArrowheads="1"/>
                    </pic:cNvPicPr>
                  </pic:nvPicPr>
                  <pic:blipFill>
                    <a:blip r:embed="rId116" cstate="print"/>
                    <a:srcRect/>
                    <a:stretch>
                      <a:fillRect/>
                    </a:stretch>
                  </pic:blipFill>
                  <pic:spPr bwMode="auto">
                    <a:xfrm>
                      <a:off x="0" y="0"/>
                      <a:ext cx="5411312" cy="4058684"/>
                    </a:xfrm>
                    <a:prstGeom prst="rect">
                      <a:avLst/>
                    </a:prstGeom>
                    <a:noFill/>
                    <a:ln w="9525">
                      <a:noFill/>
                      <a:miter lim="800000"/>
                      <a:headEnd/>
                      <a:tailEnd/>
                    </a:ln>
                  </pic:spPr>
                </pic:pic>
              </a:graphicData>
            </a:graphic>
          </wp:inline>
        </w:drawing>
      </w:r>
      <w:r>
        <w:rPr>
          <w:noProof/>
        </w:rPr>
        <w:drawing>
          <wp:inline distT="0" distB="0" distL="0" distR="0">
            <wp:extent cx="5404248" cy="4053385"/>
            <wp:effectExtent l="19050" t="0" r="5952" b="0"/>
            <wp:docPr id="105" name="Рисунок 51" descr="C:\А.И\Клуб будущих избирателей. Дубова Е.А\Презенации, использованные на заседаниях клуба\Конституция РФ\Слайд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А.И\Клуб будущих избирателей. Дубова Е.А\Презенации, использованные на заседаниях клуба\Конституция РФ\Слайд28.JPG"/>
                    <pic:cNvPicPr>
                      <a:picLocks noChangeAspect="1" noChangeArrowheads="1"/>
                    </pic:cNvPicPr>
                  </pic:nvPicPr>
                  <pic:blipFill>
                    <a:blip r:embed="rId117" cstate="print"/>
                    <a:srcRect/>
                    <a:stretch>
                      <a:fillRect/>
                    </a:stretch>
                  </pic:blipFill>
                  <pic:spPr bwMode="auto">
                    <a:xfrm>
                      <a:off x="0" y="0"/>
                      <a:ext cx="5429726" cy="4072495"/>
                    </a:xfrm>
                    <a:prstGeom prst="rect">
                      <a:avLst/>
                    </a:prstGeom>
                    <a:noFill/>
                    <a:ln w="9525">
                      <a:noFill/>
                      <a:miter lim="800000"/>
                      <a:headEnd/>
                      <a:tailEnd/>
                    </a:ln>
                  </pic:spPr>
                </pic:pic>
              </a:graphicData>
            </a:graphic>
          </wp:inline>
        </w:drawing>
      </w:r>
    </w:p>
    <w:p w:rsidR="009C59B4" w:rsidRDefault="009C59B4"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133E6C" w:rsidRDefault="00133E6C" w:rsidP="00CA31BC">
      <w:pPr>
        <w:spacing w:line="360" w:lineRule="auto"/>
      </w:pPr>
    </w:p>
    <w:p w:rsidR="00846287" w:rsidRPr="00846287" w:rsidRDefault="00846287" w:rsidP="00CA31BC">
      <w:pPr>
        <w:pStyle w:val="a7"/>
        <w:shd w:val="clear" w:color="auto" w:fill="FFFFFF"/>
        <w:spacing w:before="0" w:beforeAutospacing="0" w:after="0" w:afterAutospacing="0" w:line="360" w:lineRule="auto"/>
        <w:jc w:val="center"/>
        <w:rPr>
          <w:b/>
          <w:bCs/>
          <w:iCs/>
        </w:rPr>
      </w:pPr>
      <w:r w:rsidRPr="00846287">
        <w:rPr>
          <w:b/>
          <w:bCs/>
          <w:iCs/>
        </w:rPr>
        <w:lastRenderedPageBreak/>
        <w:t>Анкетирование председателей, секретарей УИК  по вопросам организации голосования</w:t>
      </w:r>
    </w:p>
    <w:p w:rsidR="00846287" w:rsidRPr="00846287" w:rsidRDefault="00846287" w:rsidP="00CA31BC">
      <w:pPr>
        <w:pStyle w:val="a7"/>
        <w:shd w:val="clear" w:color="auto" w:fill="FFFFFF"/>
        <w:spacing w:before="0" w:beforeAutospacing="0" w:after="0" w:afterAutospacing="0" w:line="360" w:lineRule="auto"/>
        <w:jc w:val="center"/>
        <w:rPr>
          <w:bCs/>
          <w:iCs/>
        </w:rPr>
      </w:pPr>
      <w:r w:rsidRPr="00846287">
        <w:rPr>
          <w:bCs/>
          <w:iCs/>
        </w:rPr>
        <w:t>Уважаемые председатели, секретари, заместители председателей участковых избирательных комиссий, просим Вас принять участие в анкетировании по вопросам организации голосования.</w:t>
      </w:r>
    </w:p>
    <w:p w:rsidR="00846287" w:rsidRPr="00846287" w:rsidRDefault="00846287" w:rsidP="00CA31BC">
      <w:pPr>
        <w:pStyle w:val="a7"/>
        <w:shd w:val="clear" w:color="auto" w:fill="FFFFFF"/>
        <w:spacing w:before="0" w:beforeAutospacing="0" w:after="0" w:afterAutospacing="0" w:line="360" w:lineRule="auto"/>
        <w:jc w:val="center"/>
        <w:rPr>
          <w:b/>
          <w:bCs/>
          <w:i/>
          <w:iCs/>
        </w:rPr>
      </w:pPr>
      <w:r w:rsidRPr="00846287">
        <w:rPr>
          <w:bCs/>
          <w:i/>
          <w:iCs/>
        </w:rPr>
        <w:t>Вам необходимо выделить один из вариантов ответа, который считаете правильным (подчеркнуть или выделить начальную букву)</w:t>
      </w:r>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 xml:space="preserve">  1. Когда в помещении для голосования вывешивается увеличенная форма протокола участковой комиссии об итогах голосования?</w:t>
      </w:r>
    </w:p>
    <w:p w:rsidR="00846287" w:rsidRPr="00846287" w:rsidRDefault="00846287" w:rsidP="00CA31BC">
      <w:pPr>
        <w:pStyle w:val="a7"/>
        <w:shd w:val="clear" w:color="auto" w:fill="FFFFFF"/>
        <w:spacing w:before="0" w:beforeAutospacing="0" w:after="0" w:afterAutospacing="0" w:line="360" w:lineRule="auto"/>
        <w:rPr>
          <w:b/>
          <w:bCs/>
          <w:iCs/>
        </w:rPr>
      </w:pPr>
    </w:p>
    <w:p w:rsidR="00846287" w:rsidRPr="00846287" w:rsidRDefault="00846287" w:rsidP="00CA31BC">
      <w:pPr>
        <w:pStyle w:val="a7"/>
        <w:shd w:val="clear" w:color="auto" w:fill="FFFFFF"/>
        <w:spacing w:before="0" w:beforeAutospacing="0" w:after="0" w:afterAutospacing="0" w:line="360" w:lineRule="auto"/>
        <w:rPr>
          <w:i/>
        </w:rPr>
      </w:pPr>
      <w:r w:rsidRPr="00846287">
        <w:rPr>
          <w:i/>
        </w:rPr>
        <w:t>а) за один час до окончания времени голосования;</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б) до начала голосования и должна находиться в поле зрения членов участковой избирательной комиссии, наблюдателей и на расстоянии, необходимом для восприятия содержащейся в ней информации;</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после окончания времени голосования перед началом подсчета голосов.</w:t>
      </w:r>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2. Где на избирательном бюллетене должны стоять подписи членов участковой избирательной комиссии и печать участковой избирательной комиссии?</w:t>
      </w:r>
    </w:p>
    <w:p w:rsidR="00846287" w:rsidRPr="00846287" w:rsidRDefault="00846287" w:rsidP="00CA31BC">
      <w:pPr>
        <w:pStyle w:val="a7"/>
        <w:shd w:val="clear" w:color="auto" w:fill="FFFFFF"/>
        <w:spacing w:before="0" w:beforeAutospacing="0" w:after="0" w:afterAutospacing="0" w:line="360" w:lineRule="auto"/>
        <w:rPr>
          <w:b/>
          <w:bCs/>
          <w:iCs/>
        </w:rPr>
      </w:pPr>
    </w:p>
    <w:p w:rsidR="00846287" w:rsidRPr="00846287" w:rsidRDefault="00846287" w:rsidP="00CA31BC">
      <w:pPr>
        <w:pStyle w:val="a7"/>
        <w:shd w:val="clear" w:color="auto" w:fill="FFFFFF"/>
        <w:spacing w:before="0" w:beforeAutospacing="0" w:after="0" w:afterAutospacing="0" w:line="360" w:lineRule="auto"/>
        <w:rPr>
          <w:i/>
        </w:rPr>
      </w:pPr>
      <w:r w:rsidRPr="00846287">
        <w:rPr>
          <w:i/>
        </w:rPr>
        <w:t>а) в левом верхнем углу на лицевой стороне избирательного бюллетеня;</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б) в правом верхнем углу на лицевой стороне избирательного бюллетеня;</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в правом нижнем углу на лицевой стороне избирательного бюллетеня.</w:t>
      </w:r>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3. Когда председатель участковой избирательной комиссии предъявляет к осмотру членам комиссии, присутствующим лицам пустые ящики для голосования, которые вслед за этим опечатываются печатью участковой избирательной комиссии (пломбируются):</w:t>
      </w:r>
    </w:p>
    <w:p w:rsidR="00846287" w:rsidRPr="00846287" w:rsidRDefault="00846287" w:rsidP="00CA31BC">
      <w:pPr>
        <w:pStyle w:val="a7"/>
        <w:shd w:val="clear" w:color="auto" w:fill="FFFFFF"/>
        <w:spacing w:before="0" w:beforeAutospacing="0" w:after="0" w:afterAutospacing="0" w:line="360" w:lineRule="auto"/>
        <w:rPr>
          <w:b/>
          <w:bCs/>
          <w:iCs/>
        </w:rPr>
      </w:pPr>
    </w:p>
    <w:p w:rsidR="00846287" w:rsidRPr="00846287" w:rsidRDefault="00846287" w:rsidP="00CA31BC">
      <w:pPr>
        <w:pStyle w:val="a7"/>
        <w:shd w:val="clear" w:color="auto" w:fill="FFFFFF"/>
        <w:spacing w:before="0" w:beforeAutospacing="0" w:after="0" w:afterAutospacing="0" w:line="360" w:lineRule="auto"/>
        <w:rPr>
          <w:i/>
        </w:rPr>
      </w:pPr>
      <w:r w:rsidRPr="00846287">
        <w:rPr>
          <w:i/>
        </w:rPr>
        <w:t>а) в день голосования перед началом голосования;</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б) в день голосования непосредственно перед наступлением времени голосования;</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в день голосования не позднее, чем за 10 минут до начала времени голосования.</w:t>
      </w:r>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4. Вправе ли доверенное лицо кандидата находиться в помещении для голосования в день голосования и при установлении его итогов?</w:t>
      </w:r>
    </w:p>
    <w:p w:rsidR="00846287" w:rsidRPr="00846287" w:rsidRDefault="00846287" w:rsidP="00CA31BC">
      <w:pPr>
        <w:pStyle w:val="a7"/>
        <w:shd w:val="clear" w:color="auto" w:fill="FFFFFF"/>
        <w:spacing w:before="0" w:beforeAutospacing="0" w:after="0" w:afterAutospacing="0" w:line="360" w:lineRule="auto"/>
        <w:rPr>
          <w:b/>
        </w:rPr>
      </w:pPr>
    </w:p>
    <w:p w:rsidR="00846287" w:rsidRPr="00846287" w:rsidRDefault="00846287" w:rsidP="00CA31BC">
      <w:pPr>
        <w:pStyle w:val="a7"/>
        <w:shd w:val="clear" w:color="auto" w:fill="FFFFFF"/>
        <w:spacing w:before="0" w:beforeAutospacing="0" w:after="0" w:afterAutospacing="0" w:line="360" w:lineRule="auto"/>
        <w:rPr>
          <w:i/>
        </w:rPr>
      </w:pPr>
      <w:r w:rsidRPr="00846287">
        <w:rPr>
          <w:i/>
        </w:rPr>
        <w:t>а) вправе;</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б) не вправе;</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вправе, но только в период проведения голосования.</w:t>
      </w:r>
    </w:p>
    <w:p w:rsidR="00846287" w:rsidRPr="00846287" w:rsidRDefault="00846287" w:rsidP="00CA31BC">
      <w:pPr>
        <w:pStyle w:val="a7"/>
        <w:shd w:val="clear" w:color="auto" w:fill="FFFFFF"/>
        <w:spacing w:before="0" w:beforeAutospacing="0" w:after="0" w:afterAutospacing="0" w:line="360" w:lineRule="auto"/>
        <w:rPr>
          <w:b/>
        </w:rPr>
      </w:pPr>
      <w:r w:rsidRPr="00846287">
        <w:rPr>
          <w:b/>
          <w:bCs/>
          <w:iCs/>
        </w:rPr>
        <w:t>5. Вправе ли кандидат присутствовать в помещении для голосования, в котором уже находится назначенный им наблюдатель?</w:t>
      </w:r>
    </w:p>
    <w:p w:rsidR="00846287" w:rsidRPr="00846287" w:rsidRDefault="00846287" w:rsidP="00CA31BC">
      <w:pPr>
        <w:pStyle w:val="a7"/>
        <w:shd w:val="clear" w:color="auto" w:fill="FFFFFF"/>
        <w:spacing w:before="0" w:beforeAutospacing="0" w:after="0" w:afterAutospacing="0" w:line="360" w:lineRule="auto"/>
        <w:rPr>
          <w:i/>
        </w:rPr>
      </w:pPr>
      <w:r w:rsidRPr="00846287">
        <w:rPr>
          <w:i/>
        </w:rPr>
        <w:lastRenderedPageBreak/>
        <w:t>а) нет;</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б) только с разрешения председателя участковой комиссии;</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да.</w:t>
      </w:r>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6. Заявления (устные обращения), о предоставлении возможности проголосовать вне помещения, могут быть поданы в участковую избирательную комиссию:</w:t>
      </w:r>
    </w:p>
    <w:p w:rsidR="00846287" w:rsidRPr="00846287" w:rsidRDefault="00846287" w:rsidP="00CA31BC">
      <w:pPr>
        <w:pStyle w:val="a7"/>
        <w:shd w:val="clear" w:color="auto" w:fill="FFFFFF"/>
        <w:spacing w:before="0" w:beforeAutospacing="0" w:after="0" w:afterAutospacing="0" w:line="360" w:lineRule="auto"/>
        <w:rPr>
          <w:b/>
        </w:rPr>
      </w:pPr>
    </w:p>
    <w:p w:rsidR="00846287" w:rsidRPr="00846287" w:rsidRDefault="00846287" w:rsidP="00CA31BC">
      <w:pPr>
        <w:pStyle w:val="a7"/>
        <w:shd w:val="clear" w:color="auto" w:fill="FFFFFF"/>
        <w:spacing w:before="0" w:beforeAutospacing="0" w:after="0" w:afterAutospacing="0" w:line="360" w:lineRule="auto"/>
        <w:rPr>
          <w:i/>
        </w:rPr>
      </w:pPr>
      <w:r w:rsidRPr="00846287">
        <w:rPr>
          <w:i/>
        </w:rPr>
        <w:t>а) в любое время в течение 10 дней до дня голосования, но не позднее, чем за шесть часов до окончания времени голосования;</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б) в любое время в течение 20 дней до дня голосования;</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не позднее, чем за четыре часа до начала голосования.</w:t>
      </w:r>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7. Имеет ли право участковая избирательная комиссия отказать избирателю в голосовании вне помещения для голосования?</w:t>
      </w:r>
    </w:p>
    <w:p w:rsidR="00846287" w:rsidRPr="00846287" w:rsidRDefault="00846287" w:rsidP="00CA31BC">
      <w:pPr>
        <w:pStyle w:val="a7"/>
        <w:shd w:val="clear" w:color="auto" w:fill="FFFFFF"/>
        <w:spacing w:before="0" w:beforeAutospacing="0" w:after="0" w:afterAutospacing="0" w:line="360" w:lineRule="auto"/>
        <w:rPr>
          <w:b/>
        </w:rPr>
      </w:pPr>
    </w:p>
    <w:p w:rsidR="00846287" w:rsidRPr="00846287" w:rsidRDefault="00846287" w:rsidP="00CA31BC">
      <w:pPr>
        <w:pStyle w:val="a7"/>
        <w:shd w:val="clear" w:color="auto" w:fill="FFFFFF"/>
        <w:spacing w:before="0" w:beforeAutospacing="0" w:after="0" w:afterAutospacing="0" w:line="360" w:lineRule="auto"/>
        <w:rPr>
          <w:i/>
        </w:rPr>
      </w:pPr>
      <w:r w:rsidRPr="00846287">
        <w:rPr>
          <w:i/>
        </w:rPr>
        <w:t>а) нет, не имеет такого права;</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б) да, при отсутствии транспорта;</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да, в случае признания неуважительной причины, по которой избиратель не может самостоятельно прибыть в помещение для голосования.</w:t>
      </w:r>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8. В какой форме обращается избиратель в участковую избирательную комиссию с просьбой о предоставлении возможности проголосовать вне помещения для голосования?</w:t>
      </w:r>
    </w:p>
    <w:p w:rsidR="00846287" w:rsidRPr="00846287" w:rsidRDefault="00846287" w:rsidP="00CA31BC">
      <w:pPr>
        <w:pStyle w:val="a7"/>
        <w:shd w:val="clear" w:color="auto" w:fill="FFFFFF"/>
        <w:spacing w:before="0" w:beforeAutospacing="0" w:after="0" w:afterAutospacing="0" w:line="360" w:lineRule="auto"/>
        <w:rPr>
          <w:b/>
        </w:rPr>
      </w:pPr>
    </w:p>
    <w:p w:rsidR="00846287" w:rsidRPr="00846287" w:rsidRDefault="00846287" w:rsidP="00CA31BC">
      <w:pPr>
        <w:pStyle w:val="a7"/>
        <w:shd w:val="clear" w:color="auto" w:fill="FFFFFF"/>
        <w:spacing w:before="0" w:beforeAutospacing="0" w:after="0" w:afterAutospacing="0" w:line="360" w:lineRule="auto"/>
        <w:rPr>
          <w:i/>
        </w:rPr>
      </w:pPr>
      <w:r w:rsidRPr="00846287">
        <w:rPr>
          <w:i/>
        </w:rPr>
        <w:t>а) письменное заявление, поданное лично избирателем;</w:t>
      </w:r>
      <w:r w:rsidRPr="00846287">
        <w:rPr>
          <w:i/>
        </w:rPr>
        <w:tab/>
      </w:r>
      <w:r w:rsidRPr="00846287">
        <w:rPr>
          <w:i/>
        </w:rPr>
        <w:tab/>
      </w:r>
      <w:r w:rsidRPr="00846287">
        <w:rPr>
          <w:i/>
        </w:rPr>
        <w:tab/>
        <w:t xml:space="preserve">                     б) устное обращение, переданное лично избирателем;</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письменное заявление или устное обращение (в том числе переданное при содействии других лиц).</w:t>
      </w:r>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9. Кто вправе присутствовать при проведении голосования вне помещения для голосования?</w:t>
      </w:r>
    </w:p>
    <w:p w:rsidR="00846287" w:rsidRPr="00846287" w:rsidRDefault="00846287" w:rsidP="00CA31BC">
      <w:pPr>
        <w:pStyle w:val="a7"/>
        <w:shd w:val="clear" w:color="auto" w:fill="FFFFFF"/>
        <w:spacing w:before="0" w:beforeAutospacing="0" w:after="0" w:afterAutospacing="0" w:line="360" w:lineRule="auto"/>
        <w:rPr>
          <w:b/>
        </w:rPr>
      </w:pPr>
    </w:p>
    <w:p w:rsidR="00846287" w:rsidRPr="00846287" w:rsidRDefault="00846287" w:rsidP="00CA31BC">
      <w:pPr>
        <w:pStyle w:val="a7"/>
        <w:shd w:val="clear" w:color="auto" w:fill="FFFFFF"/>
        <w:spacing w:before="0" w:beforeAutospacing="0" w:after="0" w:afterAutospacing="0" w:line="360" w:lineRule="auto"/>
      </w:pPr>
      <w:r w:rsidRPr="00846287">
        <w:t>а) два члена комиссии с правом решающего голоса;</w:t>
      </w:r>
    </w:p>
    <w:p w:rsidR="00846287" w:rsidRPr="00846287" w:rsidRDefault="00846287" w:rsidP="00CA31BC">
      <w:pPr>
        <w:pStyle w:val="a7"/>
        <w:shd w:val="clear" w:color="auto" w:fill="FFFFFF"/>
        <w:spacing w:before="0" w:beforeAutospacing="0" w:after="0" w:afterAutospacing="0" w:line="360" w:lineRule="auto"/>
      </w:pPr>
      <w:r w:rsidRPr="00846287">
        <w:t>б) не менее двух членов комиссии с правом решающего голоса;</w:t>
      </w:r>
    </w:p>
    <w:p w:rsidR="00846287" w:rsidRPr="00846287" w:rsidRDefault="00846287" w:rsidP="00CA31BC">
      <w:pPr>
        <w:pStyle w:val="a7"/>
        <w:shd w:val="clear" w:color="auto" w:fill="FFFFFF"/>
        <w:spacing w:before="0" w:beforeAutospacing="0" w:after="0" w:afterAutospacing="0" w:line="360" w:lineRule="auto"/>
      </w:pPr>
      <w:bookmarkStart w:id="0" w:name="bookmark5"/>
      <w:r w:rsidRPr="00846287">
        <w:t>в) члены комиссии с правом решающего голоса, а также наблюдатели, члены комиссии с правом совещательного голоса.</w:t>
      </w:r>
      <w:bookmarkEnd w:id="0"/>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10. Могут ли представители средств массовой информации присутствовать при подсчете голосов избирателей?</w:t>
      </w:r>
    </w:p>
    <w:p w:rsidR="00846287" w:rsidRPr="00846287" w:rsidRDefault="00846287" w:rsidP="00CA31BC">
      <w:pPr>
        <w:pStyle w:val="a7"/>
        <w:shd w:val="clear" w:color="auto" w:fill="FFFFFF"/>
        <w:spacing w:before="0" w:beforeAutospacing="0" w:after="0" w:afterAutospacing="0" w:line="360" w:lineRule="auto"/>
        <w:rPr>
          <w:b/>
        </w:rPr>
      </w:pPr>
    </w:p>
    <w:p w:rsidR="00846287" w:rsidRPr="00846287" w:rsidRDefault="00846287" w:rsidP="00CA31BC">
      <w:pPr>
        <w:pStyle w:val="a7"/>
        <w:shd w:val="clear" w:color="auto" w:fill="FFFFFF"/>
        <w:spacing w:before="0" w:beforeAutospacing="0" w:after="0" w:afterAutospacing="0" w:line="360" w:lineRule="auto"/>
        <w:rPr>
          <w:i/>
        </w:rPr>
      </w:pPr>
      <w:r w:rsidRPr="00846287">
        <w:rPr>
          <w:i/>
        </w:rPr>
        <w:t>а) да, могут;</w:t>
      </w:r>
    </w:p>
    <w:p w:rsidR="00846287" w:rsidRPr="00846287" w:rsidRDefault="00846287" w:rsidP="00CA31BC">
      <w:pPr>
        <w:pStyle w:val="a7"/>
        <w:shd w:val="clear" w:color="auto" w:fill="FFFFFF"/>
        <w:spacing w:before="0" w:beforeAutospacing="0" w:after="0" w:afterAutospacing="0" w:line="360" w:lineRule="auto"/>
        <w:rPr>
          <w:i/>
        </w:rPr>
      </w:pPr>
      <w:r w:rsidRPr="00846287">
        <w:rPr>
          <w:i/>
        </w:rPr>
        <w:lastRenderedPageBreak/>
        <w:t>б) нет, не могут;</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могут на основании специального разрешения участковой избирательной комиссии.</w:t>
      </w:r>
    </w:p>
    <w:p w:rsidR="00846287" w:rsidRPr="00846287" w:rsidRDefault="00846287" w:rsidP="00CA31BC">
      <w:pPr>
        <w:pStyle w:val="a7"/>
        <w:shd w:val="clear" w:color="auto" w:fill="FFFFFF"/>
        <w:spacing w:before="0" w:beforeAutospacing="0" w:after="0" w:afterAutospacing="0" w:line="360" w:lineRule="auto"/>
        <w:rPr>
          <w:b/>
          <w:bCs/>
          <w:iCs/>
        </w:rPr>
      </w:pPr>
      <w:r w:rsidRPr="00846287">
        <w:rPr>
          <w:b/>
          <w:bCs/>
          <w:iCs/>
        </w:rPr>
        <w:t>11. Кто из членов избирательной комиссии вправе заверять копии протоколов и иные документы избирательной комиссии?</w:t>
      </w:r>
    </w:p>
    <w:p w:rsidR="00846287" w:rsidRPr="00846287" w:rsidRDefault="00846287" w:rsidP="00CA31BC">
      <w:pPr>
        <w:pStyle w:val="a7"/>
        <w:shd w:val="clear" w:color="auto" w:fill="FFFFFF"/>
        <w:spacing w:before="0" w:beforeAutospacing="0" w:after="0" w:afterAutospacing="0" w:line="360" w:lineRule="auto"/>
      </w:pPr>
    </w:p>
    <w:p w:rsidR="00846287" w:rsidRPr="00846287" w:rsidRDefault="00846287" w:rsidP="00CA31BC">
      <w:pPr>
        <w:pStyle w:val="a7"/>
        <w:shd w:val="clear" w:color="auto" w:fill="FFFFFF"/>
        <w:spacing w:before="0" w:beforeAutospacing="0" w:after="0" w:afterAutospacing="0" w:line="360" w:lineRule="auto"/>
        <w:rPr>
          <w:i/>
        </w:rPr>
      </w:pPr>
      <w:r w:rsidRPr="00846287">
        <w:rPr>
          <w:i/>
        </w:rPr>
        <w:t>а) только председатель соответствующей избирательной комиссии;</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б) председатель и секретарь соответствующей избирательной комиссии;</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председатель, заместитель председателя и секретарь соответствующей избирательной комиссии.</w:t>
      </w:r>
    </w:p>
    <w:p w:rsidR="00846287" w:rsidRPr="00846287" w:rsidRDefault="00846287" w:rsidP="00CA31BC">
      <w:pPr>
        <w:pStyle w:val="a7"/>
        <w:shd w:val="clear" w:color="auto" w:fill="FFFFFF"/>
        <w:spacing w:before="0" w:beforeAutospacing="0" w:after="0" w:afterAutospacing="0" w:line="360" w:lineRule="auto"/>
        <w:rPr>
          <w:b/>
        </w:rPr>
      </w:pPr>
      <w:r w:rsidRPr="00846287">
        <w:rPr>
          <w:b/>
          <w:bCs/>
          <w:iCs/>
        </w:rPr>
        <w:t>12. Кто из членов избирательной комиссии несет ответственность за соответствие в полном объеме данных, содержащихся в копии протокола, данным, содержащимся в протоколе:</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а) председатель соответствующей избирательной комиссии;</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б) председатель и секретарь соответствующей избирательной комиссии;</w:t>
      </w:r>
    </w:p>
    <w:p w:rsidR="00846287" w:rsidRPr="00846287" w:rsidRDefault="00846287" w:rsidP="00CA31BC">
      <w:pPr>
        <w:pStyle w:val="a7"/>
        <w:shd w:val="clear" w:color="auto" w:fill="FFFFFF"/>
        <w:spacing w:before="0" w:beforeAutospacing="0" w:after="0" w:afterAutospacing="0" w:line="360" w:lineRule="auto"/>
        <w:rPr>
          <w:i/>
        </w:rPr>
      </w:pPr>
      <w:r w:rsidRPr="00846287">
        <w:rPr>
          <w:i/>
        </w:rPr>
        <w:t>в) лицо, заверившее указанную копию протокола.</w:t>
      </w:r>
    </w:p>
    <w:p w:rsidR="00846287" w:rsidRDefault="00846287" w:rsidP="00CA31BC">
      <w:pPr>
        <w:pStyle w:val="a7"/>
        <w:shd w:val="clear" w:color="auto" w:fill="FFFFFF"/>
        <w:spacing w:before="0" w:beforeAutospacing="0" w:after="0" w:afterAutospacing="0" w:line="360" w:lineRule="auto"/>
        <w:rPr>
          <w:b/>
        </w:rPr>
      </w:pPr>
      <w:r w:rsidRPr="00846287">
        <w:rPr>
          <w:b/>
        </w:rPr>
        <w:t>Спасибо за участие</w:t>
      </w: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F525D9" w:rsidRDefault="00F525D9" w:rsidP="00CA31BC">
      <w:pPr>
        <w:pStyle w:val="a7"/>
        <w:shd w:val="clear" w:color="auto" w:fill="FFFFFF"/>
        <w:spacing w:before="0" w:beforeAutospacing="0" w:after="0" w:afterAutospacing="0" w:line="360" w:lineRule="auto"/>
        <w:rPr>
          <w:b/>
        </w:rPr>
      </w:pPr>
    </w:p>
    <w:p w:rsidR="00F525D9" w:rsidRDefault="00F525D9" w:rsidP="00CA31BC">
      <w:pPr>
        <w:pStyle w:val="a7"/>
        <w:shd w:val="clear" w:color="auto" w:fill="FFFFFF"/>
        <w:spacing w:before="0" w:beforeAutospacing="0" w:after="0" w:afterAutospacing="0" w:line="360" w:lineRule="auto"/>
        <w:rPr>
          <w:b/>
        </w:rPr>
      </w:pPr>
    </w:p>
    <w:p w:rsidR="00F525D9" w:rsidRDefault="00F525D9" w:rsidP="00CA31BC">
      <w:pPr>
        <w:pStyle w:val="a7"/>
        <w:shd w:val="clear" w:color="auto" w:fill="FFFFFF"/>
        <w:spacing w:before="0" w:beforeAutospacing="0" w:after="0" w:afterAutospacing="0" w:line="360" w:lineRule="auto"/>
        <w:rPr>
          <w:b/>
        </w:rPr>
      </w:pPr>
    </w:p>
    <w:p w:rsidR="00F525D9" w:rsidRDefault="00F525D9" w:rsidP="00CA31BC">
      <w:pPr>
        <w:pStyle w:val="a7"/>
        <w:shd w:val="clear" w:color="auto" w:fill="FFFFFF"/>
        <w:spacing w:before="0" w:beforeAutospacing="0" w:after="0" w:afterAutospacing="0" w:line="360" w:lineRule="auto"/>
        <w:rPr>
          <w:b/>
        </w:rPr>
      </w:pPr>
    </w:p>
    <w:p w:rsidR="00F525D9" w:rsidRDefault="00F525D9" w:rsidP="00CA31BC">
      <w:pPr>
        <w:pStyle w:val="a7"/>
        <w:shd w:val="clear" w:color="auto" w:fill="FFFFFF"/>
        <w:spacing w:before="0" w:beforeAutospacing="0" w:after="0" w:afterAutospacing="0" w:line="360" w:lineRule="auto"/>
        <w:rPr>
          <w:b/>
        </w:rPr>
      </w:pPr>
    </w:p>
    <w:p w:rsidR="00F525D9" w:rsidRDefault="00F525D9"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7B376F" w:rsidRDefault="007B376F" w:rsidP="00CA31BC">
      <w:pPr>
        <w:pStyle w:val="a7"/>
        <w:shd w:val="clear" w:color="auto" w:fill="FFFFFF"/>
        <w:spacing w:before="0" w:beforeAutospacing="0" w:after="0" w:afterAutospacing="0" w:line="360" w:lineRule="auto"/>
        <w:rPr>
          <w:b/>
        </w:rPr>
      </w:pPr>
    </w:p>
    <w:p w:rsidR="00BA7BCB" w:rsidRDefault="00BA7BCB" w:rsidP="007B376F">
      <w:pPr>
        <w:pStyle w:val="a7"/>
        <w:shd w:val="clear" w:color="auto" w:fill="FFFFFF"/>
        <w:spacing w:before="0" w:beforeAutospacing="0" w:after="0" w:afterAutospacing="0" w:line="252" w:lineRule="atLeast"/>
        <w:jc w:val="center"/>
        <w:rPr>
          <w:bCs/>
          <w:sz w:val="28"/>
          <w:szCs w:val="28"/>
        </w:rPr>
      </w:pPr>
    </w:p>
    <w:p w:rsidR="00BA7BCB" w:rsidRDefault="00BA7BCB" w:rsidP="007B376F">
      <w:pPr>
        <w:pStyle w:val="a7"/>
        <w:shd w:val="clear" w:color="auto" w:fill="FFFFFF"/>
        <w:spacing w:before="0" w:beforeAutospacing="0" w:after="0" w:afterAutospacing="0" w:line="252" w:lineRule="atLeast"/>
        <w:jc w:val="center"/>
        <w:rPr>
          <w:bCs/>
          <w:sz w:val="28"/>
          <w:szCs w:val="28"/>
        </w:rPr>
      </w:pPr>
    </w:p>
    <w:p w:rsidR="007B376F" w:rsidRDefault="007B376F" w:rsidP="007B376F">
      <w:pPr>
        <w:pStyle w:val="a7"/>
        <w:shd w:val="clear" w:color="auto" w:fill="FFFFFF"/>
        <w:spacing w:before="0" w:beforeAutospacing="0" w:after="0" w:afterAutospacing="0" w:line="252" w:lineRule="atLeast"/>
        <w:jc w:val="center"/>
        <w:rPr>
          <w:sz w:val="28"/>
          <w:szCs w:val="28"/>
        </w:rPr>
      </w:pPr>
      <w:r>
        <w:rPr>
          <w:bCs/>
          <w:sz w:val="28"/>
          <w:szCs w:val="28"/>
        </w:rPr>
        <w:lastRenderedPageBreak/>
        <w:t>ВОПРОСЫ</w:t>
      </w:r>
    </w:p>
    <w:p w:rsidR="007B376F" w:rsidRDefault="007B376F" w:rsidP="007B376F">
      <w:pPr>
        <w:pStyle w:val="a7"/>
        <w:shd w:val="clear" w:color="auto" w:fill="FFFFFF"/>
        <w:spacing w:before="0" w:beforeAutospacing="0" w:after="0" w:afterAutospacing="0" w:line="252" w:lineRule="atLeast"/>
        <w:jc w:val="center"/>
        <w:rPr>
          <w:bCs/>
          <w:sz w:val="28"/>
          <w:szCs w:val="28"/>
        </w:rPr>
      </w:pPr>
      <w:r>
        <w:rPr>
          <w:bCs/>
          <w:sz w:val="28"/>
          <w:szCs w:val="28"/>
        </w:rPr>
        <w:t>для тестирования членов участковых избирательных комиссий по вопросам подготовки и проведения выборов в Северском районе</w:t>
      </w:r>
    </w:p>
    <w:p w:rsidR="007B376F" w:rsidRDefault="007B376F" w:rsidP="007B376F">
      <w:pPr>
        <w:pStyle w:val="a7"/>
        <w:shd w:val="clear" w:color="auto" w:fill="FFFFFF"/>
        <w:spacing w:before="0" w:beforeAutospacing="0" w:after="0" w:afterAutospacing="0" w:line="252" w:lineRule="atLeast"/>
        <w:jc w:val="center"/>
        <w:rPr>
          <w:color w:val="565656"/>
          <w:sz w:val="28"/>
          <w:szCs w:val="28"/>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1. Скольких наблюдателей может назначить кандидат в УИК?</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не более одного;</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не более двух;</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любое количество, однако осуществлять наблюдение они вправе только поочередно.</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2. Имеет ли право наблюдатель присутствовать при проведении голосования вне помещения для голосования?</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да, имеет такое право;</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нет, не имеет такого права;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имеет, но только с согласия голосующего вне помещения для голосования избирателя.</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3. Укажите, какими из перечисленных прав не обладает наблюдатель?</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правом присутствовать при голосовании избирателей вне помещения для голосования;</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правом присутствовать при повторном подсчете голосов;</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наблюдатель обладает всеми вышеперечисленными правами.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4. Какие документы, удостоверяющие полномочия, должен представить наблюдатель в соответствующую избирательную комиссию?</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направление в письменной форме, выданное зарегистрированным кандидатом или его доверенным лицом, и паспорт или документ, заменяющий паспорт гражданина;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5. С какого момента времени кандидат вправе назначить наблюдателя:</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не ранее уведомления соответствующей комиссии о своем выдвижении;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не ранее создания избирательного фонда;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не ранее регистрации кандидата соответствующей избирательной комиссией.</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6. Вправе ли наблюдатель по просьбе избирателя, не способного осуществить волеизъявление самостоятельно, помочь ему заполнить избирательный бюллетень?</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да, при условии составления соответствующего акта;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нет, не вправе;</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да, при условии уведомления участковой избирательной комиссии.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7. Выданное наблюдателю направление действительно при предъявлении: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любого документа, содержащего фотографию, фамилию и инициалы наблюдателя;</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паспорта или документа, заменяющего паспорт гражданина Российской Федерации;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8. Должны ли в направлении, выданном наблюдателю, указываться его паспортные данные?</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да, если потребует соответствующая избирательная комиссия.</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да, в любом случае.</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указание паспортных данных наблюдателя в направлении не является обязательным.</w:t>
      </w:r>
    </w:p>
    <w:p w:rsidR="007B376F" w:rsidRDefault="007B376F" w:rsidP="007B376F">
      <w:pPr>
        <w:pStyle w:val="a7"/>
        <w:shd w:val="clear" w:color="auto" w:fill="FFFFFF"/>
        <w:spacing w:before="0" w:beforeAutospacing="0" w:after="0" w:afterAutospacing="0" w:line="252" w:lineRule="atLeast"/>
        <w:jc w:val="both"/>
        <w:rPr>
          <w:rFonts w:ascii="Arial" w:hAnsi="Arial" w:cs="Arial"/>
          <w:b/>
          <w:bCs/>
          <w:i/>
          <w:iCs/>
        </w:rPr>
      </w:pPr>
      <w:r>
        <w:rPr>
          <w:rFonts w:ascii="Arial" w:hAnsi="Arial" w:cs="Arial"/>
          <w:b/>
          <w:bCs/>
          <w:i/>
          <w:iCs/>
        </w:rPr>
        <w:lastRenderedPageBreak/>
        <w:t>9. Обязан ли кандидат, направивший наблюдателя, уведомить об этом участковую избирательную комиссию?</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да, в любом случае;</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да, только на выборах федеральных органов государственной власти;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нет, не обязан.</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b/>
          <w:bCs/>
          <w:i/>
          <w:iCs/>
        </w:rPr>
      </w:pPr>
      <w:r>
        <w:rPr>
          <w:rFonts w:ascii="Arial" w:hAnsi="Arial" w:cs="Arial"/>
          <w:b/>
          <w:bCs/>
          <w:i/>
          <w:iCs/>
        </w:rPr>
        <w:t>10. Наблюдатель вправе присутствовать в помещении для голосования избирательного участка…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со дня назначения наблюдателем;</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со дня начала оборудования помещения для голосования;</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с момента начала работы участковой избирательной комиссии в день голосования и до получения сообщения о принятии вышестоящей избирательной комиссией протокола об итогах голосования.</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b/>
          <w:bCs/>
          <w:i/>
          <w:iCs/>
        </w:rPr>
      </w:pPr>
      <w:r>
        <w:rPr>
          <w:rFonts w:ascii="Arial" w:hAnsi="Arial" w:cs="Arial"/>
          <w:b/>
          <w:bCs/>
          <w:i/>
          <w:iCs/>
        </w:rPr>
        <w:t>11. Кто не вправе быть членом избирательной комиссии с правом совещательного голоса?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лица, считающееся подвергнутым административному наказанию за нарушение законодательства о выборах;</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супруг кандидата;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доверенное лицо кандидата.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12. Какими из перечисленных ниже полномочий не обладает член участковой избирательной комиссии с правом совещательного голоса?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выступать на заседании избирательной комиссии;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участвовать в голосовании при принятии решения участковой избирательной комиссией;</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вносить предложения по повестке заседания участковой комиссии.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13. Имеет ли право член избирательной комиссии с правом совещательного голоса сортировать избирательные бюллетени?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имеет такое право;</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не имеет такого права;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на усмотрение председателя комиссии.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14. Вправе ли наблюдатели ознакомиться с рассортированными избирательными бюллетенями?</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не вправе;</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вправе, но только под контролем членов УИК с правом решающего голоса;</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вправе.</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b/>
          <w:bCs/>
          <w:i/>
          <w:iCs/>
        </w:rPr>
        <w:t>15. Вправе ли доверенное лицо кандидата находиться в помещении для голосования в день голосования и при установлении его итогов?</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а) вправе;</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б) не вправе;</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r>
        <w:rPr>
          <w:rFonts w:ascii="Arial" w:hAnsi="Arial" w:cs="Arial"/>
        </w:rPr>
        <w:t>в) вправе, но только в период проведения голосования.</w:t>
      </w: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7B376F">
      <w:pPr>
        <w:pStyle w:val="a7"/>
        <w:shd w:val="clear" w:color="auto" w:fill="FFFFFF"/>
        <w:spacing w:before="0" w:beforeAutospacing="0" w:after="0" w:afterAutospacing="0" w:line="252" w:lineRule="atLeast"/>
        <w:jc w:val="both"/>
        <w:rPr>
          <w:rFonts w:ascii="Arial" w:hAnsi="Arial" w:cs="Arial"/>
        </w:rPr>
      </w:pPr>
    </w:p>
    <w:p w:rsidR="007B376F" w:rsidRDefault="007B376F" w:rsidP="00CA31BC">
      <w:pPr>
        <w:pStyle w:val="a7"/>
        <w:shd w:val="clear" w:color="auto" w:fill="FFFFFF"/>
        <w:spacing w:before="0" w:beforeAutospacing="0" w:after="0" w:afterAutospacing="0" w:line="360" w:lineRule="auto"/>
        <w:rPr>
          <w:b/>
        </w:rPr>
      </w:pPr>
    </w:p>
    <w:p w:rsidR="00F525D9" w:rsidRDefault="00F525D9" w:rsidP="00CA31BC">
      <w:pPr>
        <w:pStyle w:val="a7"/>
        <w:shd w:val="clear" w:color="auto" w:fill="FFFFFF"/>
        <w:spacing w:before="0" w:beforeAutospacing="0" w:after="0" w:afterAutospacing="0" w:line="360" w:lineRule="auto"/>
        <w:rPr>
          <w:b/>
        </w:rPr>
      </w:pPr>
    </w:p>
    <w:p w:rsidR="00F525D9" w:rsidRDefault="00F525D9" w:rsidP="00CA31BC">
      <w:pPr>
        <w:pStyle w:val="a7"/>
        <w:shd w:val="clear" w:color="auto" w:fill="FFFFFF"/>
        <w:spacing w:before="0" w:beforeAutospacing="0" w:after="0" w:afterAutospacing="0" w:line="360" w:lineRule="auto"/>
        <w:rPr>
          <w:b/>
        </w:rPr>
      </w:pPr>
    </w:p>
    <w:p w:rsidR="00F525D9" w:rsidRDefault="00F525D9" w:rsidP="00CA31BC">
      <w:pPr>
        <w:spacing w:line="360" w:lineRule="auto"/>
        <w:rPr>
          <w:caps/>
        </w:rPr>
      </w:pPr>
    </w:p>
    <w:p w:rsidR="00F525D9" w:rsidRDefault="00F525D9" w:rsidP="00CA31BC">
      <w:pPr>
        <w:spacing w:line="360" w:lineRule="auto"/>
        <w:rPr>
          <w:caps/>
        </w:rPr>
      </w:pPr>
    </w:p>
    <w:p w:rsidR="004A55FB" w:rsidRDefault="005D2983" w:rsidP="00CA31BC">
      <w:pPr>
        <w:spacing w:line="360" w:lineRule="auto"/>
        <w:rPr>
          <w:caps/>
        </w:rPr>
      </w:pPr>
      <w:r w:rsidRPr="005D2983">
        <w:rPr>
          <w:noProof/>
        </w:rPr>
        <w:pict>
          <v:shape id="_x0000_s1028" type="#_x0000_t172" style="position:absolute;margin-left:19.1pt;margin-top:26.2pt;width:429.85pt;height:184.85pt;z-index:251677696;mso-position-horizontal-relative:margin;mso-position-vertical-relative:margin" adj="8419" fillcolor="#60c" strokecolor="#c9f">
            <v:fill color2="#c0c" focus="100%" type="gradient"/>
            <v:shadow on="t" color="#99f" opacity="52429f" offset="3pt,3pt"/>
            <v:textpath style="font-family:&quot;Impact&quot;;v-text-kern:t" trim="t" fitpath="t" string="КОНКУРС РИСУНКОВ"/>
            <w10:wrap type="square" anchorx="margin" anchory="margin"/>
          </v:shape>
        </w:pict>
      </w:r>
    </w:p>
    <w:p w:rsidR="004A55FB" w:rsidRDefault="004A55FB" w:rsidP="00CA31BC">
      <w:pPr>
        <w:spacing w:line="360" w:lineRule="auto"/>
        <w:rPr>
          <w:caps/>
        </w:rPr>
      </w:pPr>
      <w:r>
        <w:rPr>
          <w:caps/>
          <w:noProof/>
        </w:rPr>
        <w:drawing>
          <wp:anchor distT="0" distB="0" distL="114300" distR="114300" simplePos="0" relativeHeight="251692032" behindDoc="0" locked="0" layoutInCell="1" allowOverlap="1">
            <wp:simplePos x="6766691" y="1135117"/>
            <wp:positionH relativeFrom="margin">
              <wp:align>center</wp:align>
            </wp:positionH>
            <wp:positionV relativeFrom="margin">
              <wp:align>center</wp:align>
            </wp:positionV>
            <wp:extent cx="5936506" cy="3342290"/>
            <wp:effectExtent l="19050" t="0" r="7094" b="0"/>
            <wp:wrapSquare wrapText="bothSides"/>
            <wp:docPr id="155" name="Рисунок 56" descr="D:\Sergey_007\дети\МЫ ГОЛОСУЕМ ЗА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Sergey_007\дети\МЫ ГОЛОСУЕМ ЗА !!!!!.jpg"/>
                    <pic:cNvPicPr>
                      <a:picLocks noChangeAspect="1" noChangeArrowheads="1"/>
                    </pic:cNvPicPr>
                  </pic:nvPicPr>
                  <pic:blipFill>
                    <a:blip r:embed="rId118" cstate="print"/>
                    <a:srcRect/>
                    <a:stretch>
                      <a:fillRect/>
                    </a:stretch>
                  </pic:blipFill>
                  <pic:spPr bwMode="auto">
                    <a:xfrm>
                      <a:off x="0" y="0"/>
                      <a:ext cx="5936506" cy="3342290"/>
                    </a:xfrm>
                    <a:prstGeom prst="rect">
                      <a:avLst/>
                    </a:prstGeom>
                    <a:noFill/>
                    <a:ln w="9525">
                      <a:noFill/>
                      <a:miter lim="800000"/>
                      <a:headEnd/>
                      <a:tailEnd/>
                    </a:ln>
                  </pic:spPr>
                </pic:pic>
              </a:graphicData>
            </a:graphic>
          </wp:anchor>
        </w:drawing>
      </w:r>
    </w:p>
    <w:p w:rsidR="004A55FB" w:rsidRDefault="004A55FB" w:rsidP="00CA31BC">
      <w:pPr>
        <w:spacing w:line="360" w:lineRule="auto"/>
        <w:rPr>
          <w:caps/>
        </w:rPr>
      </w:pPr>
    </w:p>
    <w:p w:rsidR="004A55FB" w:rsidRDefault="004A55FB" w:rsidP="00CA31BC">
      <w:pPr>
        <w:spacing w:line="360" w:lineRule="auto"/>
        <w:rPr>
          <w:caps/>
        </w:rPr>
      </w:pPr>
    </w:p>
    <w:p w:rsidR="004A55FB" w:rsidRDefault="004A55FB" w:rsidP="00CA31BC">
      <w:pPr>
        <w:spacing w:line="360" w:lineRule="auto"/>
        <w:rPr>
          <w:caps/>
        </w:rPr>
      </w:pPr>
    </w:p>
    <w:p w:rsidR="004A55FB" w:rsidRDefault="004A55FB" w:rsidP="00CA31BC">
      <w:pPr>
        <w:spacing w:line="360" w:lineRule="auto"/>
        <w:rPr>
          <w:caps/>
        </w:rPr>
      </w:pPr>
    </w:p>
    <w:p w:rsidR="004A55FB" w:rsidRDefault="004A55FB" w:rsidP="00CA31BC">
      <w:pPr>
        <w:spacing w:line="360" w:lineRule="auto"/>
        <w:rPr>
          <w:caps/>
        </w:rPr>
      </w:pPr>
    </w:p>
    <w:p w:rsidR="004A55FB" w:rsidRDefault="004A55FB" w:rsidP="00CA31BC">
      <w:pPr>
        <w:spacing w:line="360" w:lineRule="auto"/>
        <w:rPr>
          <w:caps/>
        </w:rPr>
      </w:pPr>
    </w:p>
    <w:p w:rsidR="004A55FB" w:rsidRDefault="004A55FB" w:rsidP="00CA31BC">
      <w:pPr>
        <w:spacing w:line="360" w:lineRule="auto"/>
        <w:rPr>
          <w:caps/>
        </w:rPr>
      </w:pPr>
    </w:p>
    <w:p w:rsidR="004A55FB" w:rsidRDefault="004A55FB" w:rsidP="00CA31BC">
      <w:pPr>
        <w:spacing w:line="360" w:lineRule="auto"/>
        <w:rPr>
          <w:caps/>
        </w:rPr>
      </w:pPr>
    </w:p>
    <w:p w:rsidR="004A55FB" w:rsidRDefault="004A55FB" w:rsidP="00CA31BC">
      <w:pPr>
        <w:spacing w:line="360" w:lineRule="auto"/>
        <w:rPr>
          <w:caps/>
        </w:rPr>
      </w:pPr>
    </w:p>
    <w:p w:rsidR="00846287" w:rsidRDefault="00846287" w:rsidP="00CA31BC">
      <w:pPr>
        <w:spacing w:line="360" w:lineRule="auto"/>
        <w:rPr>
          <w:caps/>
        </w:rPr>
      </w:pPr>
    </w:p>
    <w:p w:rsidR="004A55FB" w:rsidRDefault="004A55FB" w:rsidP="005B1365">
      <w:pPr>
        <w:spacing w:line="360" w:lineRule="auto"/>
        <w:jc w:val="center"/>
        <w:rPr>
          <w:caps/>
        </w:rPr>
      </w:pPr>
      <w:r>
        <w:rPr>
          <w:caps/>
          <w:noProof/>
        </w:rPr>
        <w:lastRenderedPageBreak/>
        <w:drawing>
          <wp:inline distT="0" distB="0" distL="0" distR="0">
            <wp:extent cx="5494646" cy="3765051"/>
            <wp:effectExtent l="19050" t="0" r="0" b="0"/>
            <wp:docPr id="157" name="Рисунок 58" descr="D:\Sergey_007\дети\100_1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Sergey_007\дети\100_1057.JPG"/>
                    <pic:cNvPicPr>
                      <a:picLocks noChangeAspect="1" noChangeArrowheads="1"/>
                    </pic:cNvPicPr>
                  </pic:nvPicPr>
                  <pic:blipFill>
                    <a:blip r:embed="rId119" cstate="print"/>
                    <a:srcRect/>
                    <a:stretch>
                      <a:fillRect/>
                    </a:stretch>
                  </pic:blipFill>
                  <pic:spPr bwMode="auto">
                    <a:xfrm>
                      <a:off x="0" y="0"/>
                      <a:ext cx="5503767" cy="3771301"/>
                    </a:xfrm>
                    <a:prstGeom prst="rect">
                      <a:avLst/>
                    </a:prstGeom>
                    <a:noFill/>
                    <a:ln w="9525">
                      <a:noFill/>
                      <a:miter lim="800000"/>
                      <a:headEnd/>
                      <a:tailEnd/>
                    </a:ln>
                  </pic:spPr>
                </pic:pic>
              </a:graphicData>
            </a:graphic>
          </wp:inline>
        </w:drawing>
      </w:r>
    </w:p>
    <w:p w:rsidR="004A55FB" w:rsidRDefault="004A55FB" w:rsidP="00CA31BC">
      <w:pPr>
        <w:spacing w:line="360" w:lineRule="auto"/>
        <w:jc w:val="center"/>
        <w:rPr>
          <w:caps/>
        </w:rPr>
      </w:pPr>
      <w:r>
        <w:rPr>
          <w:caps/>
          <w:noProof/>
        </w:rPr>
        <w:drawing>
          <wp:inline distT="0" distB="0" distL="0" distR="0">
            <wp:extent cx="3911505" cy="5425619"/>
            <wp:effectExtent l="19050" t="0" r="0" b="0"/>
            <wp:docPr id="156" name="Рисунок 57" descr="D:\Sergey_007\дети\100_1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Sergey_007\дети\100_1054.JPG"/>
                    <pic:cNvPicPr>
                      <a:picLocks noChangeAspect="1" noChangeArrowheads="1"/>
                    </pic:cNvPicPr>
                  </pic:nvPicPr>
                  <pic:blipFill>
                    <a:blip r:embed="rId120" cstate="print"/>
                    <a:srcRect/>
                    <a:stretch>
                      <a:fillRect/>
                    </a:stretch>
                  </pic:blipFill>
                  <pic:spPr bwMode="auto">
                    <a:xfrm>
                      <a:off x="0" y="0"/>
                      <a:ext cx="3921391" cy="5439331"/>
                    </a:xfrm>
                    <a:prstGeom prst="rect">
                      <a:avLst/>
                    </a:prstGeom>
                    <a:noFill/>
                    <a:ln w="9525">
                      <a:noFill/>
                      <a:miter lim="800000"/>
                      <a:headEnd/>
                      <a:tailEnd/>
                    </a:ln>
                  </pic:spPr>
                </pic:pic>
              </a:graphicData>
            </a:graphic>
          </wp:inline>
        </w:drawing>
      </w:r>
    </w:p>
    <w:p w:rsidR="004A55FB" w:rsidRDefault="004A55FB" w:rsidP="00CA31BC">
      <w:pPr>
        <w:spacing w:line="360" w:lineRule="auto"/>
        <w:jc w:val="center"/>
        <w:rPr>
          <w:caps/>
        </w:rPr>
      </w:pPr>
    </w:p>
    <w:p w:rsidR="004A55FB" w:rsidRDefault="004A55FB" w:rsidP="00CA31BC">
      <w:pPr>
        <w:spacing w:line="360" w:lineRule="auto"/>
        <w:jc w:val="center"/>
        <w:rPr>
          <w:caps/>
        </w:rPr>
      </w:pPr>
    </w:p>
    <w:p w:rsidR="004A55FB" w:rsidRDefault="004A55FB" w:rsidP="00CA31BC">
      <w:pPr>
        <w:spacing w:line="360" w:lineRule="auto"/>
        <w:jc w:val="center"/>
        <w:rPr>
          <w:caps/>
        </w:rPr>
      </w:pPr>
      <w:r>
        <w:rPr>
          <w:caps/>
          <w:noProof/>
        </w:rPr>
        <w:drawing>
          <wp:inline distT="0" distB="0" distL="0" distR="0">
            <wp:extent cx="5939790" cy="4202572"/>
            <wp:effectExtent l="19050" t="0" r="3810" b="0"/>
            <wp:docPr id="158" name="Рисунок 59" descr="D:\Sergey_007\дети\ТВОИ ПРАВ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Sergey_007\дети\ТВОИ ПРАВА_1.jpg"/>
                    <pic:cNvPicPr>
                      <a:picLocks noChangeAspect="1" noChangeArrowheads="1"/>
                    </pic:cNvPicPr>
                  </pic:nvPicPr>
                  <pic:blipFill>
                    <a:blip r:embed="rId121" cstate="print"/>
                    <a:srcRect/>
                    <a:stretch>
                      <a:fillRect/>
                    </a:stretch>
                  </pic:blipFill>
                  <pic:spPr bwMode="auto">
                    <a:xfrm>
                      <a:off x="0" y="0"/>
                      <a:ext cx="5939790" cy="4202572"/>
                    </a:xfrm>
                    <a:prstGeom prst="rect">
                      <a:avLst/>
                    </a:prstGeom>
                    <a:noFill/>
                    <a:ln w="9525">
                      <a:noFill/>
                      <a:miter lim="800000"/>
                      <a:headEnd/>
                      <a:tailEnd/>
                    </a:ln>
                  </pic:spPr>
                </pic:pic>
              </a:graphicData>
            </a:graphic>
          </wp:inline>
        </w:drawing>
      </w:r>
    </w:p>
    <w:p w:rsidR="004A55FB" w:rsidRDefault="004A55FB" w:rsidP="00CA31BC">
      <w:pPr>
        <w:spacing w:line="360" w:lineRule="auto"/>
        <w:jc w:val="center"/>
        <w:rPr>
          <w:caps/>
        </w:rPr>
      </w:pPr>
      <w:r>
        <w:rPr>
          <w:caps/>
          <w:noProof/>
        </w:rPr>
        <w:drawing>
          <wp:inline distT="0" distB="0" distL="0" distR="0">
            <wp:extent cx="5939790" cy="4202572"/>
            <wp:effectExtent l="19050" t="0" r="3810" b="0"/>
            <wp:docPr id="159" name="Рисунок 60" descr="D:\Sergey_007\дети\Хомутов Руслан  СОШ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Sergey_007\дети\Хомутов Руслан  СОШ №14.jpg"/>
                    <pic:cNvPicPr>
                      <a:picLocks noChangeAspect="1" noChangeArrowheads="1"/>
                    </pic:cNvPicPr>
                  </pic:nvPicPr>
                  <pic:blipFill>
                    <a:blip r:embed="rId122" cstate="print"/>
                    <a:srcRect/>
                    <a:stretch>
                      <a:fillRect/>
                    </a:stretch>
                  </pic:blipFill>
                  <pic:spPr bwMode="auto">
                    <a:xfrm>
                      <a:off x="0" y="0"/>
                      <a:ext cx="5939790" cy="4202572"/>
                    </a:xfrm>
                    <a:prstGeom prst="rect">
                      <a:avLst/>
                    </a:prstGeom>
                    <a:noFill/>
                    <a:ln w="9525">
                      <a:noFill/>
                      <a:miter lim="800000"/>
                      <a:headEnd/>
                      <a:tailEnd/>
                    </a:ln>
                  </pic:spPr>
                </pic:pic>
              </a:graphicData>
            </a:graphic>
          </wp:inline>
        </w:drawing>
      </w:r>
    </w:p>
    <w:p w:rsidR="004A55FB" w:rsidRDefault="004A55FB" w:rsidP="00CA31BC">
      <w:pPr>
        <w:spacing w:line="360" w:lineRule="auto"/>
        <w:jc w:val="center"/>
        <w:rPr>
          <w:caps/>
        </w:rPr>
      </w:pPr>
    </w:p>
    <w:p w:rsidR="004A55FB" w:rsidRDefault="004A55FB" w:rsidP="00CA31BC">
      <w:pPr>
        <w:spacing w:line="360" w:lineRule="auto"/>
        <w:jc w:val="center"/>
        <w:rPr>
          <w:caps/>
        </w:rPr>
      </w:pPr>
    </w:p>
    <w:p w:rsidR="004A55FB" w:rsidRDefault="004A55FB" w:rsidP="00CA31BC">
      <w:pPr>
        <w:spacing w:line="360" w:lineRule="auto"/>
        <w:jc w:val="center"/>
        <w:rPr>
          <w:caps/>
        </w:rPr>
      </w:pPr>
    </w:p>
    <w:p w:rsidR="004A55FB" w:rsidRDefault="004A55FB" w:rsidP="00CA31BC">
      <w:pPr>
        <w:spacing w:line="360" w:lineRule="auto"/>
        <w:jc w:val="center"/>
        <w:rPr>
          <w:caps/>
        </w:rPr>
      </w:pPr>
    </w:p>
    <w:p w:rsidR="004A55FB" w:rsidRDefault="004A55FB" w:rsidP="00CA31BC">
      <w:pPr>
        <w:spacing w:line="360" w:lineRule="auto"/>
        <w:jc w:val="center"/>
        <w:rPr>
          <w:caps/>
        </w:rPr>
      </w:pPr>
    </w:p>
    <w:p w:rsidR="004A55FB" w:rsidRDefault="004A55FB" w:rsidP="00CA31BC">
      <w:pPr>
        <w:spacing w:line="360" w:lineRule="auto"/>
        <w:jc w:val="center"/>
        <w:rPr>
          <w:caps/>
        </w:rPr>
      </w:pPr>
      <w:r>
        <w:rPr>
          <w:caps/>
          <w:noProof/>
        </w:rPr>
        <w:drawing>
          <wp:inline distT="0" distB="0" distL="0" distR="0">
            <wp:extent cx="5939790" cy="3714637"/>
            <wp:effectExtent l="19050" t="0" r="3810" b="0"/>
            <wp:docPr id="160" name="Рисунок 61" descr="D:\Sergey_007\дети\Абраменко Т сош №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Sergey_007\дети\Абраменко Т сош № 16.jpg"/>
                    <pic:cNvPicPr>
                      <a:picLocks noChangeAspect="1" noChangeArrowheads="1"/>
                    </pic:cNvPicPr>
                  </pic:nvPicPr>
                  <pic:blipFill>
                    <a:blip r:embed="rId123" cstate="print"/>
                    <a:srcRect/>
                    <a:stretch>
                      <a:fillRect/>
                    </a:stretch>
                  </pic:blipFill>
                  <pic:spPr bwMode="auto">
                    <a:xfrm>
                      <a:off x="0" y="0"/>
                      <a:ext cx="5939790" cy="3714637"/>
                    </a:xfrm>
                    <a:prstGeom prst="rect">
                      <a:avLst/>
                    </a:prstGeom>
                    <a:noFill/>
                    <a:ln w="9525">
                      <a:noFill/>
                      <a:miter lim="800000"/>
                      <a:headEnd/>
                      <a:tailEnd/>
                    </a:ln>
                  </pic:spPr>
                </pic:pic>
              </a:graphicData>
            </a:graphic>
          </wp:inline>
        </w:drawing>
      </w:r>
      <w:r>
        <w:rPr>
          <w:caps/>
          <w:noProof/>
        </w:rPr>
        <w:drawing>
          <wp:inline distT="0" distB="0" distL="0" distR="0">
            <wp:extent cx="5939790" cy="4136633"/>
            <wp:effectExtent l="19050" t="0" r="3810" b="0"/>
            <wp:docPr id="161" name="Рисунок 62" descr="D:\Sergey_007\дети\выборы 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Sergey_007\дети\выборы 1.jpg.JPG"/>
                    <pic:cNvPicPr>
                      <a:picLocks noChangeAspect="1" noChangeArrowheads="1"/>
                    </pic:cNvPicPr>
                  </pic:nvPicPr>
                  <pic:blipFill>
                    <a:blip r:embed="rId124" cstate="print"/>
                    <a:srcRect/>
                    <a:stretch>
                      <a:fillRect/>
                    </a:stretch>
                  </pic:blipFill>
                  <pic:spPr bwMode="auto">
                    <a:xfrm>
                      <a:off x="0" y="0"/>
                      <a:ext cx="5939790" cy="4136633"/>
                    </a:xfrm>
                    <a:prstGeom prst="rect">
                      <a:avLst/>
                    </a:prstGeom>
                    <a:noFill/>
                    <a:ln w="9525">
                      <a:noFill/>
                      <a:miter lim="800000"/>
                      <a:headEnd/>
                      <a:tailEnd/>
                    </a:ln>
                  </pic:spPr>
                </pic:pic>
              </a:graphicData>
            </a:graphic>
          </wp:inline>
        </w:drawing>
      </w:r>
    </w:p>
    <w:p w:rsidR="004A55FB" w:rsidRDefault="004A55FB" w:rsidP="00CA31BC">
      <w:pPr>
        <w:spacing w:line="360" w:lineRule="auto"/>
        <w:jc w:val="center"/>
        <w:rPr>
          <w:caps/>
        </w:rPr>
      </w:pPr>
    </w:p>
    <w:p w:rsidR="004A55FB" w:rsidRDefault="004A55FB" w:rsidP="00CA31BC">
      <w:pPr>
        <w:spacing w:line="360" w:lineRule="auto"/>
        <w:jc w:val="center"/>
        <w:rPr>
          <w:caps/>
        </w:rPr>
      </w:pPr>
    </w:p>
    <w:p w:rsidR="004A55FB" w:rsidRDefault="004A55FB" w:rsidP="00CA31BC">
      <w:pPr>
        <w:spacing w:line="360" w:lineRule="auto"/>
        <w:jc w:val="center"/>
        <w:rPr>
          <w:caps/>
        </w:rPr>
      </w:pPr>
      <w:r>
        <w:rPr>
          <w:caps/>
          <w:noProof/>
        </w:rPr>
        <w:lastRenderedPageBreak/>
        <w:drawing>
          <wp:inline distT="0" distB="0" distL="0" distR="0">
            <wp:extent cx="5939790" cy="3713383"/>
            <wp:effectExtent l="19050" t="0" r="3810" b="0"/>
            <wp:docPr id="163" name="Рисунок 64" descr="D:\Sergey_007\дети\Момотова в сош №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Sergey_007\дети\Момотова в сош № 16.jpg"/>
                    <pic:cNvPicPr>
                      <a:picLocks noChangeAspect="1" noChangeArrowheads="1"/>
                    </pic:cNvPicPr>
                  </pic:nvPicPr>
                  <pic:blipFill>
                    <a:blip r:embed="rId125" cstate="print"/>
                    <a:srcRect/>
                    <a:stretch>
                      <a:fillRect/>
                    </a:stretch>
                  </pic:blipFill>
                  <pic:spPr bwMode="auto">
                    <a:xfrm>
                      <a:off x="0" y="0"/>
                      <a:ext cx="5939790" cy="3713383"/>
                    </a:xfrm>
                    <a:prstGeom prst="rect">
                      <a:avLst/>
                    </a:prstGeom>
                    <a:noFill/>
                    <a:ln w="9525">
                      <a:noFill/>
                      <a:miter lim="800000"/>
                      <a:headEnd/>
                      <a:tailEnd/>
                    </a:ln>
                  </pic:spPr>
                </pic:pic>
              </a:graphicData>
            </a:graphic>
          </wp:inline>
        </w:drawing>
      </w:r>
    </w:p>
    <w:p w:rsidR="004A55FB" w:rsidRDefault="004A55FB" w:rsidP="00CA31BC">
      <w:pPr>
        <w:spacing w:line="360" w:lineRule="auto"/>
        <w:jc w:val="center"/>
        <w:rPr>
          <w:caps/>
        </w:rPr>
      </w:pPr>
    </w:p>
    <w:p w:rsidR="004A55FB" w:rsidRDefault="004A55FB" w:rsidP="00CA31BC">
      <w:pPr>
        <w:spacing w:line="360" w:lineRule="auto"/>
        <w:jc w:val="center"/>
        <w:rPr>
          <w:caps/>
        </w:rPr>
      </w:pPr>
      <w:r>
        <w:rPr>
          <w:caps/>
          <w:noProof/>
        </w:rPr>
        <w:drawing>
          <wp:inline distT="0" distB="0" distL="0" distR="0">
            <wp:extent cx="4592688" cy="4359212"/>
            <wp:effectExtent l="19050" t="0" r="0" b="0"/>
            <wp:docPr id="165" name="Рисунок 66" descr="D:\Sergey_007\дети\Остап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Sergey_007\дети\Остапенко.jpg"/>
                    <pic:cNvPicPr>
                      <a:picLocks noChangeAspect="1" noChangeArrowheads="1"/>
                    </pic:cNvPicPr>
                  </pic:nvPicPr>
                  <pic:blipFill>
                    <a:blip r:embed="rId126" cstate="print"/>
                    <a:srcRect/>
                    <a:stretch>
                      <a:fillRect/>
                    </a:stretch>
                  </pic:blipFill>
                  <pic:spPr bwMode="auto">
                    <a:xfrm>
                      <a:off x="0" y="0"/>
                      <a:ext cx="4593752" cy="4360222"/>
                    </a:xfrm>
                    <a:prstGeom prst="rect">
                      <a:avLst/>
                    </a:prstGeom>
                    <a:noFill/>
                    <a:ln w="9525">
                      <a:noFill/>
                      <a:miter lim="800000"/>
                      <a:headEnd/>
                      <a:tailEnd/>
                    </a:ln>
                  </pic:spPr>
                </pic:pic>
              </a:graphicData>
            </a:graphic>
          </wp:inline>
        </w:drawing>
      </w:r>
    </w:p>
    <w:p w:rsidR="004A55FB" w:rsidRDefault="004A55FB" w:rsidP="00CA31BC">
      <w:pPr>
        <w:spacing w:line="360" w:lineRule="auto"/>
        <w:jc w:val="center"/>
        <w:rPr>
          <w:caps/>
        </w:rPr>
      </w:pPr>
      <w:r>
        <w:rPr>
          <w:caps/>
          <w:noProof/>
        </w:rPr>
        <w:lastRenderedPageBreak/>
        <w:drawing>
          <wp:inline distT="0" distB="0" distL="0" distR="0">
            <wp:extent cx="5939790" cy="4202572"/>
            <wp:effectExtent l="19050" t="0" r="3810" b="0"/>
            <wp:docPr id="167" name="Рисунок 68" descr="D:\Sergey_007\дети\ТВОИ ПРАВ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Sergey_007\дети\ТВОИ ПРАВА_3.jpg"/>
                    <pic:cNvPicPr>
                      <a:picLocks noChangeAspect="1" noChangeArrowheads="1"/>
                    </pic:cNvPicPr>
                  </pic:nvPicPr>
                  <pic:blipFill>
                    <a:blip r:embed="rId127" cstate="print"/>
                    <a:srcRect/>
                    <a:stretch>
                      <a:fillRect/>
                    </a:stretch>
                  </pic:blipFill>
                  <pic:spPr bwMode="auto">
                    <a:xfrm>
                      <a:off x="0" y="0"/>
                      <a:ext cx="5939790" cy="4202572"/>
                    </a:xfrm>
                    <a:prstGeom prst="rect">
                      <a:avLst/>
                    </a:prstGeom>
                    <a:noFill/>
                    <a:ln w="9525">
                      <a:noFill/>
                      <a:miter lim="800000"/>
                      <a:headEnd/>
                      <a:tailEnd/>
                    </a:ln>
                  </pic:spPr>
                </pic:pic>
              </a:graphicData>
            </a:graphic>
          </wp:inline>
        </w:drawing>
      </w:r>
    </w:p>
    <w:p w:rsidR="004A55FB" w:rsidRDefault="004A55FB" w:rsidP="00CA31BC">
      <w:pPr>
        <w:spacing w:line="360" w:lineRule="auto"/>
        <w:jc w:val="center"/>
        <w:rPr>
          <w:caps/>
        </w:rPr>
      </w:pPr>
      <w:r>
        <w:rPr>
          <w:caps/>
          <w:noProof/>
        </w:rPr>
        <w:drawing>
          <wp:inline distT="0" distB="0" distL="0" distR="0">
            <wp:extent cx="5939790" cy="4202572"/>
            <wp:effectExtent l="19050" t="0" r="3810" b="0"/>
            <wp:docPr id="166" name="Рисунок 67" descr="D:\Sergey_007\дети\ТВОИ ПРАВ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Sergey_007\дети\ТВОИ ПРАВА_2.jpg"/>
                    <pic:cNvPicPr>
                      <a:picLocks noChangeAspect="1" noChangeArrowheads="1"/>
                    </pic:cNvPicPr>
                  </pic:nvPicPr>
                  <pic:blipFill>
                    <a:blip r:embed="rId128" cstate="print"/>
                    <a:srcRect/>
                    <a:stretch>
                      <a:fillRect/>
                    </a:stretch>
                  </pic:blipFill>
                  <pic:spPr bwMode="auto">
                    <a:xfrm>
                      <a:off x="0" y="0"/>
                      <a:ext cx="5939790" cy="4202572"/>
                    </a:xfrm>
                    <a:prstGeom prst="rect">
                      <a:avLst/>
                    </a:prstGeom>
                    <a:noFill/>
                    <a:ln w="9525">
                      <a:noFill/>
                      <a:miter lim="800000"/>
                      <a:headEnd/>
                      <a:tailEnd/>
                    </a:ln>
                  </pic:spPr>
                </pic:pic>
              </a:graphicData>
            </a:graphic>
          </wp:inline>
        </w:drawing>
      </w:r>
    </w:p>
    <w:p w:rsidR="004A55FB" w:rsidRPr="004A55FB" w:rsidRDefault="004A55FB" w:rsidP="00CA31BC">
      <w:pPr>
        <w:spacing w:line="360" w:lineRule="auto"/>
        <w:jc w:val="center"/>
        <w:rPr>
          <w:caps/>
        </w:rPr>
      </w:pPr>
    </w:p>
    <w:sectPr w:rsidR="004A55FB" w:rsidRPr="004A55FB" w:rsidSect="001B2027">
      <w:pgSz w:w="11906" w:h="16838"/>
      <w:pgMar w:top="851" w:right="851"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422A" w:rsidRDefault="0057422A" w:rsidP="004B4D11">
      <w:r>
        <w:separator/>
      </w:r>
    </w:p>
  </w:endnote>
  <w:endnote w:type="continuationSeparator" w:id="0">
    <w:p w:rsidR="0057422A" w:rsidRDefault="0057422A" w:rsidP="004B4D1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Times">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518738"/>
      <w:docPartObj>
        <w:docPartGallery w:val="Page Numbers (Bottom of Page)"/>
        <w:docPartUnique/>
      </w:docPartObj>
    </w:sdtPr>
    <w:sdtContent>
      <w:p w:rsidR="003F0915" w:rsidRDefault="005D2983">
        <w:pPr>
          <w:pStyle w:val="af2"/>
          <w:jc w:val="center"/>
        </w:pPr>
        <w:fldSimple w:instr=" PAGE   \* MERGEFORMAT ">
          <w:r w:rsidR="0083726F">
            <w:rPr>
              <w:noProof/>
            </w:rPr>
            <w:t>30</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422A" w:rsidRDefault="0057422A" w:rsidP="004B4D11">
      <w:r>
        <w:separator/>
      </w:r>
    </w:p>
  </w:footnote>
  <w:footnote w:type="continuationSeparator" w:id="0">
    <w:p w:rsidR="0057422A" w:rsidRDefault="0057422A" w:rsidP="004B4D11">
      <w:r>
        <w:continuationSeparator/>
      </w:r>
    </w:p>
  </w:footnote>
  <w:footnote w:id="1">
    <w:p w:rsidR="003F0915" w:rsidRDefault="003F0915" w:rsidP="00E23D52">
      <w:pPr>
        <w:pStyle w:val="af4"/>
        <w:jc w:val="both"/>
      </w:pPr>
      <w:r>
        <w:t>.</w:t>
      </w:r>
    </w:p>
  </w:footnote>
  <w:footnote w:id="2">
    <w:p w:rsidR="003F0915" w:rsidRDefault="003F0915" w:rsidP="00E7366E">
      <w:pPr>
        <w:pStyle w:val="af4"/>
      </w:pPr>
      <w:r>
        <w:rPr>
          <w:rStyle w:val="af8"/>
        </w:rPr>
        <w:footnoteRef/>
      </w:r>
      <w:r>
        <w:t xml:space="preserve"> </w:t>
      </w:r>
      <w:r>
        <w:rPr>
          <w:sz w:val="18"/>
        </w:rPr>
        <w:t>Перечень мероприятий не является исчерпывающим. Название мероприятий и дата их проведения могут быть изменены по решению территориальной  избирательной комиссии Северская либо председателя территориальной избирательной комиссии Северская.</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0915" w:rsidRDefault="005D2983" w:rsidP="0064208E">
    <w:pPr>
      <w:pStyle w:val="ae"/>
      <w:framePr w:wrap="around" w:vAnchor="text" w:hAnchor="margin" w:xAlign="center" w:y="1"/>
      <w:rPr>
        <w:rStyle w:val="af9"/>
      </w:rPr>
    </w:pPr>
    <w:r>
      <w:rPr>
        <w:rStyle w:val="af9"/>
      </w:rPr>
      <w:fldChar w:fldCharType="begin"/>
    </w:r>
    <w:r w:rsidR="003F0915">
      <w:rPr>
        <w:rStyle w:val="af9"/>
      </w:rPr>
      <w:instrText xml:space="preserve">PAGE  </w:instrText>
    </w:r>
    <w:r>
      <w:rPr>
        <w:rStyle w:val="af9"/>
      </w:rPr>
      <w:fldChar w:fldCharType="separate"/>
    </w:r>
    <w:r w:rsidR="003F0915">
      <w:rPr>
        <w:rStyle w:val="af9"/>
        <w:noProof/>
      </w:rPr>
      <w:t>1</w:t>
    </w:r>
    <w:r>
      <w:rPr>
        <w:rStyle w:val="af9"/>
      </w:rPr>
      <w:fldChar w:fldCharType="end"/>
    </w:r>
  </w:p>
  <w:p w:rsidR="003F0915" w:rsidRDefault="003F0915">
    <w:pPr>
      <w:pStyle w:val="a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0915" w:rsidRPr="008F68AB" w:rsidRDefault="005D2983" w:rsidP="0064208E">
    <w:pPr>
      <w:pStyle w:val="ae"/>
      <w:framePr w:wrap="around" w:vAnchor="text" w:hAnchor="margin" w:xAlign="center" w:y="1"/>
      <w:rPr>
        <w:rStyle w:val="af9"/>
        <w:sz w:val="24"/>
      </w:rPr>
    </w:pPr>
    <w:r w:rsidRPr="008F68AB">
      <w:rPr>
        <w:rStyle w:val="af9"/>
        <w:sz w:val="24"/>
      </w:rPr>
      <w:fldChar w:fldCharType="begin"/>
    </w:r>
    <w:r w:rsidR="003F0915" w:rsidRPr="008F68AB">
      <w:rPr>
        <w:rStyle w:val="af9"/>
        <w:sz w:val="24"/>
      </w:rPr>
      <w:instrText xml:space="preserve">PAGE  </w:instrText>
    </w:r>
    <w:r w:rsidRPr="008F68AB">
      <w:rPr>
        <w:rStyle w:val="af9"/>
        <w:sz w:val="24"/>
      </w:rPr>
      <w:fldChar w:fldCharType="separate"/>
    </w:r>
    <w:r w:rsidR="0083726F">
      <w:rPr>
        <w:rStyle w:val="af9"/>
        <w:noProof/>
        <w:sz w:val="24"/>
      </w:rPr>
      <w:t>56</w:t>
    </w:r>
    <w:r w:rsidRPr="008F68AB">
      <w:rPr>
        <w:rStyle w:val="af9"/>
        <w:sz w:val="24"/>
      </w:rPr>
      <w:fldChar w:fldCharType="end"/>
    </w:r>
  </w:p>
  <w:p w:rsidR="003F0915" w:rsidRDefault="003F0915">
    <w:pPr>
      <w:pStyle w:val="a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0915" w:rsidRDefault="003F0915">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DA584A"/>
    <w:multiLevelType w:val="multilevel"/>
    <w:tmpl w:val="C9FE9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51F6DD9"/>
    <w:multiLevelType w:val="hybridMultilevel"/>
    <w:tmpl w:val="864A6E08"/>
    <w:lvl w:ilvl="0" w:tplc="13A6229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9FB77F0"/>
    <w:multiLevelType w:val="multilevel"/>
    <w:tmpl w:val="10620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1947B7"/>
    <w:multiLevelType w:val="multilevel"/>
    <w:tmpl w:val="064A8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DD072B4"/>
    <w:multiLevelType w:val="multilevel"/>
    <w:tmpl w:val="2680440A"/>
    <w:lvl w:ilvl="0">
      <w:start w:val="1"/>
      <w:numFmt w:val="decimal"/>
      <w:lvlText w:val="%1."/>
      <w:lvlJc w:val="left"/>
      <w:pPr>
        <w:ind w:left="720" w:hanging="360"/>
      </w:pPr>
      <w:rPr>
        <w:rFonts w:hint="default"/>
      </w:rPr>
    </w:lvl>
    <w:lvl w:ilvl="1">
      <w:start w:val="8"/>
      <w:numFmt w:val="decimal"/>
      <w:isLgl/>
      <w:lvlText w:val="%1.%2."/>
      <w:lvlJc w:val="left"/>
      <w:pPr>
        <w:ind w:left="1429"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nsid w:val="29282140"/>
    <w:multiLevelType w:val="multilevel"/>
    <w:tmpl w:val="97448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AE8185A"/>
    <w:multiLevelType w:val="multilevel"/>
    <w:tmpl w:val="E07EC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7281747"/>
    <w:multiLevelType w:val="multilevel"/>
    <w:tmpl w:val="4AB09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E1C1FD2"/>
    <w:multiLevelType w:val="multilevel"/>
    <w:tmpl w:val="09985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7"/>
  </w:num>
  <w:num w:numId="3">
    <w:abstractNumId w:val="6"/>
  </w:num>
  <w:num w:numId="4">
    <w:abstractNumId w:val="5"/>
  </w:num>
  <w:num w:numId="5">
    <w:abstractNumId w:val="8"/>
  </w:num>
  <w:num w:numId="6">
    <w:abstractNumId w:val="0"/>
  </w:num>
  <w:num w:numId="7">
    <w:abstractNumId w:val="2"/>
  </w:num>
  <w:num w:numId="8">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mirrorMargins/>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D92477"/>
    <w:rsid w:val="000151DA"/>
    <w:rsid w:val="000228B5"/>
    <w:rsid w:val="00027E2B"/>
    <w:rsid w:val="00033D13"/>
    <w:rsid w:val="00034483"/>
    <w:rsid w:val="00044298"/>
    <w:rsid w:val="00056894"/>
    <w:rsid w:val="00056D15"/>
    <w:rsid w:val="00062102"/>
    <w:rsid w:val="00062519"/>
    <w:rsid w:val="00063D68"/>
    <w:rsid w:val="00063DC1"/>
    <w:rsid w:val="00067157"/>
    <w:rsid w:val="00072BF3"/>
    <w:rsid w:val="00072E6D"/>
    <w:rsid w:val="000752F3"/>
    <w:rsid w:val="00076572"/>
    <w:rsid w:val="00094915"/>
    <w:rsid w:val="000A370C"/>
    <w:rsid w:val="000B6A98"/>
    <w:rsid w:val="000C022D"/>
    <w:rsid w:val="000C3B34"/>
    <w:rsid w:val="000D7D47"/>
    <w:rsid w:val="000E3194"/>
    <w:rsid w:val="000E3459"/>
    <w:rsid w:val="000E49ED"/>
    <w:rsid w:val="000E6C9B"/>
    <w:rsid w:val="000F6608"/>
    <w:rsid w:val="00100E0E"/>
    <w:rsid w:val="00101B23"/>
    <w:rsid w:val="00120B10"/>
    <w:rsid w:val="001326E2"/>
    <w:rsid w:val="00132844"/>
    <w:rsid w:val="00133E6C"/>
    <w:rsid w:val="00134A1B"/>
    <w:rsid w:val="00147957"/>
    <w:rsid w:val="00150ED0"/>
    <w:rsid w:val="001540BE"/>
    <w:rsid w:val="00155430"/>
    <w:rsid w:val="001568B7"/>
    <w:rsid w:val="00157A0B"/>
    <w:rsid w:val="001630CF"/>
    <w:rsid w:val="00166F44"/>
    <w:rsid w:val="00172B8D"/>
    <w:rsid w:val="001760E4"/>
    <w:rsid w:val="00180020"/>
    <w:rsid w:val="00184484"/>
    <w:rsid w:val="001933B8"/>
    <w:rsid w:val="001B2027"/>
    <w:rsid w:val="001B4621"/>
    <w:rsid w:val="001B6042"/>
    <w:rsid w:val="001B77CF"/>
    <w:rsid w:val="001D2FB7"/>
    <w:rsid w:val="001D3CB7"/>
    <w:rsid w:val="001D759F"/>
    <w:rsid w:val="001E3DBB"/>
    <w:rsid w:val="001F3BC3"/>
    <w:rsid w:val="001F4953"/>
    <w:rsid w:val="00203A16"/>
    <w:rsid w:val="0020497D"/>
    <w:rsid w:val="00211AE1"/>
    <w:rsid w:val="00214955"/>
    <w:rsid w:val="00230104"/>
    <w:rsid w:val="002345AB"/>
    <w:rsid w:val="00236A94"/>
    <w:rsid w:val="00237C4B"/>
    <w:rsid w:val="00241B53"/>
    <w:rsid w:val="0024745B"/>
    <w:rsid w:val="00250AFC"/>
    <w:rsid w:val="00253FFF"/>
    <w:rsid w:val="00254455"/>
    <w:rsid w:val="00261020"/>
    <w:rsid w:val="002650A1"/>
    <w:rsid w:val="00266A2C"/>
    <w:rsid w:val="0027798F"/>
    <w:rsid w:val="00286063"/>
    <w:rsid w:val="002936DE"/>
    <w:rsid w:val="002A0FB3"/>
    <w:rsid w:val="002A4AB8"/>
    <w:rsid w:val="002B723E"/>
    <w:rsid w:val="002B79E2"/>
    <w:rsid w:val="002B7F66"/>
    <w:rsid w:val="002C221F"/>
    <w:rsid w:val="002C6399"/>
    <w:rsid w:val="002E001F"/>
    <w:rsid w:val="002E0CF1"/>
    <w:rsid w:val="002E1444"/>
    <w:rsid w:val="002F6911"/>
    <w:rsid w:val="00302C29"/>
    <w:rsid w:val="00311D12"/>
    <w:rsid w:val="00316187"/>
    <w:rsid w:val="00317DDE"/>
    <w:rsid w:val="00322835"/>
    <w:rsid w:val="0034386F"/>
    <w:rsid w:val="00345608"/>
    <w:rsid w:val="00352746"/>
    <w:rsid w:val="003605B0"/>
    <w:rsid w:val="00362029"/>
    <w:rsid w:val="00367BB3"/>
    <w:rsid w:val="0037164B"/>
    <w:rsid w:val="00375A9D"/>
    <w:rsid w:val="00375BB0"/>
    <w:rsid w:val="003861A7"/>
    <w:rsid w:val="003866A2"/>
    <w:rsid w:val="00392641"/>
    <w:rsid w:val="003A52C4"/>
    <w:rsid w:val="003A56E7"/>
    <w:rsid w:val="003B1083"/>
    <w:rsid w:val="003B113B"/>
    <w:rsid w:val="003D15A7"/>
    <w:rsid w:val="003D2A33"/>
    <w:rsid w:val="003D3FF6"/>
    <w:rsid w:val="003D7FF7"/>
    <w:rsid w:val="003E15C4"/>
    <w:rsid w:val="003E3F44"/>
    <w:rsid w:val="003F052C"/>
    <w:rsid w:val="003F0915"/>
    <w:rsid w:val="003F4BE8"/>
    <w:rsid w:val="003F73AB"/>
    <w:rsid w:val="00407EF4"/>
    <w:rsid w:val="00410EAC"/>
    <w:rsid w:val="004128BC"/>
    <w:rsid w:val="0041589D"/>
    <w:rsid w:val="0042105B"/>
    <w:rsid w:val="00421154"/>
    <w:rsid w:val="00421EFA"/>
    <w:rsid w:val="004225B7"/>
    <w:rsid w:val="00427C2F"/>
    <w:rsid w:val="0043448E"/>
    <w:rsid w:val="00436807"/>
    <w:rsid w:val="00444BF9"/>
    <w:rsid w:val="00450F22"/>
    <w:rsid w:val="00455417"/>
    <w:rsid w:val="00472FC9"/>
    <w:rsid w:val="00475AFE"/>
    <w:rsid w:val="00481871"/>
    <w:rsid w:val="00487C20"/>
    <w:rsid w:val="00495CA3"/>
    <w:rsid w:val="004A008F"/>
    <w:rsid w:val="004A55FB"/>
    <w:rsid w:val="004A6DBE"/>
    <w:rsid w:val="004B4D11"/>
    <w:rsid w:val="004C2A97"/>
    <w:rsid w:val="004C7089"/>
    <w:rsid w:val="004D2F0D"/>
    <w:rsid w:val="004D430C"/>
    <w:rsid w:val="004D50E1"/>
    <w:rsid w:val="004E3162"/>
    <w:rsid w:val="004E7E55"/>
    <w:rsid w:val="004F3229"/>
    <w:rsid w:val="00502CA7"/>
    <w:rsid w:val="00505787"/>
    <w:rsid w:val="00507C52"/>
    <w:rsid w:val="0051290C"/>
    <w:rsid w:val="00516C52"/>
    <w:rsid w:val="00522F08"/>
    <w:rsid w:val="00523379"/>
    <w:rsid w:val="00526A26"/>
    <w:rsid w:val="00533FDB"/>
    <w:rsid w:val="00536843"/>
    <w:rsid w:val="00536B24"/>
    <w:rsid w:val="00537974"/>
    <w:rsid w:val="005379D3"/>
    <w:rsid w:val="0054034A"/>
    <w:rsid w:val="00542716"/>
    <w:rsid w:val="0054349F"/>
    <w:rsid w:val="0055058A"/>
    <w:rsid w:val="00550DB1"/>
    <w:rsid w:val="0055209B"/>
    <w:rsid w:val="00552C6B"/>
    <w:rsid w:val="0055516E"/>
    <w:rsid w:val="00556D36"/>
    <w:rsid w:val="005603B1"/>
    <w:rsid w:val="0056115F"/>
    <w:rsid w:val="0056436B"/>
    <w:rsid w:val="00567E02"/>
    <w:rsid w:val="00573A03"/>
    <w:rsid w:val="0057422A"/>
    <w:rsid w:val="00574FED"/>
    <w:rsid w:val="00586B69"/>
    <w:rsid w:val="00591EE4"/>
    <w:rsid w:val="005924CA"/>
    <w:rsid w:val="005978C8"/>
    <w:rsid w:val="005A6A45"/>
    <w:rsid w:val="005A7EB3"/>
    <w:rsid w:val="005B07A2"/>
    <w:rsid w:val="005B1365"/>
    <w:rsid w:val="005B1D39"/>
    <w:rsid w:val="005B3535"/>
    <w:rsid w:val="005C06D0"/>
    <w:rsid w:val="005C1C2E"/>
    <w:rsid w:val="005C5162"/>
    <w:rsid w:val="005D2983"/>
    <w:rsid w:val="005D362D"/>
    <w:rsid w:val="005D45F6"/>
    <w:rsid w:val="005D5DC3"/>
    <w:rsid w:val="005E0065"/>
    <w:rsid w:val="005E5084"/>
    <w:rsid w:val="005F0290"/>
    <w:rsid w:val="005F0492"/>
    <w:rsid w:val="005F52C1"/>
    <w:rsid w:val="005F7CA4"/>
    <w:rsid w:val="00604FDA"/>
    <w:rsid w:val="0060519C"/>
    <w:rsid w:val="00605B91"/>
    <w:rsid w:val="00611D94"/>
    <w:rsid w:val="00620655"/>
    <w:rsid w:val="006309B9"/>
    <w:rsid w:val="006364E8"/>
    <w:rsid w:val="0064208E"/>
    <w:rsid w:val="006428DA"/>
    <w:rsid w:val="0064459E"/>
    <w:rsid w:val="00645429"/>
    <w:rsid w:val="0065773F"/>
    <w:rsid w:val="0067041D"/>
    <w:rsid w:val="00672B19"/>
    <w:rsid w:val="00674191"/>
    <w:rsid w:val="00677845"/>
    <w:rsid w:val="00681059"/>
    <w:rsid w:val="006820C9"/>
    <w:rsid w:val="00682AAA"/>
    <w:rsid w:val="006867B7"/>
    <w:rsid w:val="00686DFA"/>
    <w:rsid w:val="00690B3F"/>
    <w:rsid w:val="00696A03"/>
    <w:rsid w:val="006A132A"/>
    <w:rsid w:val="006B56C1"/>
    <w:rsid w:val="006B6AEA"/>
    <w:rsid w:val="006C5B07"/>
    <w:rsid w:val="006D5F6E"/>
    <w:rsid w:val="006E27A1"/>
    <w:rsid w:val="006E2BF4"/>
    <w:rsid w:val="006F0AF9"/>
    <w:rsid w:val="006F1D13"/>
    <w:rsid w:val="006F2ECB"/>
    <w:rsid w:val="006F53B4"/>
    <w:rsid w:val="006F7FF6"/>
    <w:rsid w:val="00700085"/>
    <w:rsid w:val="0071161C"/>
    <w:rsid w:val="00720FF1"/>
    <w:rsid w:val="00722E02"/>
    <w:rsid w:val="00733F4C"/>
    <w:rsid w:val="007372D3"/>
    <w:rsid w:val="007407CC"/>
    <w:rsid w:val="0078687D"/>
    <w:rsid w:val="00795B1D"/>
    <w:rsid w:val="007968B5"/>
    <w:rsid w:val="007A4753"/>
    <w:rsid w:val="007B0549"/>
    <w:rsid w:val="007B376F"/>
    <w:rsid w:val="007B5721"/>
    <w:rsid w:val="007C0533"/>
    <w:rsid w:val="007D21BA"/>
    <w:rsid w:val="007D2616"/>
    <w:rsid w:val="007D77A9"/>
    <w:rsid w:val="007F06CA"/>
    <w:rsid w:val="007F4064"/>
    <w:rsid w:val="007F5911"/>
    <w:rsid w:val="00802318"/>
    <w:rsid w:val="0080373A"/>
    <w:rsid w:val="00811FAA"/>
    <w:rsid w:val="00812523"/>
    <w:rsid w:val="0081686C"/>
    <w:rsid w:val="00831392"/>
    <w:rsid w:val="0083726F"/>
    <w:rsid w:val="00846287"/>
    <w:rsid w:val="00857BB8"/>
    <w:rsid w:val="00860872"/>
    <w:rsid w:val="00862781"/>
    <w:rsid w:val="00865D4A"/>
    <w:rsid w:val="0087491D"/>
    <w:rsid w:val="00875EFF"/>
    <w:rsid w:val="008821CD"/>
    <w:rsid w:val="00884E5D"/>
    <w:rsid w:val="00886D25"/>
    <w:rsid w:val="008870A3"/>
    <w:rsid w:val="00890CA3"/>
    <w:rsid w:val="00896150"/>
    <w:rsid w:val="008A2831"/>
    <w:rsid w:val="008B67BB"/>
    <w:rsid w:val="008D7005"/>
    <w:rsid w:val="008E221C"/>
    <w:rsid w:val="008E29EA"/>
    <w:rsid w:val="008F0FE7"/>
    <w:rsid w:val="008F5D71"/>
    <w:rsid w:val="009007A5"/>
    <w:rsid w:val="00901863"/>
    <w:rsid w:val="00907BF1"/>
    <w:rsid w:val="00913BF7"/>
    <w:rsid w:val="00916054"/>
    <w:rsid w:val="00916769"/>
    <w:rsid w:val="00916BE6"/>
    <w:rsid w:val="00921E6B"/>
    <w:rsid w:val="009329A2"/>
    <w:rsid w:val="0093477A"/>
    <w:rsid w:val="009371A8"/>
    <w:rsid w:val="00943F6F"/>
    <w:rsid w:val="00944FB8"/>
    <w:rsid w:val="0094610C"/>
    <w:rsid w:val="009512CB"/>
    <w:rsid w:val="00952816"/>
    <w:rsid w:val="00955B4C"/>
    <w:rsid w:val="0095754A"/>
    <w:rsid w:val="00963EB4"/>
    <w:rsid w:val="009736A5"/>
    <w:rsid w:val="00975F77"/>
    <w:rsid w:val="009769CD"/>
    <w:rsid w:val="00980B71"/>
    <w:rsid w:val="009A1BED"/>
    <w:rsid w:val="009B3C0E"/>
    <w:rsid w:val="009B5695"/>
    <w:rsid w:val="009B5D95"/>
    <w:rsid w:val="009B6BC8"/>
    <w:rsid w:val="009B6F72"/>
    <w:rsid w:val="009C440F"/>
    <w:rsid w:val="009C59B4"/>
    <w:rsid w:val="009D10DE"/>
    <w:rsid w:val="009E0268"/>
    <w:rsid w:val="009E22C7"/>
    <w:rsid w:val="009E4031"/>
    <w:rsid w:val="009E433D"/>
    <w:rsid w:val="009F4C10"/>
    <w:rsid w:val="00A00794"/>
    <w:rsid w:val="00A01EA6"/>
    <w:rsid w:val="00A113C3"/>
    <w:rsid w:val="00A138FB"/>
    <w:rsid w:val="00A13A08"/>
    <w:rsid w:val="00A22151"/>
    <w:rsid w:val="00A237EE"/>
    <w:rsid w:val="00A23B6F"/>
    <w:rsid w:val="00A3108E"/>
    <w:rsid w:val="00A3622D"/>
    <w:rsid w:val="00A36309"/>
    <w:rsid w:val="00A436A7"/>
    <w:rsid w:val="00A503A8"/>
    <w:rsid w:val="00A61339"/>
    <w:rsid w:val="00A63E8F"/>
    <w:rsid w:val="00A64D02"/>
    <w:rsid w:val="00A6511F"/>
    <w:rsid w:val="00A67838"/>
    <w:rsid w:val="00A705FA"/>
    <w:rsid w:val="00A848D5"/>
    <w:rsid w:val="00A857E6"/>
    <w:rsid w:val="00A875CB"/>
    <w:rsid w:val="00AA2C0D"/>
    <w:rsid w:val="00AA7CA3"/>
    <w:rsid w:val="00AB3B7D"/>
    <w:rsid w:val="00AB3EEA"/>
    <w:rsid w:val="00AB4A31"/>
    <w:rsid w:val="00AC23B7"/>
    <w:rsid w:val="00AC2E50"/>
    <w:rsid w:val="00AC3BCB"/>
    <w:rsid w:val="00AC44C5"/>
    <w:rsid w:val="00AC4EA1"/>
    <w:rsid w:val="00AC5463"/>
    <w:rsid w:val="00AE5ECA"/>
    <w:rsid w:val="00AF6720"/>
    <w:rsid w:val="00AF7A22"/>
    <w:rsid w:val="00B03EE5"/>
    <w:rsid w:val="00B1274C"/>
    <w:rsid w:val="00B14EB2"/>
    <w:rsid w:val="00B163D7"/>
    <w:rsid w:val="00B229FD"/>
    <w:rsid w:val="00B349E4"/>
    <w:rsid w:val="00B41E56"/>
    <w:rsid w:val="00B53882"/>
    <w:rsid w:val="00B544BB"/>
    <w:rsid w:val="00B57D2C"/>
    <w:rsid w:val="00B63EF6"/>
    <w:rsid w:val="00B735F2"/>
    <w:rsid w:val="00B74D5B"/>
    <w:rsid w:val="00B82EB6"/>
    <w:rsid w:val="00B8302F"/>
    <w:rsid w:val="00B9038C"/>
    <w:rsid w:val="00B91827"/>
    <w:rsid w:val="00B9254B"/>
    <w:rsid w:val="00BA2838"/>
    <w:rsid w:val="00BA54D8"/>
    <w:rsid w:val="00BA7BCB"/>
    <w:rsid w:val="00BB5382"/>
    <w:rsid w:val="00BB61C8"/>
    <w:rsid w:val="00BB7983"/>
    <w:rsid w:val="00BC4AB0"/>
    <w:rsid w:val="00BC4DED"/>
    <w:rsid w:val="00BC6E5E"/>
    <w:rsid w:val="00BC7667"/>
    <w:rsid w:val="00BC7F5C"/>
    <w:rsid w:val="00BD0959"/>
    <w:rsid w:val="00BD25F4"/>
    <w:rsid w:val="00BD333D"/>
    <w:rsid w:val="00BE1E53"/>
    <w:rsid w:val="00BE5A82"/>
    <w:rsid w:val="00BF0952"/>
    <w:rsid w:val="00C00A33"/>
    <w:rsid w:val="00C04B1B"/>
    <w:rsid w:val="00C10EA5"/>
    <w:rsid w:val="00C15A3C"/>
    <w:rsid w:val="00C163E0"/>
    <w:rsid w:val="00C27EB4"/>
    <w:rsid w:val="00C35B03"/>
    <w:rsid w:val="00C415DA"/>
    <w:rsid w:val="00C43322"/>
    <w:rsid w:val="00C44781"/>
    <w:rsid w:val="00C45177"/>
    <w:rsid w:val="00C45B25"/>
    <w:rsid w:val="00C50B26"/>
    <w:rsid w:val="00C52698"/>
    <w:rsid w:val="00C55990"/>
    <w:rsid w:val="00C61A75"/>
    <w:rsid w:val="00C6413B"/>
    <w:rsid w:val="00C6643F"/>
    <w:rsid w:val="00C73232"/>
    <w:rsid w:val="00C81C67"/>
    <w:rsid w:val="00C8436D"/>
    <w:rsid w:val="00C87E58"/>
    <w:rsid w:val="00C92B6F"/>
    <w:rsid w:val="00C9397D"/>
    <w:rsid w:val="00C97205"/>
    <w:rsid w:val="00CA31BC"/>
    <w:rsid w:val="00CA56CD"/>
    <w:rsid w:val="00CA7FC6"/>
    <w:rsid w:val="00CB011A"/>
    <w:rsid w:val="00CB2C94"/>
    <w:rsid w:val="00CB5407"/>
    <w:rsid w:val="00CC24D1"/>
    <w:rsid w:val="00CD2BFD"/>
    <w:rsid w:val="00CD366C"/>
    <w:rsid w:val="00D00B67"/>
    <w:rsid w:val="00D02EB9"/>
    <w:rsid w:val="00D1053A"/>
    <w:rsid w:val="00D16BB2"/>
    <w:rsid w:val="00D20131"/>
    <w:rsid w:val="00D27599"/>
    <w:rsid w:val="00D30C52"/>
    <w:rsid w:val="00D35FC7"/>
    <w:rsid w:val="00D4324D"/>
    <w:rsid w:val="00D440E2"/>
    <w:rsid w:val="00D479AF"/>
    <w:rsid w:val="00D569F0"/>
    <w:rsid w:val="00D63303"/>
    <w:rsid w:val="00D65DC5"/>
    <w:rsid w:val="00D66577"/>
    <w:rsid w:val="00D6752A"/>
    <w:rsid w:val="00D67888"/>
    <w:rsid w:val="00D772C2"/>
    <w:rsid w:val="00D81566"/>
    <w:rsid w:val="00D8177F"/>
    <w:rsid w:val="00D92477"/>
    <w:rsid w:val="00D94A7C"/>
    <w:rsid w:val="00D976DC"/>
    <w:rsid w:val="00DA545C"/>
    <w:rsid w:val="00DB6536"/>
    <w:rsid w:val="00DC219B"/>
    <w:rsid w:val="00DD17BA"/>
    <w:rsid w:val="00DD18A6"/>
    <w:rsid w:val="00DD2DAC"/>
    <w:rsid w:val="00DD457D"/>
    <w:rsid w:val="00DD5B4C"/>
    <w:rsid w:val="00DE65AC"/>
    <w:rsid w:val="00DE7C1B"/>
    <w:rsid w:val="00E01ADD"/>
    <w:rsid w:val="00E05DF1"/>
    <w:rsid w:val="00E068FF"/>
    <w:rsid w:val="00E06F0C"/>
    <w:rsid w:val="00E135BE"/>
    <w:rsid w:val="00E213FA"/>
    <w:rsid w:val="00E23D52"/>
    <w:rsid w:val="00E314A2"/>
    <w:rsid w:val="00E401ED"/>
    <w:rsid w:val="00E4282C"/>
    <w:rsid w:val="00E440D3"/>
    <w:rsid w:val="00E442A9"/>
    <w:rsid w:val="00E50988"/>
    <w:rsid w:val="00E50B34"/>
    <w:rsid w:val="00E516D2"/>
    <w:rsid w:val="00E52B04"/>
    <w:rsid w:val="00E536B5"/>
    <w:rsid w:val="00E53C12"/>
    <w:rsid w:val="00E62558"/>
    <w:rsid w:val="00E6261B"/>
    <w:rsid w:val="00E62C75"/>
    <w:rsid w:val="00E64537"/>
    <w:rsid w:val="00E71B08"/>
    <w:rsid w:val="00E72C5C"/>
    <w:rsid w:val="00E7366E"/>
    <w:rsid w:val="00E73AAC"/>
    <w:rsid w:val="00E76F0A"/>
    <w:rsid w:val="00E773E5"/>
    <w:rsid w:val="00E80462"/>
    <w:rsid w:val="00E825AC"/>
    <w:rsid w:val="00E93D31"/>
    <w:rsid w:val="00E967EB"/>
    <w:rsid w:val="00E97816"/>
    <w:rsid w:val="00EA5204"/>
    <w:rsid w:val="00EB284F"/>
    <w:rsid w:val="00EB6D2E"/>
    <w:rsid w:val="00EF0397"/>
    <w:rsid w:val="00EF16A0"/>
    <w:rsid w:val="00EF4F39"/>
    <w:rsid w:val="00F02625"/>
    <w:rsid w:val="00F04C78"/>
    <w:rsid w:val="00F12538"/>
    <w:rsid w:val="00F12D84"/>
    <w:rsid w:val="00F1476F"/>
    <w:rsid w:val="00F16171"/>
    <w:rsid w:val="00F161DD"/>
    <w:rsid w:val="00F17972"/>
    <w:rsid w:val="00F17B45"/>
    <w:rsid w:val="00F21E04"/>
    <w:rsid w:val="00F31489"/>
    <w:rsid w:val="00F33B63"/>
    <w:rsid w:val="00F42E80"/>
    <w:rsid w:val="00F525D9"/>
    <w:rsid w:val="00F75BB2"/>
    <w:rsid w:val="00F94E5F"/>
    <w:rsid w:val="00FA0007"/>
    <w:rsid w:val="00FA0FD3"/>
    <w:rsid w:val="00FA2DC9"/>
    <w:rsid w:val="00FA3209"/>
    <w:rsid w:val="00FA46AA"/>
    <w:rsid w:val="00FA67C6"/>
    <w:rsid w:val="00FA7869"/>
    <w:rsid w:val="00FB55FD"/>
    <w:rsid w:val="00FB7AB7"/>
    <w:rsid w:val="00FD57D7"/>
    <w:rsid w:val="00FE2E2C"/>
    <w:rsid w:val="00FE47B3"/>
    <w:rsid w:val="00FE5C00"/>
    <w:rsid w:val="00FF1962"/>
    <w:rsid w:val="00FF1A5C"/>
    <w:rsid w:val="00FF1B78"/>
    <w:rsid w:val="00FF1BC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04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2"/>
        <w:szCs w:val="22"/>
        <w:lang w:val="ru-RU" w:eastAsia="en-US" w:bidi="ar-SA"/>
      </w:rPr>
    </w:rPrDefault>
    <w:pPrDefault>
      <w:pPr>
        <w:spacing w:after="75"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2477"/>
    <w:pPr>
      <w:spacing w:after="0" w:line="240" w:lineRule="auto"/>
      <w:jc w:val="left"/>
    </w:pPr>
    <w:rPr>
      <w:rFonts w:eastAsia="Times New Roman"/>
      <w:sz w:val="24"/>
      <w:szCs w:val="24"/>
      <w:lang w:eastAsia="ru-RU"/>
    </w:rPr>
  </w:style>
  <w:style w:type="paragraph" w:styleId="1">
    <w:name w:val="heading 1"/>
    <w:basedOn w:val="a"/>
    <w:link w:val="10"/>
    <w:uiPriority w:val="9"/>
    <w:qFormat/>
    <w:rsid w:val="001D759F"/>
    <w:pPr>
      <w:spacing w:before="100" w:beforeAutospacing="1" w:after="100" w:afterAutospacing="1"/>
      <w:outlineLvl w:val="0"/>
    </w:pPr>
    <w:rPr>
      <w:b/>
      <w:bCs/>
      <w:kern w:val="36"/>
      <w:sz w:val="48"/>
      <w:szCs w:val="48"/>
    </w:rPr>
  </w:style>
  <w:style w:type="paragraph" w:styleId="2">
    <w:name w:val="heading 2"/>
    <w:basedOn w:val="a"/>
    <w:link w:val="20"/>
    <w:uiPriority w:val="9"/>
    <w:qFormat/>
    <w:rsid w:val="00E73AAC"/>
    <w:pPr>
      <w:spacing w:before="100" w:beforeAutospacing="1" w:after="72"/>
      <w:outlineLvl w:val="1"/>
    </w:pPr>
    <w:rPr>
      <w:b/>
      <w:bCs/>
      <w:sz w:val="29"/>
      <w:szCs w:val="29"/>
    </w:rPr>
  </w:style>
  <w:style w:type="paragraph" w:styleId="3">
    <w:name w:val="heading 3"/>
    <w:basedOn w:val="a"/>
    <w:next w:val="a"/>
    <w:link w:val="30"/>
    <w:uiPriority w:val="9"/>
    <w:unhideWhenUsed/>
    <w:qFormat/>
    <w:rsid w:val="00100E0E"/>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3605B0"/>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5978C8"/>
    <w:pPr>
      <w:keepNext/>
      <w:keepLines/>
      <w:spacing w:before="200"/>
      <w:outlineLvl w:val="4"/>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E7366E"/>
    <w:pPr>
      <w:spacing w:before="240" w:after="60"/>
      <w:outlineLvl w:val="6"/>
    </w:pPr>
    <w:rPr>
      <w:rFonts w:ascii="Calibri" w:hAnsi="Calibri"/>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E73AAC"/>
    <w:rPr>
      <w:rFonts w:eastAsia="Times New Roman"/>
      <w:b/>
      <w:bCs/>
      <w:sz w:val="29"/>
      <w:szCs w:val="29"/>
      <w:lang w:eastAsia="ru-RU"/>
    </w:rPr>
  </w:style>
  <w:style w:type="paragraph" w:styleId="a3">
    <w:name w:val="Body Text Indent"/>
    <w:basedOn w:val="a"/>
    <w:link w:val="a4"/>
    <w:uiPriority w:val="99"/>
    <w:unhideWhenUsed/>
    <w:rsid w:val="00E73AAC"/>
    <w:pPr>
      <w:spacing w:before="96" w:after="192"/>
    </w:pPr>
  </w:style>
  <w:style w:type="character" w:customStyle="1" w:styleId="a4">
    <w:name w:val="Основной текст с отступом Знак"/>
    <w:basedOn w:val="a0"/>
    <w:link w:val="a3"/>
    <w:uiPriority w:val="99"/>
    <w:rsid w:val="00E73AAC"/>
    <w:rPr>
      <w:rFonts w:eastAsia="Times New Roman"/>
      <w:sz w:val="24"/>
      <w:szCs w:val="24"/>
      <w:lang w:eastAsia="ru-RU"/>
    </w:rPr>
  </w:style>
  <w:style w:type="paragraph" w:styleId="a5">
    <w:name w:val="List Number"/>
    <w:basedOn w:val="a"/>
    <w:uiPriority w:val="99"/>
    <w:semiHidden/>
    <w:unhideWhenUsed/>
    <w:rsid w:val="00E73AAC"/>
    <w:pPr>
      <w:spacing w:before="96" w:after="192"/>
    </w:pPr>
  </w:style>
  <w:style w:type="paragraph" w:styleId="a6">
    <w:name w:val="List Paragraph"/>
    <w:basedOn w:val="a"/>
    <w:uiPriority w:val="34"/>
    <w:qFormat/>
    <w:rsid w:val="00E73AAC"/>
    <w:pPr>
      <w:ind w:left="720"/>
      <w:contextualSpacing/>
    </w:pPr>
  </w:style>
  <w:style w:type="character" w:customStyle="1" w:styleId="30">
    <w:name w:val="Заголовок 3 Знак"/>
    <w:basedOn w:val="a0"/>
    <w:link w:val="3"/>
    <w:uiPriority w:val="9"/>
    <w:rsid w:val="00100E0E"/>
    <w:rPr>
      <w:rFonts w:asciiTheme="majorHAnsi" w:eastAsiaTheme="majorEastAsia" w:hAnsiTheme="majorHAnsi" w:cstheme="majorBidi"/>
      <w:b/>
      <w:bCs/>
      <w:color w:val="4F81BD" w:themeColor="accent1"/>
      <w:sz w:val="24"/>
      <w:szCs w:val="24"/>
      <w:lang w:eastAsia="ru-RU"/>
    </w:rPr>
  </w:style>
  <w:style w:type="paragraph" w:styleId="a7">
    <w:name w:val="Normal (Web)"/>
    <w:basedOn w:val="a"/>
    <w:uiPriority w:val="99"/>
    <w:unhideWhenUsed/>
    <w:rsid w:val="00100E0E"/>
    <w:pPr>
      <w:spacing w:before="100" w:beforeAutospacing="1" w:after="100" w:afterAutospacing="1"/>
    </w:pPr>
  </w:style>
  <w:style w:type="paragraph" w:styleId="z-">
    <w:name w:val="HTML Top of Form"/>
    <w:basedOn w:val="a"/>
    <w:next w:val="a"/>
    <w:link w:val="z-0"/>
    <w:hidden/>
    <w:uiPriority w:val="99"/>
    <w:semiHidden/>
    <w:unhideWhenUsed/>
    <w:rsid w:val="00100E0E"/>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100E0E"/>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100E0E"/>
    <w:pPr>
      <w:pBdr>
        <w:top w:val="single" w:sz="6" w:space="1" w:color="auto"/>
      </w:pBdr>
      <w:jc w:val="center"/>
    </w:pPr>
    <w:rPr>
      <w:rFonts w:ascii="Arial" w:hAnsi="Arial" w:cs="Arial"/>
      <w:vanish/>
      <w:sz w:val="16"/>
      <w:szCs w:val="16"/>
    </w:rPr>
  </w:style>
  <w:style w:type="character" w:customStyle="1" w:styleId="z-2">
    <w:name w:val="z-Конец формы Знак"/>
    <w:basedOn w:val="a0"/>
    <w:link w:val="z-1"/>
    <w:uiPriority w:val="99"/>
    <w:semiHidden/>
    <w:rsid w:val="00100E0E"/>
    <w:rPr>
      <w:rFonts w:ascii="Arial" w:eastAsia="Times New Roman" w:hAnsi="Arial" w:cs="Arial"/>
      <w:vanish/>
      <w:sz w:val="16"/>
      <w:szCs w:val="16"/>
      <w:lang w:eastAsia="ru-RU"/>
    </w:rPr>
  </w:style>
  <w:style w:type="character" w:styleId="a8">
    <w:name w:val="Hyperlink"/>
    <w:basedOn w:val="a0"/>
    <w:uiPriority w:val="99"/>
    <w:semiHidden/>
    <w:unhideWhenUsed/>
    <w:rsid w:val="00100E0E"/>
    <w:rPr>
      <w:color w:val="0000FF"/>
      <w:u w:val="single"/>
    </w:rPr>
  </w:style>
  <w:style w:type="paragraph" w:customStyle="1" w:styleId="style1">
    <w:name w:val="style1"/>
    <w:basedOn w:val="a"/>
    <w:rsid w:val="00100E0E"/>
    <w:pPr>
      <w:spacing w:before="100" w:beforeAutospacing="1" w:after="100" w:afterAutospacing="1"/>
    </w:pPr>
  </w:style>
  <w:style w:type="character" w:customStyle="1" w:styleId="10">
    <w:name w:val="Заголовок 1 Знак"/>
    <w:basedOn w:val="a0"/>
    <w:link w:val="1"/>
    <w:uiPriority w:val="9"/>
    <w:rsid w:val="001D759F"/>
    <w:rPr>
      <w:rFonts w:eastAsia="Times New Roman"/>
      <w:b/>
      <w:bCs/>
      <w:kern w:val="36"/>
      <w:sz w:val="48"/>
      <w:szCs w:val="48"/>
      <w:lang w:eastAsia="ru-RU"/>
    </w:rPr>
  </w:style>
  <w:style w:type="character" w:styleId="a9">
    <w:name w:val="FollowedHyperlink"/>
    <w:basedOn w:val="a0"/>
    <w:uiPriority w:val="99"/>
    <w:semiHidden/>
    <w:unhideWhenUsed/>
    <w:rsid w:val="001D759F"/>
    <w:rPr>
      <w:color w:val="800080"/>
      <w:u w:val="single"/>
    </w:rPr>
  </w:style>
  <w:style w:type="paragraph" w:customStyle="1" w:styleId="allpagesredirect">
    <w:name w:val="allpagesredirect"/>
    <w:basedOn w:val="a"/>
    <w:rsid w:val="001D759F"/>
    <w:pPr>
      <w:spacing w:before="100" w:beforeAutospacing="1" w:after="100" w:afterAutospacing="1"/>
    </w:pPr>
    <w:rPr>
      <w:i/>
      <w:iCs/>
    </w:rPr>
  </w:style>
  <w:style w:type="paragraph" w:customStyle="1" w:styleId="mw-tag-markers">
    <w:name w:val="mw-tag-markers"/>
    <w:basedOn w:val="a"/>
    <w:rsid w:val="001D759F"/>
    <w:pPr>
      <w:spacing w:before="100" w:beforeAutospacing="1" w:after="100" w:afterAutospacing="1"/>
    </w:pPr>
    <w:rPr>
      <w:rFonts w:ascii="Arial" w:hAnsi="Arial" w:cs="Arial"/>
      <w:i/>
      <w:iCs/>
      <w:sz w:val="22"/>
      <w:szCs w:val="22"/>
    </w:rPr>
  </w:style>
  <w:style w:type="paragraph" w:customStyle="1" w:styleId="warningbox">
    <w:name w:val="warningbox"/>
    <w:basedOn w:val="a"/>
    <w:rsid w:val="001D759F"/>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759F"/>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759F"/>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759F"/>
    <w:pPr>
      <w:spacing w:before="240" w:after="240"/>
      <w:ind w:left="120" w:right="120"/>
      <w:jc w:val="both"/>
    </w:pPr>
  </w:style>
  <w:style w:type="paragraph" w:customStyle="1" w:styleId="messagebox">
    <w:name w:val="messagebox"/>
    <w:basedOn w:val="a"/>
    <w:rsid w:val="001D759F"/>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759F"/>
    <w:pPr>
      <w:spacing w:before="100" w:beforeAutospacing="1" w:after="100" w:afterAutospacing="1"/>
    </w:pPr>
    <w:rPr>
      <w:sz w:val="22"/>
      <w:szCs w:val="22"/>
    </w:rPr>
  </w:style>
  <w:style w:type="paragraph" w:customStyle="1" w:styleId="references-scroll">
    <w:name w:val="references-scroll"/>
    <w:basedOn w:val="a"/>
    <w:rsid w:val="001D759F"/>
    <w:pPr>
      <w:spacing w:before="100" w:beforeAutospacing="1" w:after="100" w:afterAutospacing="1"/>
    </w:pPr>
  </w:style>
  <w:style w:type="paragraph" w:customStyle="1" w:styleId="printonly">
    <w:name w:val="printonly"/>
    <w:basedOn w:val="a"/>
    <w:rsid w:val="001D759F"/>
    <w:pPr>
      <w:spacing w:before="100" w:beforeAutospacing="1" w:after="100" w:afterAutospacing="1"/>
    </w:pPr>
    <w:rPr>
      <w:vanish/>
    </w:rPr>
  </w:style>
  <w:style w:type="paragraph" w:customStyle="1" w:styleId="dablink">
    <w:name w:val="dablink"/>
    <w:basedOn w:val="a"/>
    <w:rsid w:val="001D759F"/>
    <w:pPr>
      <w:spacing w:before="100" w:beforeAutospacing="1" w:after="100" w:afterAutospacing="1"/>
    </w:pPr>
    <w:rPr>
      <w:i/>
      <w:iCs/>
    </w:rPr>
  </w:style>
  <w:style w:type="paragraph" w:customStyle="1" w:styleId="rellink">
    <w:name w:val="rellink"/>
    <w:basedOn w:val="a"/>
    <w:rsid w:val="001D759F"/>
    <w:pPr>
      <w:spacing w:before="100" w:beforeAutospacing="1" w:after="100" w:afterAutospacing="1"/>
    </w:pPr>
    <w:rPr>
      <w:i/>
      <w:iCs/>
    </w:rPr>
  </w:style>
  <w:style w:type="paragraph" w:customStyle="1" w:styleId="coordinates">
    <w:name w:val="coordinates"/>
    <w:basedOn w:val="a"/>
    <w:rsid w:val="001D759F"/>
  </w:style>
  <w:style w:type="paragraph" w:customStyle="1" w:styleId="geo-google">
    <w:name w:val="geo-google"/>
    <w:basedOn w:val="a"/>
    <w:rsid w:val="001D759F"/>
    <w:pPr>
      <w:spacing w:before="100" w:beforeAutospacing="1" w:after="100" w:afterAutospacing="1" w:line="240" w:lineRule="atLeast"/>
    </w:pPr>
    <w:rPr>
      <w:b/>
      <w:bCs/>
    </w:rPr>
  </w:style>
  <w:style w:type="paragraph" w:customStyle="1" w:styleId="geo-osm">
    <w:name w:val="geo-osm"/>
    <w:basedOn w:val="a"/>
    <w:rsid w:val="001D759F"/>
    <w:pPr>
      <w:spacing w:before="100" w:beforeAutospacing="1" w:after="100" w:afterAutospacing="1" w:line="240" w:lineRule="atLeast"/>
    </w:pPr>
    <w:rPr>
      <w:b/>
      <w:bCs/>
    </w:rPr>
  </w:style>
  <w:style w:type="paragraph" w:customStyle="1" w:styleId="geo-yandex">
    <w:name w:val="geo-yandex"/>
    <w:basedOn w:val="a"/>
    <w:rsid w:val="001D759F"/>
    <w:pPr>
      <w:spacing w:before="100" w:beforeAutospacing="1" w:after="100" w:afterAutospacing="1" w:line="240" w:lineRule="atLeast"/>
    </w:pPr>
    <w:rPr>
      <w:b/>
      <w:bCs/>
    </w:rPr>
  </w:style>
  <w:style w:type="paragraph" w:customStyle="1" w:styleId="geo-multi-punct">
    <w:name w:val="geo-multi-punct"/>
    <w:basedOn w:val="a"/>
    <w:rsid w:val="001D759F"/>
    <w:pPr>
      <w:spacing w:before="100" w:beforeAutospacing="1" w:after="100" w:afterAutospacing="1"/>
    </w:pPr>
    <w:rPr>
      <w:vanish/>
    </w:rPr>
  </w:style>
  <w:style w:type="paragraph" w:customStyle="1" w:styleId="geo-lat">
    <w:name w:val="geo-lat"/>
    <w:basedOn w:val="a"/>
    <w:rsid w:val="001D759F"/>
    <w:pPr>
      <w:spacing w:before="100" w:beforeAutospacing="1" w:after="100" w:afterAutospacing="1"/>
    </w:pPr>
  </w:style>
  <w:style w:type="paragraph" w:customStyle="1" w:styleId="geo-lon">
    <w:name w:val="geo-lon"/>
    <w:basedOn w:val="a"/>
    <w:rsid w:val="001D759F"/>
    <w:pPr>
      <w:spacing w:before="100" w:beforeAutospacing="1" w:after="100" w:afterAutospacing="1"/>
    </w:pPr>
  </w:style>
  <w:style w:type="paragraph" w:customStyle="1" w:styleId="wp-templatelink">
    <w:name w:val="wp-templatelink"/>
    <w:basedOn w:val="a"/>
    <w:rsid w:val="001D759F"/>
    <w:pPr>
      <w:spacing w:before="100" w:beforeAutospacing="1" w:after="100" w:afterAutospacing="1"/>
    </w:pPr>
    <w:rPr>
      <w:color w:val="9098A0"/>
    </w:rPr>
  </w:style>
  <w:style w:type="paragraph" w:customStyle="1" w:styleId="mw-fr-reviewlink">
    <w:name w:val="mw-fr-reviewlink"/>
    <w:basedOn w:val="a"/>
    <w:rsid w:val="001D759F"/>
    <w:pPr>
      <w:spacing w:before="100" w:beforeAutospacing="1" w:after="100" w:afterAutospacing="1"/>
    </w:pPr>
    <w:rPr>
      <w:sz w:val="20"/>
      <w:szCs w:val="20"/>
    </w:rPr>
  </w:style>
  <w:style w:type="paragraph" w:customStyle="1" w:styleId="fr-hist-basic-user">
    <w:name w:val="fr-hist-basic-user"/>
    <w:basedOn w:val="a"/>
    <w:rsid w:val="001D759F"/>
    <w:pPr>
      <w:spacing w:before="100" w:beforeAutospacing="1" w:after="100" w:afterAutospacing="1"/>
    </w:pPr>
    <w:rPr>
      <w:sz w:val="20"/>
      <w:szCs w:val="20"/>
    </w:rPr>
  </w:style>
  <w:style w:type="paragraph" w:customStyle="1" w:styleId="fr-hist-basic-auto">
    <w:name w:val="fr-hist-basic-auto"/>
    <w:basedOn w:val="a"/>
    <w:rsid w:val="001D759F"/>
    <w:pPr>
      <w:spacing w:before="100" w:beforeAutospacing="1" w:after="100" w:afterAutospacing="1"/>
    </w:pPr>
    <w:rPr>
      <w:sz w:val="20"/>
      <w:szCs w:val="20"/>
    </w:rPr>
  </w:style>
  <w:style w:type="paragraph" w:customStyle="1" w:styleId="flaggedrevs-pending">
    <w:name w:val="flaggedrevs-pending"/>
    <w:basedOn w:val="a"/>
    <w:rsid w:val="001D759F"/>
    <w:pPr>
      <w:shd w:val="clear" w:color="auto" w:fill="FFFFCC"/>
      <w:spacing w:before="100" w:beforeAutospacing="1" w:after="100" w:afterAutospacing="1"/>
    </w:pPr>
  </w:style>
  <w:style w:type="paragraph" w:customStyle="1" w:styleId="navbox">
    <w:name w:val="navbox"/>
    <w:basedOn w:val="a"/>
    <w:rsid w:val="001D759F"/>
    <w:pPr>
      <w:pBdr>
        <w:top w:val="single" w:sz="6" w:space="2" w:color="AAAAAA"/>
        <w:left w:val="single" w:sz="6" w:space="2" w:color="AAAAAA"/>
        <w:bottom w:val="single" w:sz="6" w:space="2" w:color="AAAAAA"/>
        <w:right w:val="single" w:sz="6" w:space="2" w:color="AAAAAA"/>
      </w:pBdr>
      <w:shd w:val="clear" w:color="auto" w:fill="FDFDFD"/>
      <w:spacing w:before="100" w:beforeAutospacing="1" w:after="100" w:afterAutospacing="1"/>
    </w:pPr>
    <w:rPr>
      <w:sz w:val="22"/>
      <w:szCs w:val="22"/>
    </w:rPr>
  </w:style>
  <w:style w:type="paragraph" w:customStyle="1" w:styleId="navbox-inner">
    <w:name w:val="navbox-inner"/>
    <w:basedOn w:val="a"/>
    <w:rsid w:val="001D759F"/>
    <w:pPr>
      <w:spacing w:before="100" w:beforeAutospacing="1" w:after="100" w:afterAutospacing="1"/>
    </w:pPr>
  </w:style>
  <w:style w:type="paragraph" w:customStyle="1" w:styleId="navbox-subgroup">
    <w:name w:val="navbox-subgroup"/>
    <w:basedOn w:val="a"/>
    <w:rsid w:val="001D759F"/>
    <w:pPr>
      <w:shd w:val="clear" w:color="auto" w:fill="FDFDFD"/>
      <w:spacing w:before="100" w:beforeAutospacing="1" w:after="100" w:afterAutospacing="1"/>
    </w:pPr>
  </w:style>
  <w:style w:type="paragraph" w:customStyle="1" w:styleId="navbox-group">
    <w:name w:val="navbox-group"/>
    <w:basedOn w:val="a"/>
    <w:rsid w:val="001D759F"/>
    <w:pPr>
      <w:spacing w:before="100" w:beforeAutospacing="1" w:after="100" w:afterAutospacing="1" w:line="360" w:lineRule="atLeast"/>
      <w:jc w:val="center"/>
    </w:pPr>
  </w:style>
  <w:style w:type="paragraph" w:customStyle="1" w:styleId="navbox-title">
    <w:name w:val="navbox-title"/>
    <w:basedOn w:val="a"/>
    <w:rsid w:val="001D759F"/>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759F"/>
    <w:pPr>
      <w:shd w:val="clear" w:color="auto" w:fill="DDDDFF"/>
      <w:spacing w:before="100" w:beforeAutospacing="1" w:after="100" w:afterAutospacing="1" w:line="360" w:lineRule="atLeast"/>
      <w:jc w:val="center"/>
    </w:pPr>
  </w:style>
  <w:style w:type="paragraph" w:customStyle="1" w:styleId="navbox-list">
    <w:name w:val="navbox-list"/>
    <w:basedOn w:val="a"/>
    <w:rsid w:val="001D759F"/>
    <w:pPr>
      <w:spacing w:before="100" w:beforeAutospacing="1" w:after="100" w:afterAutospacing="1" w:line="432" w:lineRule="atLeast"/>
    </w:pPr>
  </w:style>
  <w:style w:type="paragraph" w:customStyle="1" w:styleId="navbox-even">
    <w:name w:val="navbox-even"/>
    <w:basedOn w:val="a"/>
    <w:rsid w:val="001D759F"/>
    <w:pPr>
      <w:shd w:val="clear" w:color="auto" w:fill="F7F7F7"/>
      <w:spacing w:before="100" w:beforeAutospacing="1" w:after="100" w:afterAutospacing="1"/>
    </w:pPr>
  </w:style>
  <w:style w:type="paragraph" w:customStyle="1" w:styleId="navbox-odd">
    <w:name w:val="navbox-odd"/>
    <w:basedOn w:val="a"/>
    <w:rsid w:val="001D759F"/>
    <w:pPr>
      <w:spacing w:before="100" w:beforeAutospacing="1" w:after="100" w:afterAutospacing="1"/>
    </w:pPr>
  </w:style>
  <w:style w:type="paragraph" w:customStyle="1" w:styleId="navbar">
    <w:name w:val="navbar"/>
    <w:basedOn w:val="a"/>
    <w:rsid w:val="001D759F"/>
    <w:pPr>
      <w:spacing w:before="100" w:beforeAutospacing="1" w:after="100" w:afterAutospacing="1"/>
    </w:pPr>
    <w:rPr>
      <w:sz w:val="21"/>
      <w:szCs w:val="21"/>
    </w:rPr>
  </w:style>
  <w:style w:type="paragraph" w:customStyle="1" w:styleId="watchlist-msg">
    <w:name w:val="watchlist-msg"/>
    <w:basedOn w:val="a"/>
    <w:rsid w:val="001D759F"/>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759F"/>
    <w:pPr>
      <w:spacing w:before="100" w:beforeAutospacing="1" w:after="100" w:afterAutospacing="1"/>
    </w:pPr>
    <w:rPr>
      <w:rFonts w:ascii="Times" w:hAnsi="Times" w:cs="Times"/>
      <w:sz w:val="29"/>
      <w:szCs w:val="29"/>
    </w:rPr>
  </w:style>
  <w:style w:type="paragraph" w:customStyle="1" w:styleId="imbox">
    <w:name w:val="imbox"/>
    <w:basedOn w:val="a"/>
    <w:rsid w:val="001D759F"/>
    <w:pPr>
      <w:spacing w:before="100" w:beforeAutospacing="1" w:after="100" w:afterAutospacing="1"/>
    </w:pPr>
  </w:style>
  <w:style w:type="paragraph" w:customStyle="1" w:styleId="toclevel-2">
    <w:name w:val="toclevel-2"/>
    <w:basedOn w:val="a"/>
    <w:rsid w:val="001D759F"/>
    <w:pPr>
      <w:spacing w:before="100" w:beforeAutospacing="1" w:after="100" w:afterAutospacing="1"/>
    </w:pPr>
  </w:style>
  <w:style w:type="paragraph" w:customStyle="1" w:styleId="toclevel-3">
    <w:name w:val="toclevel-3"/>
    <w:basedOn w:val="a"/>
    <w:rsid w:val="001D759F"/>
    <w:pPr>
      <w:spacing w:before="100" w:beforeAutospacing="1" w:after="100" w:afterAutospacing="1"/>
    </w:pPr>
  </w:style>
  <w:style w:type="paragraph" w:customStyle="1" w:styleId="toclevel-4">
    <w:name w:val="toclevel-4"/>
    <w:basedOn w:val="a"/>
    <w:rsid w:val="001D759F"/>
    <w:pPr>
      <w:spacing w:before="100" w:beforeAutospacing="1" w:after="100" w:afterAutospacing="1"/>
    </w:pPr>
  </w:style>
  <w:style w:type="paragraph" w:customStyle="1" w:styleId="toclevel-5">
    <w:name w:val="toclevel-5"/>
    <w:basedOn w:val="a"/>
    <w:rsid w:val="001D759F"/>
    <w:pPr>
      <w:spacing w:before="100" w:beforeAutospacing="1" w:after="100" w:afterAutospacing="1"/>
    </w:pPr>
  </w:style>
  <w:style w:type="paragraph" w:customStyle="1" w:styleId="toclevel-6">
    <w:name w:val="toclevel-6"/>
    <w:basedOn w:val="a"/>
    <w:rsid w:val="001D759F"/>
    <w:pPr>
      <w:spacing w:before="100" w:beforeAutospacing="1" w:after="100" w:afterAutospacing="1"/>
    </w:pPr>
  </w:style>
  <w:style w:type="paragraph" w:customStyle="1" w:styleId="toclevel-7">
    <w:name w:val="toclevel-7"/>
    <w:basedOn w:val="a"/>
    <w:rsid w:val="001D759F"/>
    <w:pPr>
      <w:spacing w:before="100" w:beforeAutospacing="1" w:after="100" w:afterAutospacing="1"/>
    </w:pPr>
  </w:style>
  <w:style w:type="paragraph" w:customStyle="1" w:styleId="tocnumber">
    <w:name w:val="tocnumber"/>
    <w:basedOn w:val="a"/>
    <w:rsid w:val="001D759F"/>
    <w:pPr>
      <w:spacing w:before="100" w:beforeAutospacing="1" w:after="100" w:afterAutospacing="1"/>
    </w:pPr>
  </w:style>
  <w:style w:type="paragraph" w:customStyle="1" w:styleId="floatleft">
    <w:name w:val="floatleft"/>
    <w:basedOn w:val="a"/>
    <w:rsid w:val="001D759F"/>
    <w:pPr>
      <w:spacing w:before="100" w:beforeAutospacing="1" w:after="100" w:afterAutospacing="1"/>
    </w:pPr>
  </w:style>
  <w:style w:type="paragraph" w:customStyle="1" w:styleId="image">
    <w:name w:val="image"/>
    <w:basedOn w:val="a"/>
    <w:rsid w:val="001D759F"/>
    <w:pPr>
      <w:spacing w:before="100" w:beforeAutospacing="1" w:after="100" w:afterAutospacing="1"/>
    </w:pPr>
  </w:style>
  <w:style w:type="paragraph" w:customStyle="1" w:styleId="geo-dec">
    <w:name w:val="geo-dec"/>
    <w:basedOn w:val="a"/>
    <w:rsid w:val="001D759F"/>
    <w:pPr>
      <w:spacing w:before="100" w:beforeAutospacing="1" w:after="100" w:afterAutospacing="1"/>
    </w:pPr>
  </w:style>
  <w:style w:type="paragraph" w:customStyle="1" w:styleId="geo-dms">
    <w:name w:val="geo-dms"/>
    <w:basedOn w:val="a"/>
    <w:rsid w:val="001D759F"/>
    <w:pPr>
      <w:spacing w:before="100" w:beforeAutospacing="1" w:after="100" w:afterAutospacing="1"/>
    </w:pPr>
  </w:style>
  <w:style w:type="paragraph" w:customStyle="1" w:styleId="tmbox">
    <w:name w:val="tmbox"/>
    <w:basedOn w:val="a"/>
    <w:rsid w:val="001D759F"/>
    <w:pPr>
      <w:spacing w:before="100" w:beforeAutospacing="1" w:after="100" w:afterAutospacing="1"/>
    </w:pPr>
  </w:style>
  <w:style w:type="paragraph" w:customStyle="1" w:styleId="ambox-text-small">
    <w:name w:val="ambox-text-small"/>
    <w:basedOn w:val="a"/>
    <w:rsid w:val="001D759F"/>
    <w:pPr>
      <w:spacing w:before="100" w:beforeAutospacing="1" w:after="100" w:afterAutospacing="1"/>
    </w:pPr>
  </w:style>
  <w:style w:type="paragraph" w:customStyle="1" w:styleId="transparent">
    <w:name w:val="transparent"/>
    <w:basedOn w:val="a"/>
    <w:rsid w:val="001D759F"/>
    <w:pPr>
      <w:spacing w:before="100" w:beforeAutospacing="1" w:after="100" w:afterAutospacing="1"/>
    </w:pPr>
  </w:style>
  <w:style w:type="paragraph" w:customStyle="1" w:styleId="plainlinksneverexpand">
    <w:name w:val="plainlinksneverexpand"/>
    <w:basedOn w:val="a"/>
    <w:rsid w:val="001D759F"/>
    <w:pPr>
      <w:spacing w:before="100" w:beforeAutospacing="1" w:after="100" w:afterAutospacing="1"/>
    </w:pPr>
  </w:style>
  <w:style w:type="paragraph" w:customStyle="1" w:styleId="mw-dismissable-notice-body">
    <w:name w:val="mw-dismissable-notice-body"/>
    <w:basedOn w:val="a"/>
    <w:rsid w:val="001D759F"/>
    <w:pPr>
      <w:spacing w:before="100" w:beforeAutospacing="1" w:after="100" w:afterAutospacing="1"/>
    </w:pPr>
  </w:style>
  <w:style w:type="character" w:customStyle="1" w:styleId="subcaption">
    <w:name w:val="subcaption"/>
    <w:basedOn w:val="a0"/>
    <w:rsid w:val="001D759F"/>
  </w:style>
  <w:style w:type="character" w:customStyle="1" w:styleId="subcaption1">
    <w:name w:val="subcaption1"/>
    <w:basedOn w:val="a0"/>
    <w:rsid w:val="001D759F"/>
    <w:rPr>
      <w:b w:val="0"/>
      <w:bCs w:val="0"/>
      <w:sz w:val="19"/>
      <w:szCs w:val="19"/>
    </w:rPr>
  </w:style>
  <w:style w:type="paragraph" w:customStyle="1" w:styleId="imbox1">
    <w:name w:val="imbox1"/>
    <w:basedOn w:val="a"/>
    <w:rsid w:val="001D759F"/>
    <w:pPr>
      <w:ind w:left="-120" w:right="-120"/>
    </w:pPr>
  </w:style>
  <w:style w:type="paragraph" w:customStyle="1" w:styleId="imbox2">
    <w:name w:val="imbox2"/>
    <w:basedOn w:val="a"/>
    <w:rsid w:val="001D759F"/>
    <w:pPr>
      <w:spacing w:before="60" w:after="60"/>
      <w:ind w:left="60" w:right="60"/>
    </w:pPr>
  </w:style>
  <w:style w:type="paragraph" w:customStyle="1" w:styleId="tmbox1">
    <w:name w:val="tmbox1"/>
    <w:basedOn w:val="a"/>
    <w:rsid w:val="001D759F"/>
    <w:pPr>
      <w:spacing w:before="30" w:after="30"/>
    </w:pPr>
  </w:style>
  <w:style w:type="paragraph" w:customStyle="1" w:styleId="ambox-text-small1">
    <w:name w:val="ambox-text-small1"/>
    <w:basedOn w:val="a"/>
    <w:rsid w:val="001D759F"/>
    <w:pPr>
      <w:spacing w:before="100" w:beforeAutospacing="1" w:after="100" w:afterAutospacing="1"/>
    </w:pPr>
    <w:rPr>
      <w:sz w:val="20"/>
      <w:szCs w:val="20"/>
    </w:rPr>
  </w:style>
  <w:style w:type="paragraph" w:customStyle="1" w:styleId="toclevel-21">
    <w:name w:val="toclevel-21"/>
    <w:basedOn w:val="a"/>
    <w:rsid w:val="001D759F"/>
    <w:pPr>
      <w:spacing w:before="100" w:beforeAutospacing="1" w:after="100" w:afterAutospacing="1"/>
    </w:pPr>
    <w:rPr>
      <w:vanish/>
    </w:rPr>
  </w:style>
  <w:style w:type="paragraph" w:customStyle="1" w:styleId="toclevel-31">
    <w:name w:val="toclevel-31"/>
    <w:basedOn w:val="a"/>
    <w:rsid w:val="001D759F"/>
    <w:pPr>
      <w:spacing w:before="100" w:beforeAutospacing="1" w:after="100" w:afterAutospacing="1"/>
    </w:pPr>
    <w:rPr>
      <w:vanish/>
    </w:rPr>
  </w:style>
  <w:style w:type="paragraph" w:customStyle="1" w:styleId="toclevel-41">
    <w:name w:val="toclevel-41"/>
    <w:basedOn w:val="a"/>
    <w:rsid w:val="001D759F"/>
    <w:pPr>
      <w:spacing w:before="100" w:beforeAutospacing="1" w:after="100" w:afterAutospacing="1"/>
    </w:pPr>
    <w:rPr>
      <w:vanish/>
    </w:rPr>
  </w:style>
  <w:style w:type="paragraph" w:customStyle="1" w:styleId="toclevel-51">
    <w:name w:val="toclevel-51"/>
    <w:basedOn w:val="a"/>
    <w:rsid w:val="001D759F"/>
    <w:pPr>
      <w:spacing w:before="100" w:beforeAutospacing="1" w:after="100" w:afterAutospacing="1"/>
    </w:pPr>
    <w:rPr>
      <w:vanish/>
    </w:rPr>
  </w:style>
  <w:style w:type="paragraph" w:customStyle="1" w:styleId="toclevel-61">
    <w:name w:val="toclevel-61"/>
    <w:basedOn w:val="a"/>
    <w:rsid w:val="001D759F"/>
    <w:pPr>
      <w:spacing w:before="100" w:beforeAutospacing="1" w:after="100" w:afterAutospacing="1"/>
    </w:pPr>
    <w:rPr>
      <w:vanish/>
    </w:rPr>
  </w:style>
  <w:style w:type="paragraph" w:customStyle="1" w:styleId="toclevel-71">
    <w:name w:val="toclevel-71"/>
    <w:basedOn w:val="a"/>
    <w:rsid w:val="001D759F"/>
    <w:pPr>
      <w:spacing w:before="100" w:beforeAutospacing="1" w:after="100" w:afterAutospacing="1"/>
    </w:pPr>
    <w:rPr>
      <w:vanish/>
    </w:rPr>
  </w:style>
  <w:style w:type="paragraph" w:customStyle="1" w:styleId="tocnumber1">
    <w:name w:val="tocnumber1"/>
    <w:basedOn w:val="a"/>
    <w:rsid w:val="001D759F"/>
    <w:pPr>
      <w:spacing w:before="100" w:beforeAutospacing="1" w:after="100" w:afterAutospacing="1"/>
    </w:pPr>
    <w:rPr>
      <w:vanish/>
    </w:rPr>
  </w:style>
  <w:style w:type="paragraph" w:customStyle="1" w:styleId="floatleft1">
    <w:name w:val="floatleft1"/>
    <w:basedOn w:val="a"/>
    <w:rsid w:val="001D759F"/>
    <w:pPr>
      <w:spacing w:before="30" w:after="30"/>
      <w:ind w:left="30" w:right="30"/>
      <w:textAlignment w:val="center"/>
    </w:pPr>
  </w:style>
  <w:style w:type="paragraph" w:customStyle="1" w:styleId="image1">
    <w:name w:val="image1"/>
    <w:basedOn w:val="a"/>
    <w:rsid w:val="001D759F"/>
  </w:style>
  <w:style w:type="paragraph" w:customStyle="1" w:styleId="geo-dec1">
    <w:name w:val="geo-dec1"/>
    <w:basedOn w:val="a"/>
    <w:rsid w:val="001D759F"/>
    <w:pPr>
      <w:spacing w:before="100" w:beforeAutospacing="1" w:after="100" w:afterAutospacing="1"/>
    </w:pPr>
  </w:style>
  <w:style w:type="paragraph" w:customStyle="1" w:styleId="geo-dms1">
    <w:name w:val="geo-dms1"/>
    <w:basedOn w:val="a"/>
    <w:rsid w:val="001D759F"/>
    <w:pPr>
      <w:spacing w:before="100" w:beforeAutospacing="1" w:after="100" w:afterAutospacing="1"/>
    </w:pPr>
  </w:style>
  <w:style w:type="paragraph" w:customStyle="1" w:styleId="geo-dms2">
    <w:name w:val="geo-dms2"/>
    <w:basedOn w:val="a"/>
    <w:rsid w:val="001D759F"/>
    <w:pPr>
      <w:spacing w:before="100" w:beforeAutospacing="1" w:after="100" w:afterAutospacing="1"/>
    </w:pPr>
    <w:rPr>
      <w:vanish/>
    </w:rPr>
  </w:style>
  <w:style w:type="paragraph" w:customStyle="1" w:styleId="geo-dec2">
    <w:name w:val="geo-dec2"/>
    <w:basedOn w:val="a"/>
    <w:rsid w:val="001D759F"/>
    <w:pPr>
      <w:spacing w:before="100" w:beforeAutospacing="1" w:after="100" w:afterAutospacing="1"/>
    </w:pPr>
    <w:rPr>
      <w:vanish/>
    </w:rPr>
  </w:style>
  <w:style w:type="paragraph" w:customStyle="1" w:styleId="mw-dismissable-notice-body1">
    <w:name w:val="mw-dismissable-notice-body1"/>
    <w:basedOn w:val="a"/>
    <w:rsid w:val="001D759F"/>
    <w:pPr>
      <w:spacing w:before="100" w:beforeAutospacing="1" w:after="100" w:afterAutospacing="1"/>
      <w:ind w:right="1200"/>
    </w:pPr>
  </w:style>
  <w:style w:type="paragraph" w:customStyle="1" w:styleId="navbox-title1">
    <w:name w:val="navbox-title1"/>
    <w:basedOn w:val="a"/>
    <w:rsid w:val="001D759F"/>
    <w:pPr>
      <w:shd w:val="clear" w:color="auto" w:fill="DDDDFF"/>
      <w:spacing w:before="100" w:beforeAutospacing="1" w:after="100" w:afterAutospacing="1" w:line="360" w:lineRule="atLeast"/>
      <w:jc w:val="center"/>
    </w:pPr>
  </w:style>
  <w:style w:type="paragraph" w:customStyle="1" w:styleId="navbox-group1">
    <w:name w:val="navbox-group1"/>
    <w:basedOn w:val="a"/>
    <w:rsid w:val="001D759F"/>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759F"/>
    <w:pPr>
      <w:shd w:val="clear" w:color="auto" w:fill="E6E6FF"/>
      <w:spacing w:before="100" w:beforeAutospacing="1" w:after="100" w:afterAutospacing="1" w:line="360" w:lineRule="atLeast"/>
      <w:jc w:val="center"/>
    </w:pPr>
  </w:style>
  <w:style w:type="paragraph" w:customStyle="1" w:styleId="navbar1">
    <w:name w:val="navbar1"/>
    <w:basedOn w:val="a"/>
    <w:rsid w:val="001D759F"/>
    <w:pPr>
      <w:spacing w:before="100" w:beforeAutospacing="1" w:after="100" w:afterAutospacing="1"/>
    </w:pPr>
  </w:style>
  <w:style w:type="paragraph" w:customStyle="1" w:styleId="navbar2">
    <w:name w:val="navbar2"/>
    <w:basedOn w:val="a"/>
    <w:rsid w:val="001D759F"/>
    <w:pPr>
      <w:spacing w:before="100" w:beforeAutospacing="1" w:after="100" w:afterAutospacing="1"/>
    </w:pPr>
  </w:style>
  <w:style w:type="paragraph" w:customStyle="1" w:styleId="navbar3">
    <w:name w:val="navbar3"/>
    <w:basedOn w:val="a"/>
    <w:rsid w:val="001D759F"/>
    <w:pPr>
      <w:spacing w:before="100" w:beforeAutospacing="1" w:after="100" w:afterAutospacing="1"/>
      <w:ind w:right="120"/>
    </w:pPr>
    <w:rPr>
      <w:sz w:val="21"/>
      <w:szCs w:val="21"/>
    </w:rPr>
  </w:style>
  <w:style w:type="character" w:customStyle="1" w:styleId="mw-headline">
    <w:name w:val="mw-headline"/>
    <w:basedOn w:val="a0"/>
    <w:rsid w:val="001D759F"/>
  </w:style>
  <w:style w:type="character" w:customStyle="1" w:styleId="mw-editsection">
    <w:name w:val="mw-editsection"/>
    <w:basedOn w:val="a0"/>
    <w:rsid w:val="001D759F"/>
  </w:style>
  <w:style w:type="character" w:customStyle="1" w:styleId="mw-editsection-bracket">
    <w:name w:val="mw-editsection-bracket"/>
    <w:basedOn w:val="a0"/>
    <w:rsid w:val="001D759F"/>
  </w:style>
  <w:style w:type="character" w:customStyle="1" w:styleId="mw-editsection-divider">
    <w:name w:val="mw-editsection-divider"/>
    <w:basedOn w:val="a0"/>
    <w:rsid w:val="001D759F"/>
  </w:style>
  <w:style w:type="character" w:styleId="aa">
    <w:name w:val="Strong"/>
    <w:basedOn w:val="a0"/>
    <w:uiPriority w:val="22"/>
    <w:qFormat/>
    <w:rsid w:val="001D759F"/>
    <w:rPr>
      <w:b/>
      <w:bCs/>
    </w:rPr>
  </w:style>
  <w:style w:type="paragraph" w:styleId="ab">
    <w:name w:val="Balloon Text"/>
    <w:basedOn w:val="a"/>
    <w:link w:val="ac"/>
    <w:uiPriority w:val="99"/>
    <w:semiHidden/>
    <w:unhideWhenUsed/>
    <w:rsid w:val="001D759F"/>
    <w:rPr>
      <w:rFonts w:ascii="Tahoma" w:hAnsi="Tahoma" w:cs="Tahoma"/>
      <w:sz w:val="16"/>
      <w:szCs w:val="16"/>
    </w:rPr>
  </w:style>
  <w:style w:type="character" w:customStyle="1" w:styleId="ac">
    <w:name w:val="Текст выноски Знак"/>
    <w:basedOn w:val="a0"/>
    <w:link w:val="ab"/>
    <w:uiPriority w:val="99"/>
    <w:semiHidden/>
    <w:rsid w:val="001D759F"/>
    <w:rPr>
      <w:rFonts w:ascii="Tahoma" w:eastAsia="Times New Roman" w:hAnsi="Tahoma" w:cs="Tahoma"/>
      <w:sz w:val="16"/>
      <w:szCs w:val="16"/>
      <w:lang w:eastAsia="ru-RU"/>
    </w:rPr>
  </w:style>
  <w:style w:type="character" w:customStyle="1" w:styleId="toctoggle">
    <w:name w:val="toctoggle"/>
    <w:basedOn w:val="a0"/>
    <w:rsid w:val="0037164B"/>
  </w:style>
  <w:style w:type="character" w:customStyle="1" w:styleId="tocnumber2">
    <w:name w:val="tocnumber2"/>
    <w:basedOn w:val="a0"/>
    <w:rsid w:val="0037164B"/>
  </w:style>
  <w:style w:type="character" w:customStyle="1" w:styleId="toctext">
    <w:name w:val="toctext"/>
    <w:basedOn w:val="a0"/>
    <w:rsid w:val="0037164B"/>
  </w:style>
  <w:style w:type="character" w:customStyle="1" w:styleId="noprint">
    <w:name w:val="noprint"/>
    <w:basedOn w:val="a0"/>
    <w:rsid w:val="0037164B"/>
  </w:style>
  <w:style w:type="character" w:customStyle="1" w:styleId="flagicon">
    <w:name w:val="flagicon"/>
    <w:basedOn w:val="a0"/>
    <w:rsid w:val="0037164B"/>
  </w:style>
  <w:style w:type="character" w:customStyle="1" w:styleId="uls-settings-trigger">
    <w:name w:val="uls-settings-trigger"/>
    <w:basedOn w:val="a0"/>
    <w:rsid w:val="0037164B"/>
  </w:style>
  <w:style w:type="character" w:customStyle="1" w:styleId="wb-langlinks-edit">
    <w:name w:val="wb-langlinks-edit"/>
    <w:basedOn w:val="a0"/>
    <w:rsid w:val="0037164B"/>
  </w:style>
  <w:style w:type="character" w:customStyle="1" w:styleId="50">
    <w:name w:val="Заголовок 5 Знак"/>
    <w:basedOn w:val="a0"/>
    <w:link w:val="5"/>
    <w:uiPriority w:val="9"/>
    <w:rsid w:val="005978C8"/>
    <w:rPr>
      <w:rFonts w:asciiTheme="majorHAnsi" w:eastAsiaTheme="majorEastAsia" w:hAnsiTheme="majorHAnsi" w:cstheme="majorBidi"/>
      <w:color w:val="243F60" w:themeColor="accent1" w:themeShade="7F"/>
      <w:sz w:val="24"/>
      <w:szCs w:val="24"/>
      <w:lang w:eastAsia="ru-RU"/>
    </w:rPr>
  </w:style>
  <w:style w:type="character" w:styleId="ad">
    <w:name w:val="Emphasis"/>
    <w:basedOn w:val="a0"/>
    <w:uiPriority w:val="20"/>
    <w:qFormat/>
    <w:rsid w:val="005978C8"/>
    <w:rPr>
      <w:i/>
      <w:iCs/>
    </w:rPr>
  </w:style>
  <w:style w:type="character" w:customStyle="1" w:styleId="ata11y">
    <w:name w:val="at_a11y"/>
    <w:basedOn w:val="a0"/>
    <w:rsid w:val="005978C8"/>
  </w:style>
  <w:style w:type="paragraph" w:customStyle="1" w:styleId="l">
    <w:name w:val="l"/>
    <w:basedOn w:val="a"/>
    <w:rsid w:val="00811FAA"/>
    <w:rPr>
      <w:i/>
      <w:iCs/>
      <w:sz w:val="23"/>
      <w:szCs w:val="23"/>
    </w:rPr>
  </w:style>
  <w:style w:type="paragraph" w:customStyle="1" w:styleId="r">
    <w:name w:val="r"/>
    <w:basedOn w:val="a"/>
    <w:rsid w:val="00811FAA"/>
    <w:pPr>
      <w:jc w:val="right"/>
    </w:pPr>
    <w:rPr>
      <w:sz w:val="21"/>
      <w:szCs w:val="21"/>
    </w:rPr>
  </w:style>
  <w:style w:type="paragraph" w:customStyle="1" w:styleId="11">
    <w:name w:val="Обычный1"/>
    <w:rsid w:val="00237C4B"/>
    <w:pPr>
      <w:widowControl w:val="0"/>
      <w:snapToGrid w:val="0"/>
      <w:spacing w:after="0" w:line="259" w:lineRule="auto"/>
      <w:ind w:firstLine="560"/>
    </w:pPr>
    <w:rPr>
      <w:rFonts w:ascii="Arial" w:eastAsia="Times New Roman" w:hAnsi="Arial"/>
      <w:sz w:val="18"/>
      <w:szCs w:val="20"/>
      <w:lang w:eastAsia="ru-RU"/>
    </w:rPr>
  </w:style>
  <w:style w:type="character" w:customStyle="1" w:styleId="apple-converted-space">
    <w:name w:val="apple-converted-space"/>
    <w:basedOn w:val="a0"/>
    <w:rsid w:val="004E3162"/>
  </w:style>
  <w:style w:type="character" w:customStyle="1" w:styleId="articleseperator">
    <w:name w:val="article_seperator"/>
    <w:basedOn w:val="a0"/>
    <w:rsid w:val="00166F44"/>
  </w:style>
  <w:style w:type="paragraph" w:customStyle="1" w:styleId="podpis">
    <w:name w:val="podpis"/>
    <w:basedOn w:val="a"/>
    <w:rsid w:val="002650A1"/>
    <w:pPr>
      <w:spacing w:before="100" w:beforeAutospacing="1" w:after="100" w:afterAutospacing="1"/>
    </w:pPr>
  </w:style>
  <w:style w:type="character" w:customStyle="1" w:styleId="articleseparator">
    <w:name w:val="article_separator"/>
    <w:basedOn w:val="a0"/>
    <w:rsid w:val="00BB5382"/>
  </w:style>
  <w:style w:type="paragraph" w:customStyle="1" w:styleId="ris">
    <w:name w:val="ris"/>
    <w:basedOn w:val="a"/>
    <w:rsid w:val="009769CD"/>
    <w:pPr>
      <w:spacing w:before="100" w:beforeAutospacing="1" w:after="100" w:afterAutospacing="1"/>
    </w:pPr>
  </w:style>
  <w:style w:type="paragraph" w:customStyle="1" w:styleId="iiiaeuiue">
    <w:name w:val="iiiaeuiue"/>
    <w:basedOn w:val="a"/>
    <w:rsid w:val="00362029"/>
    <w:pPr>
      <w:spacing w:before="100" w:beforeAutospacing="1" w:after="100" w:afterAutospacing="1"/>
    </w:pPr>
  </w:style>
  <w:style w:type="character" w:customStyle="1" w:styleId="40">
    <w:name w:val="Заголовок 4 Знак"/>
    <w:basedOn w:val="a0"/>
    <w:link w:val="4"/>
    <w:uiPriority w:val="9"/>
    <w:rsid w:val="003605B0"/>
    <w:rPr>
      <w:rFonts w:asciiTheme="majorHAnsi" w:eastAsiaTheme="majorEastAsia" w:hAnsiTheme="majorHAnsi" w:cstheme="majorBidi"/>
      <w:b/>
      <w:bCs/>
      <w:i/>
      <w:iCs/>
      <w:color w:val="4F81BD" w:themeColor="accent1"/>
      <w:sz w:val="24"/>
      <w:szCs w:val="24"/>
      <w:lang w:eastAsia="ru-RU"/>
    </w:rPr>
  </w:style>
  <w:style w:type="character" w:customStyle="1" w:styleId="b-sharetext">
    <w:name w:val="b-share__text"/>
    <w:basedOn w:val="a0"/>
    <w:rsid w:val="003605B0"/>
  </w:style>
  <w:style w:type="character" w:customStyle="1" w:styleId="categories">
    <w:name w:val="categories"/>
    <w:basedOn w:val="a0"/>
    <w:rsid w:val="003605B0"/>
  </w:style>
  <w:style w:type="character" w:customStyle="1" w:styleId="tags">
    <w:name w:val="tags"/>
    <w:basedOn w:val="a0"/>
    <w:rsid w:val="003605B0"/>
  </w:style>
  <w:style w:type="character" w:customStyle="1" w:styleId="b-share-popupitemtext">
    <w:name w:val="b-share-popup__item__text"/>
    <w:basedOn w:val="a0"/>
    <w:rsid w:val="003605B0"/>
  </w:style>
  <w:style w:type="character" w:customStyle="1" w:styleId="style9">
    <w:name w:val="style9"/>
    <w:basedOn w:val="a0"/>
    <w:rsid w:val="00352746"/>
  </w:style>
  <w:style w:type="character" w:customStyle="1" w:styleId="style19">
    <w:name w:val="style19"/>
    <w:basedOn w:val="a0"/>
    <w:rsid w:val="00352746"/>
  </w:style>
  <w:style w:type="character" w:customStyle="1" w:styleId="style12">
    <w:name w:val="style12"/>
    <w:basedOn w:val="a0"/>
    <w:rsid w:val="00352746"/>
  </w:style>
  <w:style w:type="character" w:customStyle="1" w:styleId="style10">
    <w:name w:val="style10"/>
    <w:basedOn w:val="a0"/>
    <w:rsid w:val="00352746"/>
  </w:style>
  <w:style w:type="character" w:customStyle="1" w:styleId="vote-good">
    <w:name w:val="vote-good"/>
    <w:basedOn w:val="a0"/>
    <w:rsid w:val="003F73AB"/>
  </w:style>
  <w:style w:type="character" w:customStyle="1" w:styleId="comment-author">
    <w:name w:val="comment-author"/>
    <w:basedOn w:val="a0"/>
    <w:rsid w:val="003F73AB"/>
  </w:style>
  <w:style w:type="character" w:customStyle="1" w:styleId="comment-date">
    <w:name w:val="comment-date"/>
    <w:basedOn w:val="a0"/>
    <w:rsid w:val="003F73AB"/>
  </w:style>
  <w:style w:type="character" w:customStyle="1" w:styleId="comments-buttons">
    <w:name w:val="comments-buttons"/>
    <w:basedOn w:val="a0"/>
    <w:rsid w:val="003F73AB"/>
  </w:style>
  <w:style w:type="paragraph" w:customStyle="1" w:styleId="mod-articles-category-introtext">
    <w:name w:val="mod-articles-category-introtext"/>
    <w:basedOn w:val="a"/>
    <w:rsid w:val="003F73AB"/>
    <w:pPr>
      <w:spacing w:before="100" w:beforeAutospacing="1" w:after="100" w:afterAutospacing="1"/>
    </w:pPr>
  </w:style>
  <w:style w:type="character" w:customStyle="1" w:styleId="yarpp-thumbnail-title">
    <w:name w:val="yarpp-thumbnail-title"/>
    <w:basedOn w:val="a0"/>
    <w:rsid w:val="006309B9"/>
  </w:style>
  <w:style w:type="character" w:customStyle="1" w:styleId="pluso-counter">
    <w:name w:val="pluso-counter"/>
    <w:basedOn w:val="a0"/>
    <w:rsid w:val="006309B9"/>
  </w:style>
  <w:style w:type="character" w:styleId="HTML">
    <w:name w:val="HTML Cite"/>
    <w:basedOn w:val="a0"/>
    <w:uiPriority w:val="99"/>
    <w:semiHidden/>
    <w:unhideWhenUsed/>
    <w:rsid w:val="006309B9"/>
    <w:rPr>
      <w:i/>
      <w:iCs/>
    </w:rPr>
  </w:style>
  <w:style w:type="paragraph" w:customStyle="1" w:styleId="last">
    <w:name w:val="last"/>
    <w:basedOn w:val="a"/>
    <w:rsid w:val="006309B9"/>
    <w:pPr>
      <w:spacing w:before="100" w:beforeAutospacing="1" w:after="100" w:afterAutospacing="1"/>
    </w:pPr>
  </w:style>
  <w:style w:type="paragraph" w:customStyle="1" w:styleId="subscribe-to-comments">
    <w:name w:val="subscribe-to-comments"/>
    <w:basedOn w:val="a"/>
    <w:rsid w:val="006309B9"/>
    <w:pPr>
      <w:spacing w:before="100" w:beforeAutospacing="1" w:after="100" w:afterAutospacing="1"/>
    </w:pPr>
  </w:style>
  <w:style w:type="character" w:customStyle="1" w:styleId="title">
    <w:name w:val="title"/>
    <w:basedOn w:val="a0"/>
    <w:rsid w:val="003F052C"/>
  </w:style>
  <w:style w:type="character" w:customStyle="1" w:styleId="notranslate">
    <w:name w:val="notranslate"/>
    <w:basedOn w:val="a0"/>
    <w:rsid w:val="00CB011A"/>
  </w:style>
  <w:style w:type="paragraph" w:customStyle="1" w:styleId="headertext">
    <w:name w:val="headertext"/>
    <w:basedOn w:val="a"/>
    <w:rsid w:val="006F0AF9"/>
    <w:pPr>
      <w:spacing w:before="100" w:beforeAutospacing="1" w:after="100" w:afterAutospacing="1"/>
    </w:pPr>
  </w:style>
  <w:style w:type="paragraph" w:customStyle="1" w:styleId="formattext">
    <w:name w:val="formattext"/>
    <w:basedOn w:val="a"/>
    <w:uiPriority w:val="99"/>
    <w:rsid w:val="006F0AF9"/>
    <w:pPr>
      <w:spacing w:before="100" w:beforeAutospacing="1" w:after="100" w:afterAutospacing="1"/>
    </w:pPr>
  </w:style>
  <w:style w:type="paragraph" w:customStyle="1" w:styleId="copytitle">
    <w:name w:val="copytitle"/>
    <w:basedOn w:val="a"/>
    <w:rsid w:val="006F0AF9"/>
    <w:pPr>
      <w:spacing w:before="100" w:beforeAutospacing="1" w:after="100" w:afterAutospacing="1"/>
    </w:pPr>
  </w:style>
  <w:style w:type="paragraph" w:customStyle="1" w:styleId="copyright">
    <w:name w:val="copyright"/>
    <w:basedOn w:val="a"/>
    <w:rsid w:val="006F0AF9"/>
    <w:pPr>
      <w:spacing w:before="100" w:beforeAutospacing="1" w:after="100" w:afterAutospacing="1"/>
    </w:pPr>
  </w:style>
  <w:style w:type="paragraph" w:customStyle="1" w:styleId="version-site">
    <w:name w:val="version-site"/>
    <w:basedOn w:val="a"/>
    <w:rsid w:val="006F0AF9"/>
    <w:pPr>
      <w:spacing w:before="100" w:beforeAutospacing="1" w:after="100" w:afterAutospacing="1"/>
    </w:pPr>
  </w:style>
  <w:style w:type="character" w:customStyle="1" w:styleId="news-date-time">
    <w:name w:val="news-date-time"/>
    <w:basedOn w:val="a0"/>
    <w:rsid w:val="003866A2"/>
  </w:style>
  <w:style w:type="character" w:customStyle="1" w:styleId="b-share">
    <w:name w:val="b-share"/>
    <w:basedOn w:val="a0"/>
    <w:rsid w:val="003866A2"/>
  </w:style>
  <w:style w:type="character" w:customStyle="1" w:styleId="b-share-icon">
    <w:name w:val="b-share-icon"/>
    <w:basedOn w:val="a0"/>
    <w:rsid w:val="003866A2"/>
  </w:style>
  <w:style w:type="paragraph" w:styleId="21">
    <w:name w:val="Body Text 2"/>
    <w:basedOn w:val="a"/>
    <w:link w:val="22"/>
    <w:uiPriority w:val="99"/>
    <w:unhideWhenUsed/>
    <w:rsid w:val="00F04C78"/>
    <w:pPr>
      <w:spacing w:after="120" w:line="480" w:lineRule="auto"/>
    </w:pPr>
  </w:style>
  <w:style w:type="character" w:customStyle="1" w:styleId="22">
    <w:name w:val="Основной текст 2 Знак"/>
    <w:basedOn w:val="a0"/>
    <w:link w:val="21"/>
    <w:uiPriority w:val="99"/>
    <w:rsid w:val="00F04C78"/>
    <w:rPr>
      <w:rFonts w:eastAsia="Times New Roman"/>
      <w:sz w:val="24"/>
      <w:szCs w:val="24"/>
      <w:lang w:eastAsia="ru-RU"/>
    </w:rPr>
  </w:style>
  <w:style w:type="paragraph" w:styleId="ae">
    <w:name w:val="header"/>
    <w:basedOn w:val="a"/>
    <w:link w:val="af"/>
    <w:uiPriority w:val="99"/>
    <w:unhideWhenUsed/>
    <w:rsid w:val="00D440E2"/>
    <w:pPr>
      <w:tabs>
        <w:tab w:val="center" w:pos="4677"/>
        <w:tab w:val="right" w:pos="9355"/>
      </w:tabs>
      <w:jc w:val="center"/>
    </w:pPr>
    <w:rPr>
      <w:rFonts w:eastAsia="Calibri"/>
      <w:sz w:val="22"/>
    </w:rPr>
  </w:style>
  <w:style w:type="character" w:customStyle="1" w:styleId="af">
    <w:name w:val="Верхний колонтитул Знак"/>
    <w:basedOn w:val="a0"/>
    <w:link w:val="ae"/>
    <w:uiPriority w:val="99"/>
    <w:rsid w:val="00D440E2"/>
    <w:rPr>
      <w:rFonts w:eastAsia="Calibri"/>
      <w:szCs w:val="24"/>
      <w:lang w:eastAsia="ru-RU"/>
    </w:rPr>
  </w:style>
  <w:style w:type="paragraph" w:customStyle="1" w:styleId="Textbodyindent">
    <w:name w:val="Text body indent"/>
    <w:basedOn w:val="a"/>
    <w:rsid w:val="00D440E2"/>
    <w:pPr>
      <w:suppressAutoHyphens/>
      <w:autoSpaceDN w:val="0"/>
      <w:ind w:firstLine="720"/>
    </w:pPr>
    <w:rPr>
      <w:kern w:val="3"/>
      <w:sz w:val="28"/>
      <w:szCs w:val="20"/>
    </w:rPr>
  </w:style>
  <w:style w:type="paragraph" w:styleId="af0">
    <w:name w:val="Body Text"/>
    <w:basedOn w:val="a"/>
    <w:link w:val="af1"/>
    <w:uiPriority w:val="99"/>
    <w:semiHidden/>
    <w:unhideWhenUsed/>
    <w:rsid w:val="009F4C10"/>
    <w:pPr>
      <w:spacing w:after="120"/>
    </w:pPr>
  </w:style>
  <w:style w:type="character" w:customStyle="1" w:styleId="af1">
    <w:name w:val="Основной текст Знак"/>
    <w:basedOn w:val="a0"/>
    <w:link w:val="af0"/>
    <w:uiPriority w:val="99"/>
    <w:semiHidden/>
    <w:rsid w:val="009F4C10"/>
    <w:rPr>
      <w:rFonts w:eastAsia="Times New Roman"/>
      <w:sz w:val="24"/>
      <w:szCs w:val="24"/>
      <w:lang w:eastAsia="ru-RU"/>
    </w:rPr>
  </w:style>
  <w:style w:type="paragraph" w:styleId="31">
    <w:name w:val="Body Text 3"/>
    <w:basedOn w:val="a"/>
    <w:link w:val="32"/>
    <w:semiHidden/>
    <w:unhideWhenUsed/>
    <w:rsid w:val="00E440D3"/>
    <w:pPr>
      <w:spacing w:after="120"/>
      <w:jc w:val="both"/>
    </w:pPr>
    <w:rPr>
      <w:sz w:val="16"/>
      <w:szCs w:val="16"/>
    </w:rPr>
  </w:style>
  <w:style w:type="character" w:customStyle="1" w:styleId="32">
    <w:name w:val="Основной текст 3 Знак"/>
    <w:basedOn w:val="a0"/>
    <w:link w:val="31"/>
    <w:semiHidden/>
    <w:rsid w:val="00E440D3"/>
    <w:rPr>
      <w:rFonts w:eastAsia="Times New Roman"/>
      <w:sz w:val="16"/>
      <w:szCs w:val="16"/>
      <w:lang w:eastAsia="ru-RU"/>
    </w:rPr>
  </w:style>
  <w:style w:type="paragraph" w:styleId="af2">
    <w:name w:val="footer"/>
    <w:basedOn w:val="a"/>
    <w:link w:val="af3"/>
    <w:uiPriority w:val="99"/>
    <w:unhideWhenUsed/>
    <w:rsid w:val="004B4D11"/>
    <w:pPr>
      <w:tabs>
        <w:tab w:val="center" w:pos="4677"/>
        <w:tab w:val="right" w:pos="9355"/>
      </w:tabs>
    </w:pPr>
  </w:style>
  <w:style w:type="character" w:customStyle="1" w:styleId="af3">
    <w:name w:val="Нижний колонтитул Знак"/>
    <w:basedOn w:val="a0"/>
    <w:link w:val="af2"/>
    <w:uiPriority w:val="99"/>
    <w:rsid w:val="004B4D11"/>
    <w:rPr>
      <w:rFonts w:eastAsia="Times New Roman"/>
      <w:sz w:val="24"/>
      <w:szCs w:val="24"/>
      <w:lang w:eastAsia="ru-RU"/>
    </w:rPr>
  </w:style>
  <w:style w:type="character" w:customStyle="1" w:styleId="70">
    <w:name w:val="Заголовок 7 Знак"/>
    <w:basedOn w:val="a0"/>
    <w:link w:val="7"/>
    <w:uiPriority w:val="9"/>
    <w:semiHidden/>
    <w:rsid w:val="00E7366E"/>
    <w:rPr>
      <w:rFonts w:ascii="Calibri" w:eastAsia="Times New Roman" w:hAnsi="Calibri"/>
      <w:sz w:val="24"/>
      <w:szCs w:val="24"/>
      <w:lang w:eastAsia="ru-RU"/>
    </w:rPr>
  </w:style>
  <w:style w:type="paragraph" w:styleId="af4">
    <w:name w:val="footnote text"/>
    <w:basedOn w:val="a"/>
    <w:link w:val="12"/>
    <w:unhideWhenUsed/>
    <w:rsid w:val="00E7366E"/>
    <w:rPr>
      <w:sz w:val="20"/>
      <w:szCs w:val="20"/>
      <w:lang w:eastAsia="en-US"/>
    </w:rPr>
  </w:style>
  <w:style w:type="character" w:customStyle="1" w:styleId="af5">
    <w:name w:val="Текст сноски Знак"/>
    <w:basedOn w:val="a0"/>
    <w:link w:val="af4"/>
    <w:rsid w:val="00E7366E"/>
    <w:rPr>
      <w:rFonts w:eastAsia="Times New Roman"/>
      <w:sz w:val="20"/>
      <w:szCs w:val="20"/>
      <w:lang w:eastAsia="ru-RU"/>
    </w:rPr>
  </w:style>
  <w:style w:type="paragraph" w:styleId="af6">
    <w:name w:val="Title"/>
    <w:basedOn w:val="a"/>
    <w:link w:val="13"/>
    <w:qFormat/>
    <w:rsid w:val="00E7366E"/>
    <w:pPr>
      <w:spacing w:line="360" w:lineRule="auto"/>
      <w:jc w:val="center"/>
    </w:pPr>
    <w:rPr>
      <w:b/>
      <w:sz w:val="28"/>
      <w:szCs w:val="20"/>
      <w:lang w:eastAsia="en-US"/>
    </w:rPr>
  </w:style>
  <w:style w:type="character" w:customStyle="1" w:styleId="af7">
    <w:name w:val="Название Знак"/>
    <w:basedOn w:val="a0"/>
    <w:link w:val="af6"/>
    <w:uiPriority w:val="10"/>
    <w:rsid w:val="00E7366E"/>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14-15">
    <w:name w:val="Текст14-15"/>
    <w:basedOn w:val="a"/>
    <w:rsid w:val="00E7366E"/>
    <w:pPr>
      <w:spacing w:line="360" w:lineRule="auto"/>
      <w:ind w:firstLine="709"/>
      <w:jc w:val="both"/>
    </w:pPr>
    <w:rPr>
      <w:sz w:val="28"/>
      <w:szCs w:val="20"/>
    </w:rPr>
  </w:style>
  <w:style w:type="paragraph" w:customStyle="1" w:styleId="14">
    <w:name w:val="Загл.14"/>
    <w:basedOn w:val="a"/>
    <w:rsid w:val="00E7366E"/>
    <w:pPr>
      <w:jc w:val="center"/>
    </w:pPr>
    <w:rPr>
      <w:b/>
      <w:sz w:val="28"/>
      <w:szCs w:val="20"/>
    </w:rPr>
  </w:style>
  <w:style w:type="paragraph" w:customStyle="1" w:styleId="14-150">
    <w:name w:val="14-15"/>
    <w:basedOn w:val="a"/>
    <w:rsid w:val="00E7366E"/>
    <w:pPr>
      <w:widowControl w:val="0"/>
      <w:spacing w:line="360" w:lineRule="auto"/>
      <w:ind w:firstLine="720"/>
      <w:jc w:val="both"/>
    </w:pPr>
    <w:rPr>
      <w:spacing w:val="4"/>
      <w:sz w:val="28"/>
      <w:szCs w:val="20"/>
    </w:rPr>
  </w:style>
  <w:style w:type="paragraph" w:customStyle="1" w:styleId="14-1">
    <w:name w:val="Текст14-1"/>
    <w:aliases w:val="5,текст14,Т-1"/>
    <w:basedOn w:val="a"/>
    <w:rsid w:val="00E7366E"/>
    <w:pPr>
      <w:spacing w:line="360" w:lineRule="auto"/>
      <w:ind w:firstLine="709"/>
      <w:jc w:val="both"/>
    </w:pPr>
    <w:rPr>
      <w:sz w:val="28"/>
      <w:szCs w:val="20"/>
    </w:rPr>
  </w:style>
  <w:style w:type="character" w:styleId="af8">
    <w:name w:val="footnote reference"/>
    <w:unhideWhenUsed/>
    <w:rsid w:val="00E7366E"/>
    <w:rPr>
      <w:vertAlign w:val="superscript"/>
    </w:rPr>
  </w:style>
  <w:style w:type="character" w:customStyle="1" w:styleId="12">
    <w:name w:val="Текст сноски Знак1"/>
    <w:basedOn w:val="a0"/>
    <w:link w:val="af4"/>
    <w:semiHidden/>
    <w:locked/>
    <w:rsid w:val="00E7366E"/>
    <w:rPr>
      <w:rFonts w:eastAsia="Times New Roman"/>
      <w:sz w:val="20"/>
      <w:szCs w:val="20"/>
    </w:rPr>
  </w:style>
  <w:style w:type="character" w:customStyle="1" w:styleId="13">
    <w:name w:val="Название Знак1"/>
    <w:basedOn w:val="a0"/>
    <w:link w:val="af6"/>
    <w:locked/>
    <w:rsid w:val="00E7366E"/>
    <w:rPr>
      <w:rFonts w:eastAsia="Times New Roman"/>
      <w:b/>
      <w:sz w:val="28"/>
      <w:szCs w:val="20"/>
    </w:rPr>
  </w:style>
  <w:style w:type="paragraph" w:customStyle="1" w:styleId="210">
    <w:name w:val="Основной текст 21"/>
    <w:basedOn w:val="a"/>
    <w:rsid w:val="00E7366E"/>
    <w:pPr>
      <w:widowControl w:val="0"/>
      <w:suppressAutoHyphens/>
      <w:overflowPunct w:val="0"/>
      <w:autoSpaceDE w:val="0"/>
      <w:jc w:val="center"/>
    </w:pPr>
    <w:rPr>
      <w:b/>
      <w:spacing w:val="42"/>
      <w:sz w:val="34"/>
      <w:szCs w:val="34"/>
      <w:lang w:eastAsia="ar-SA"/>
    </w:rPr>
  </w:style>
  <w:style w:type="character" w:styleId="af9">
    <w:name w:val="page number"/>
    <w:basedOn w:val="a0"/>
    <w:rsid w:val="00690B3F"/>
  </w:style>
</w:styles>
</file>

<file path=word/webSettings.xml><?xml version="1.0" encoding="utf-8"?>
<w:webSettings xmlns:r="http://schemas.openxmlformats.org/officeDocument/2006/relationships" xmlns:w="http://schemas.openxmlformats.org/wordprocessingml/2006/main">
  <w:divs>
    <w:div w:id="61754863">
      <w:bodyDiv w:val="1"/>
      <w:marLeft w:val="0"/>
      <w:marRight w:val="0"/>
      <w:marTop w:val="0"/>
      <w:marBottom w:val="0"/>
      <w:divBdr>
        <w:top w:val="none" w:sz="0" w:space="0" w:color="auto"/>
        <w:left w:val="none" w:sz="0" w:space="0" w:color="auto"/>
        <w:bottom w:val="none" w:sz="0" w:space="0" w:color="auto"/>
        <w:right w:val="none" w:sz="0" w:space="0" w:color="auto"/>
      </w:divBdr>
    </w:div>
    <w:div w:id="96559892">
      <w:bodyDiv w:val="1"/>
      <w:marLeft w:val="0"/>
      <w:marRight w:val="0"/>
      <w:marTop w:val="0"/>
      <w:marBottom w:val="0"/>
      <w:divBdr>
        <w:top w:val="none" w:sz="0" w:space="0" w:color="auto"/>
        <w:left w:val="none" w:sz="0" w:space="0" w:color="auto"/>
        <w:bottom w:val="none" w:sz="0" w:space="0" w:color="auto"/>
        <w:right w:val="none" w:sz="0" w:space="0" w:color="auto"/>
      </w:divBdr>
    </w:div>
    <w:div w:id="237791259">
      <w:bodyDiv w:val="1"/>
      <w:marLeft w:val="0"/>
      <w:marRight w:val="0"/>
      <w:marTop w:val="0"/>
      <w:marBottom w:val="0"/>
      <w:divBdr>
        <w:top w:val="none" w:sz="0" w:space="0" w:color="auto"/>
        <w:left w:val="single" w:sz="48" w:space="0" w:color="E47F53"/>
        <w:bottom w:val="none" w:sz="0" w:space="0" w:color="auto"/>
        <w:right w:val="none" w:sz="0" w:space="0" w:color="auto"/>
      </w:divBdr>
      <w:divsChild>
        <w:div w:id="352615797">
          <w:marLeft w:val="3720"/>
          <w:marRight w:val="0"/>
          <w:marTop w:val="0"/>
          <w:marBottom w:val="0"/>
          <w:divBdr>
            <w:top w:val="none" w:sz="0" w:space="0" w:color="auto"/>
            <w:left w:val="none" w:sz="0" w:space="0" w:color="auto"/>
            <w:bottom w:val="none" w:sz="0" w:space="0" w:color="auto"/>
            <w:right w:val="none" w:sz="0" w:space="0" w:color="auto"/>
          </w:divBdr>
          <w:divsChild>
            <w:div w:id="119763383">
              <w:marLeft w:val="-2250"/>
              <w:marRight w:val="0"/>
              <w:marTop w:val="0"/>
              <w:marBottom w:val="0"/>
              <w:divBdr>
                <w:top w:val="none" w:sz="0" w:space="0" w:color="auto"/>
                <w:left w:val="none" w:sz="0" w:space="0" w:color="auto"/>
                <w:bottom w:val="none" w:sz="0" w:space="0" w:color="auto"/>
                <w:right w:val="none" w:sz="0" w:space="0" w:color="auto"/>
              </w:divBdr>
              <w:divsChild>
                <w:div w:id="1218007710">
                  <w:marLeft w:val="0"/>
                  <w:marRight w:val="0"/>
                  <w:marTop w:val="0"/>
                  <w:marBottom w:val="0"/>
                  <w:divBdr>
                    <w:top w:val="none" w:sz="0" w:space="0" w:color="auto"/>
                    <w:left w:val="none" w:sz="0" w:space="0" w:color="auto"/>
                    <w:bottom w:val="none" w:sz="0" w:space="0" w:color="auto"/>
                    <w:right w:val="none" w:sz="0" w:space="0" w:color="auto"/>
                  </w:divBdr>
                  <w:divsChild>
                    <w:div w:id="1439642876">
                      <w:marLeft w:val="0"/>
                      <w:marRight w:val="0"/>
                      <w:marTop w:val="0"/>
                      <w:marBottom w:val="0"/>
                      <w:divBdr>
                        <w:top w:val="none" w:sz="0" w:space="0" w:color="auto"/>
                        <w:left w:val="none" w:sz="0" w:space="0" w:color="auto"/>
                        <w:bottom w:val="none" w:sz="0" w:space="0" w:color="auto"/>
                        <w:right w:val="none" w:sz="0" w:space="0" w:color="auto"/>
                      </w:divBdr>
                      <w:divsChild>
                        <w:div w:id="148146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6141126">
      <w:bodyDiv w:val="1"/>
      <w:marLeft w:val="0"/>
      <w:marRight w:val="0"/>
      <w:marTop w:val="0"/>
      <w:marBottom w:val="0"/>
      <w:divBdr>
        <w:top w:val="none" w:sz="0" w:space="0" w:color="auto"/>
        <w:left w:val="none" w:sz="0" w:space="0" w:color="auto"/>
        <w:bottom w:val="none" w:sz="0" w:space="0" w:color="auto"/>
        <w:right w:val="none" w:sz="0" w:space="0" w:color="auto"/>
      </w:divBdr>
    </w:div>
    <w:div w:id="256982641">
      <w:bodyDiv w:val="1"/>
      <w:marLeft w:val="0"/>
      <w:marRight w:val="0"/>
      <w:marTop w:val="0"/>
      <w:marBottom w:val="0"/>
      <w:divBdr>
        <w:top w:val="none" w:sz="0" w:space="0" w:color="auto"/>
        <w:left w:val="none" w:sz="0" w:space="0" w:color="auto"/>
        <w:bottom w:val="none" w:sz="0" w:space="0" w:color="auto"/>
        <w:right w:val="none" w:sz="0" w:space="0" w:color="auto"/>
      </w:divBdr>
    </w:div>
    <w:div w:id="296180219">
      <w:bodyDiv w:val="1"/>
      <w:marLeft w:val="0"/>
      <w:marRight w:val="0"/>
      <w:marTop w:val="0"/>
      <w:marBottom w:val="0"/>
      <w:divBdr>
        <w:top w:val="none" w:sz="0" w:space="0" w:color="auto"/>
        <w:left w:val="none" w:sz="0" w:space="0" w:color="auto"/>
        <w:bottom w:val="none" w:sz="0" w:space="0" w:color="auto"/>
        <w:right w:val="none" w:sz="0" w:space="0" w:color="auto"/>
      </w:divBdr>
      <w:divsChild>
        <w:div w:id="347366067">
          <w:marLeft w:val="0"/>
          <w:marRight w:val="0"/>
          <w:marTop w:val="0"/>
          <w:marBottom w:val="0"/>
          <w:divBdr>
            <w:top w:val="none" w:sz="0" w:space="0" w:color="auto"/>
            <w:left w:val="none" w:sz="0" w:space="0" w:color="auto"/>
            <w:bottom w:val="none" w:sz="0" w:space="0" w:color="auto"/>
            <w:right w:val="none" w:sz="0" w:space="0" w:color="auto"/>
          </w:divBdr>
          <w:divsChild>
            <w:div w:id="1778063572">
              <w:marLeft w:val="0"/>
              <w:marRight w:val="0"/>
              <w:marTop w:val="0"/>
              <w:marBottom w:val="0"/>
              <w:divBdr>
                <w:top w:val="none" w:sz="0" w:space="0" w:color="auto"/>
                <w:left w:val="none" w:sz="0" w:space="0" w:color="auto"/>
                <w:bottom w:val="none" w:sz="0" w:space="0" w:color="auto"/>
                <w:right w:val="none" w:sz="0" w:space="0" w:color="auto"/>
              </w:divBdr>
              <w:divsChild>
                <w:div w:id="1734742450">
                  <w:marLeft w:val="0"/>
                  <w:marRight w:val="0"/>
                  <w:marTop w:val="0"/>
                  <w:marBottom w:val="0"/>
                  <w:divBdr>
                    <w:top w:val="none" w:sz="0" w:space="0" w:color="auto"/>
                    <w:left w:val="none" w:sz="0" w:space="0" w:color="auto"/>
                    <w:bottom w:val="none" w:sz="0" w:space="0" w:color="auto"/>
                    <w:right w:val="none" w:sz="0" w:space="0" w:color="auto"/>
                  </w:divBdr>
                </w:div>
              </w:divsChild>
            </w:div>
            <w:div w:id="1913344637">
              <w:marLeft w:val="0"/>
              <w:marRight w:val="0"/>
              <w:marTop w:val="0"/>
              <w:marBottom w:val="0"/>
              <w:divBdr>
                <w:top w:val="none" w:sz="0" w:space="0" w:color="auto"/>
                <w:left w:val="none" w:sz="0" w:space="0" w:color="auto"/>
                <w:bottom w:val="none" w:sz="0" w:space="0" w:color="auto"/>
                <w:right w:val="none" w:sz="0" w:space="0" w:color="auto"/>
              </w:divBdr>
              <w:divsChild>
                <w:div w:id="46281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668746">
          <w:marLeft w:val="0"/>
          <w:marRight w:val="0"/>
          <w:marTop w:val="0"/>
          <w:marBottom w:val="0"/>
          <w:divBdr>
            <w:top w:val="none" w:sz="0" w:space="0" w:color="auto"/>
            <w:left w:val="none" w:sz="0" w:space="0" w:color="auto"/>
            <w:bottom w:val="none" w:sz="0" w:space="0" w:color="auto"/>
            <w:right w:val="none" w:sz="0" w:space="0" w:color="auto"/>
          </w:divBdr>
          <w:divsChild>
            <w:div w:id="1128623347">
              <w:marLeft w:val="0"/>
              <w:marRight w:val="0"/>
              <w:marTop w:val="0"/>
              <w:marBottom w:val="0"/>
              <w:divBdr>
                <w:top w:val="none" w:sz="0" w:space="0" w:color="auto"/>
                <w:left w:val="none" w:sz="0" w:space="0" w:color="auto"/>
                <w:bottom w:val="none" w:sz="0" w:space="0" w:color="auto"/>
                <w:right w:val="none" w:sz="0" w:space="0" w:color="auto"/>
              </w:divBdr>
              <w:divsChild>
                <w:div w:id="575284759">
                  <w:marLeft w:val="0"/>
                  <w:marRight w:val="0"/>
                  <w:marTop w:val="0"/>
                  <w:marBottom w:val="0"/>
                  <w:divBdr>
                    <w:top w:val="none" w:sz="0" w:space="0" w:color="auto"/>
                    <w:left w:val="none" w:sz="0" w:space="0" w:color="auto"/>
                    <w:bottom w:val="none" w:sz="0" w:space="0" w:color="auto"/>
                    <w:right w:val="none" w:sz="0" w:space="0" w:color="auto"/>
                  </w:divBdr>
                  <w:divsChild>
                    <w:div w:id="1214657543">
                      <w:marLeft w:val="0"/>
                      <w:marRight w:val="0"/>
                      <w:marTop w:val="0"/>
                      <w:marBottom w:val="0"/>
                      <w:divBdr>
                        <w:top w:val="none" w:sz="0" w:space="0" w:color="auto"/>
                        <w:left w:val="none" w:sz="0" w:space="0" w:color="auto"/>
                        <w:bottom w:val="none" w:sz="0" w:space="0" w:color="auto"/>
                        <w:right w:val="none" w:sz="0" w:space="0" w:color="auto"/>
                      </w:divBdr>
                    </w:div>
                    <w:div w:id="206231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9463533">
      <w:bodyDiv w:val="1"/>
      <w:marLeft w:val="0"/>
      <w:marRight w:val="0"/>
      <w:marTop w:val="0"/>
      <w:marBottom w:val="0"/>
      <w:divBdr>
        <w:top w:val="none" w:sz="0" w:space="0" w:color="auto"/>
        <w:left w:val="none" w:sz="0" w:space="0" w:color="auto"/>
        <w:bottom w:val="none" w:sz="0" w:space="0" w:color="auto"/>
        <w:right w:val="none" w:sz="0" w:space="0" w:color="auto"/>
      </w:divBdr>
    </w:div>
    <w:div w:id="301079514">
      <w:bodyDiv w:val="1"/>
      <w:marLeft w:val="0"/>
      <w:marRight w:val="0"/>
      <w:marTop w:val="0"/>
      <w:marBottom w:val="0"/>
      <w:divBdr>
        <w:top w:val="none" w:sz="0" w:space="0" w:color="auto"/>
        <w:left w:val="none" w:sz="0" w:space="0" w:color="auto"/>
        <w:bottom w:val="none" w:sz="0" w:space="0" w:color="auto"/>
        <w:right w:val="none" w:sz="0" w:space="0" w:color="auto"/>
      </w:divBdr>
      <w:divsChild>
        <w:div w:id="1061053165">
          <w:marLeft w:val="0"/>
          <w:marRight w:val="0"/>
          <w:marTop w:val="0"/>
          <w:marBottom w:val="0"/>
          <w:divBdr>
            <w:top w:val="none" w:sz="0" w:space="0" w:color="auto"/>
            <w:left w:val="none" w:sz="0" w:space="0" w:color="auto"/>
            <w:bottom w:val="none" w:sz="0" w:space="0" w:color="auto"/>
            <w:right w:val="none" w:sz="0" w:space="0" w:color="auto"/>
          </w:divBdr>
          <w:divsChild>
            <w:div w:id="192428221">
              <w:marLeft w:val="0"/>
              <w:marRight w:val="0"/>
              <w:marTop w:val="0"/>
              <w:marBottom w:val="0"/>
              <w:divBdr>
                <w:top w:val="none" w:sz="0" w:space="0" w:color="auto"/>
                <w:left w:val="none" w:sz="0" w:space="0" w:color="auto"/>
                <w:bottom w:val="none" w:sz="0" w:space="0" w:color="auto"/>
                <w:right w:val="none" w:sz="0" w:space="0" w:color="auto"/>
              </w:divBdr>
            </w:div>
          </w:divsChild>
        </w:div>
        <w:div w:id="1385644781">
          <w:marLeft w:val="0"/>
          <w:marRight w:val="0"/>
          <w:marTop w:val="0"/>
          <w:marBottom w:val="0"/>
          <w:divBdr>
            <w:top w:val="none" w:sz="0" w:space="0" w:color="auto"/>
            <w:left w:val="none" w:sz="0" w:space="0" w:color="auto"/>
            <w:bottom w:val="none" w:sz="0" w:space="0" w:color="auto"/>
            <w:right w:val="none" w:sz="0" w:space="0" w:color="auto"/>
          </w:divBdr>
          <w:divsChild>
            <w:div w:id="91085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51956">
      <w:bodyDiv w:val="1"/>
      <w:marLeft w:val="0"/>
      <w:marRight w:val="0"/>
      <w:marTop w:val="0"/>
      <w:marBottom w:val="0"/>
      <w:divBdr>
        <w:top w:val="none" w:sz="0" w:space="0" w:color="auto"/>
        <w:left w:val="none" w:sz="0" w:space="0" w:color="auto"/>
        <w:bottom w:val="none" w:sz="0" w:space="0" w:color="auto"/>
        <w:right w:val="none" w:sz="0" w:space="0" w:color="auto"/>
      </w:divBdr>
      <w:divsChild>
        <w:div w:id="894973711">
          <w:marLeft w:val="0"/>
          <w:marRight w:val="0"/>
          <w:marTop w:val="0"/>
          <w:marBottom w:val="0"/>
          <w:divBdr>
            <w:top w:val="none" w:sz="0" w:space="0" w:color="auto"/>
            <w:left w:val="none" w:sz="0" w:space="0" w:color="auto"/>
            <w:bottom w:val="none" w:sz="0" w:space="0" w:color="auto"/>
            <w:right w:val="none" w:sz="0" w:space="0" w:color="auto"/>
          </w:divBdr>
          <w:divsChild>
            <w:div w:id="116416349">
              <w:marLeft w:val="0"/>
              <w:marRight w:val="0"/>
              <w:marTop w:val="0"/>
              <w:marBottom w:val="0"/>
              <w:divBdr>
                <w:top w:val="none" w:sz="0" w:space="0" w:color="auto"/>
                <w:left w:val="none" w:sz="0" w:space="0" w:color="auto"/>
                <w:bottom w:val="none" w:sz="0" w:space="0" w:color="auto"/>
                <w:right w:val="none" w:sz="0" w:space="0" w:color="auto"/>
              </w:divBdr>
              <w:divsChild>
                <w:div w:id="1067798984">
                  <w:marLeft w:val="0"/>
                  <w:marRight w:val="0"/>
                  <w:marTop w:val="0"/>
                  <w:marBottom w:val="0"/>
                  <w:divBdr>
                    <w:top w:val="none" w:sz="0" w:space="0" w:color="auto"/>
                    <w:left w:val="none" w:sz="0" w:space="0" w:color="auto"/>
                    <w:bottom w:val="none" w:sz="0" w:space="0" w:color="auto"/>
                    <w:right w:val="none" w:sz="0" w:space="0" w:color="auto"/>
                  </w:divBdr>
                </w:div>
              </w:divsChild>
            </w:div>
            <w:div w:id="2092190907">
              <w:marLeft w:val="0"/>
              <w:marRight w:val="0"/>
              <w:marTop w:val="0"/>
              <w:marBottom w:val="0"/>
              <w:divBdr>
                <w:top w:val="none" w:sz="0" w:space="0" w:color="auto"/>
                <w:left w:val="none" w:sz="0" w:space="0" w:color="auto"/>
                <w:bottom w:val="none" w:sz="0" w:space="0" w:color="auto"/>
                <w:right w:val="none" w:sz="0" w:space="0" w:color="auto"/>
              </w:divBdr>
              <w:divsChild>
                <w:div w:id="47344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358470">
          <w:marLeft w:val="0"/>
          <w:marRight w:val="0"/>
          <w:marTop w:val="0"/>
          <w:marBottom w:val="0"/>
          <w:divBdr>
            <w:top w:val="none" w:sz="0" w:space="0" w:color="auto"/>
            <w:left w:val="none" w:sz="0" w:space="0" w:color="auto"/>
            <w:bottom w:val="none" w:sz="0" w:space="0" w:color="auto"/>
            <w:right w:val="none" w:sz="0" w:space="0" w:color="auto"/>
          </w:divBdr>
          <w:divsChild>
            <w:div w:id="170684909">
              <w:marLeft w:val="0"/>
              <w:marRight w:val="0"/>
              <w:marTop w:val="0"/>
              <w:marBottom w:val="0"/>
              <w:divBdr>
                <w:top w:val="none" w:sz="0" w:space="0" w:color="auto"/>
                <w:left w:val="none" w:sz="0" w:space="0" w:color="auto"/>
                <w:bottom w:val="none" w:sz="0" w:space="0" w:color="auto"/>
                <w:right w:val="none" w:sz="0" w:space="0" w:color="auto"/>
              </w:divBdr>
              <w:divsChild>
                <w:div w:id="1351681058">
                  <w:marLeft w:val="0"/>
                  <w:marRight w:val="0"/>
                  <w:marTop w:val="0"/>
                  <w:marBottom w:val="0"/>
                  <w:divBdr>
                    <w:top w:val="none" w:sz="0" w:space="0" w:color="auto"/>
                    <w:left w:val="none" w:sz="0" w:space="0" w:color="auto"/>
                    <w:bottom w:val="none" w:sz="0" w:space="0" w:color="auto"/>
                    <w:right w:val="none" w:sz="0" w:space="0" w:color="auto"/>
                  </w:divBdr>
                  <w:divsChild>
                    <w:div w:id="610238304">
                      <w:marLeft w:val="0"/>
                      <w:marRight w:val="0"/>
                      <w:marTop w:val="0"/>
                      <w:marBottom w:val="0"/>
                      <w:divBdr>
                        <w:top w:val="none" w:sz="0" w:space="0" w:color="auto"/>
                        <w:left w:val="none" w:sz="0" w:space="0" w:color="auto"/>
                        <w:bottom w:val="none" w:sz="0" w:space="0" w:color="auto"/>
                        <w:right w:val="none" w:sz="0" w:space="0" w:color="auto"/>
                      </w:divBdr>
                    </w:div>
                    <w:div w:id="2005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333386">
      <w:bodyDiv w:val="1"/>
      <w:marLeft w:val="0"/>
      <w:marRight w:val="0"/>
      <w:marTop w:val="0"/>
      <w:marBottom w:val="0"/>
      <w:divBdr>
        <w:top w:val="none" w:sz="0" w:space="0" w:color="auto"/>
        <w:left w:val="none" w:sz="0" w:space="0" w:color="auto"/>
        <w:bottom w:val="none" w:sz="0" w:space="0" w:color="auto"/>
        <w:right w:val="none" w:sz="0" w:space="0" w:color="auto"/>
      </w:divBdr>
    </w:div>
    <w:div w:id="530803903">
      <w:bodyDiv w:val="1"/>
      <w:marLeft w:val="0"/>
      <w:marRight w:val="0"/>
      <w:marTop w:val="0"/>
      <w:marBottom w:val="0"/>
      <w:divBdr>
        <w:top w:val="none" w:sz="0" w:space="0" w:color="auto"/>
        <w:left w:val="none" w:sz="0" w:space="0" w:color="auto"/>
        <w:bottom w:val="none" w:sz="0" w:space="0" w:color="auto"/>
        <w:right w:val="none" w:sz="0" w:space="0" w:color="auto"/>
      </w:divBdr>
    </w:div>
    <w:div w:id="581376386">
      <w:bodyDiv w:val="1"/>
      <w:marLeft w:val="0"/>
      <w:marRight w:val="0"/>
      <w:marTop w:val="0"/>
      <w:marBottom w:val="0"/>
      <w:divBdr>
        <w:top w:val="none" w:sz="0" w:space="0" w:color="auto"/>
        <w:left w:val="none" w:sz="0" w:space="0" w:color="auto"/>
        <w:bottom w:val="none" w:sz="0" w:space="0" w:color="auto"/>
        <w:right w:val="none" w:sz="0" w:space="0" w:color="auto"/>
      </w:divBdr>
    </w:div>
    <w:div w:id="603616063">
      <w:bodyDiv w:val="1"/>
      <w:marLeft w:val="0"/>
      <w:marRight w:val="0"/>
      <w:marTop w:val="0"/>
      <w:marBottom w:val="0"/>
      <w:divBdr>
        <w:top w:val="none" w:sz="0" w:space="0" w:color="auto"/>
        <w:left w:val="none" w:sz="0" w:space="0" w:color="auto"/>
        <w:bottom w:val="none" w:sz="0" w:space="0" w:color="auto"/>
        <w:right w:val="none" w:sz="0" w:space="0" w:color="auto"/>
      </w:divBdr>
      <w:divsChild>
        <w:div w:id="1954051661">
          <w:marLeft w:val="0"/>
          <w:marRight w:val="0"/>
          <w:marTop w:val="0"/>
          <w:marBottom w:val="0"/>
          <w:divBdr>
            <w:top w:val="none" w:sz="0" w:space="0" w:color="auto"/>
            <w:left w:val="none" w:sz="0" w:space="0" w:color="auto"/>
            <w:bottom w:val="none" w:sz="0" w:space="0" w:color="auto"/>
            <w:right w:val="none" w:sz="0" w:space="0" w:color="auto"/>
          </w:divBdr>
          <w:divsChild>
            <w:div w:id="1176068813">
              <w:marLeft w:val="0"/>
              <w:marRight w:val="0"/>
              <w:marTop w:val="0"/>
              <w:marBottom w:val="0"/>
              <w:divBdr>
                <w:top w:val="none" w:sz="0" w:space="0" w:color="auto"/>
                <w:left w:val="none" w:sz="0" w:space="0" w:color="auto"/>
                <w:bottom w:val="none" w:sz="0" w:space="0" w:color="auto"/>
                <w:right w:val="none" w:sz="0" w:space="0" w:color="auto"/>
              </w:divBdr>
              <w:divsChild>
                <w:div w:id="1898321973">
                  <w:marLeft w:val="0"/>
                  <w:marRight w:val="0"/>
                  <w:marTop w:val="0"/>
                  <w:marBottom w:val="0"/>
                  <w:divBdr>
                    <w:top w:val="none" w:sz="0" w:space="0" w:color="auto"/>
                    <w:left w:val="none" w:sz="0" w:space="0" w:color="auto"/>
                    <w:bottom w:val="none" w:sz="0" w:space="0" w:color="auto"/>
                    <w:right w:val="none" w:sz="0" w:space="0" w:color="auto"/>
                  </w:divBdr>
                  <w:divsChild>
                    <w:div w:id="1428187946">
                      <w:marLeft w:val="0"/>
                      <w:marRight w:val="0"/>
                      <w:marTop w:val="0"/>
                      <w:marBottom w:val="0"/>
                      <w:divBdr>
                        <w:top w:val="none" w:sz="0" w:space="0" w:color="auto"/>
                        <w:left w:val="none" w:sz="0" w:space="0" w:color="auto"/>
                        <w:bottom w:val="none" w:sz="0" w:space="0" w:color="auto"/>
                        <w:right w:val="none" w:sz="0" w:space="0" w:color="auto"/>
                      </w:divBdr>
                    </w:div>
                    <w:div w:id="1675304423">
                      <w:marLeft w:val="0"/>
                      <w:marRight w:val="0"/>
                      <w:marTop w:val="0"/>
                      <w:marBottom w:val="0"/>
                      <w:divBdr>
                        <w:top w:val="none" w:sz="0" w:space="0" w:color="auto"/>
                        <w:left w:val="none" w:sz="0" w:space="0" w:color="auto"/>
                        <w:bottom w:val="none" w:sz="0" w:space="0" w:color="auto"/>
                        <w:right w:val="none" w:sz="0" w:space="0" w:color="auto"/>
                      </w:divBdr>
                      <w:divsChild>
                        <w:div w:id="738098461">
                          <w:marLeft w:val="0"/>
                          <w:marRight w:val="0"/>
                          <w:marTop w:val="0"/>
                          <w:marBottom w:val="0"/>
                          <w:divBdr>
                            <w:top w:val="none" w:sz="0" w:space="0" w:color="auto"/>
                            <w:left w:val="none" w:sz="0" w:space="0" w:color="auto"/>
                            <w:bottom w:val="none" w:sz="0" w:space="0" w:color="auto"/>
                            <w:right w:val="none" w:sz="0" w:space="0" w:color="auto"/>
                          </w:divBdr>
                          <w:divsChild>
                            <w:div w:id="1995529630">
                              <w:marLeft w:val="0"/>
                              <w:marRight w:val="0"/>
                              <w:marTop w:val="0"/>
                              <w:marBottom w:val="0"/>
                              <w:divBdr>
                                <w:top w:val="none" w:sz="0" w:space="0" w:color="auto"/>
                                <w:left w:val="none" w:sz="0" w:space="0" w:color="auto"/>
                                <w:bottom w:val="none" w:sz="0" w:space="0" w:color="auto"/>
                                <w:right w:val="none" w:sz="0" w:space="0" w:color="auto"/>
                              </w:divBdr>
                              <w:divsChild>
                                <w:div w:id="1198081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0068666">
                      <w:marLeft w:val="0"/>
                      <w:marRight w:val="0"/>
                      <w:marTop w:val="0"/>
                      <w:marBottom w:val="0"/>
                      <w:divBdr>
                        <w:top w:val="none" w:sz="0" w:space="0" w:color="auto"/>
                        <w:left w:val="none" w:sz="0" w:space="0" w:color="auto"/>
                        <w:bottom w:val="none" w:sz="0" w:space="0" w:color="auto"/>
                        <w:right w:val="none" w:sz="0" w:space="0" w:color="auto"/>
                      </w:divBdr>
                    </w:div>
                    <w:div w:id="956982466">
                      <w:marLeft w:val="0"/>
                      <w:marRight w:val="0"/>
                      <w:marTop w:val="0"/>
                      <w:marBottom w:val="0"/>
                      <w:divBdr>
                        <w:top w:val="none" w:sz="0" w:space="0" w:color="auto"/>
                        <w:left w:val="none" w:sz="0" w:space="0" w:color="auto"/>
                        <w:bottom w:val="none" w:sz="0" w:space="0" w:color="auto"/>
                        <w:right w:val="none" w:sz="0" w:space="0" w:color="auto"/>
                      </w:divBdr>
                    </w:div>
                    <w:div w:id="1350448422">
                      <w:marLeft w:val="0"/>
                      <w:marRight w:val="0"/>
                      <w:marTop w:val="0"/>
                      <w:marBottom w:val="0"/>
                      <w:divBdr>
                        <w:top w:val="none" w:sz="0" w:space="0" w:color="auto"/>
                        <w:left w:val="none" w:sz="0" w:space="0" w:color="auto"/>
                        <w:bottom w:val="none" w:sz="0" w:space="0" w:color="auto"/>
                        <w:right w:val="none" w:sz="0" w:space="0" w:color="auto"/>
                      </w:divBdr>
                      <w:divsChild>
                        <w:div w:id="745373537">
                          <w:marLeft w:val="0"/>
                          <w:marRight w:val="0"/>
                          <w:marTop w:val="0"/>
                          <w:marBottom w:val="0"/>
                          <w:divBdr>
                            <w:top w:val="none" w:sz="0" w:space="0" w:color="auto"/>
                            <w:left w:val="none" w:sz="0" w:space="0" w:color="auto"/>
                            <w:bottom w:val="none" w:sz="0" w:space="0" w:color="auto"/>
                            <w:right w:val="none" w:sz="0" w:space="0" w:color="auto"/>
                          </w:divBdr>
                          <w:divsChild>
                            <w:div w:id="388846959">
                              <w:marLeft w:val="0"/>
                              <w:marRight w:val="0"/>
                              <w:marTop w:val="0"/>
                              <w:marBottom w:val="0"/>
                              <w:divBdr>
                                <w:top w:val="none" w:sz="0" w:space="0" w:color="auto"/>
                                <w:left w:val="none" w:sz="0" w:space="0" w:color="auto"/>
                                <w:bottom w:val="none" w:sz="0" w:space="0" w:color="auto"/>
                                <w:right w:val="none" w:sz="0" w:space="0" w:color="auto"/>
                              </w:divBdr>
                              <w:divsChild>
                                <w:div w:id="8546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098705">
                      <w:marLeft w:val="0"/>
                      <w:marRight w:val="0"/>
                      <w:marTop w:val="0"/>
                      <w:marBottom w:val="0"/>
                      <w:divBdr>
                        <w:top w:val="none" w:sz="0" w:space="0" w:color="auto"/>
                        <w:left w:val="none" w:sz="0" w:space="0" w:color="auto"/>
                        <w:bottom w:val="none" w:sz="0" w:space="0" w:color="auto"/>
                        <w:right w:val="none" w:sz="0" w:space="0" w:color="auto"/>
                      </w:divBdr>
                    </w:div>
                    <w:div w:id="1718820800">
                      <w:marLeft w:val="0"/>
                      <w:marRight w:val="0"/>
                      <w:marTop w:val="0"/>
                      <w:marBottom w:val="0"/>
                      <w:divBdr>
                        <w:top w:val="none" w:sz="0" w:space="0" w:color="auto"/>
                        <w:left w:val="none" w:sz="0" w:space="0" w:color="auto"/>
                        <w:bottom w:val="none" w:sz="0" w:space="0" w:color="auto"/>
                        <w:right w:val="none" w:sz="0" w:space="0" w:color="auto"/>
                      </w:divBdr>
                    </w:div>
                    <w:div w:id="527334499">
                      <w:marLeft w:val="0"/>
                      <w:marRight w:val="0"/>
                      <w:marTop w:val="0"/>
                      <w:marBottom w:val="0"/>
                      <w:divBdr>
                        <w:top w:val="none" w:sz="0" w:space="0" w:color="auto"/>
                        <w:left w:val="none" w:sz="0" w:space="0" w:color="auto"/>
                        <w:bottom w:val="none" w:sz="0" w:space="0" w:color="auto"/>
                        <w:right w:val="none" w:sz="0" w:space="0" w:color="auto"/>
                      </w:divBdr>
                    </w:div>
                    <w:div w:id="629480836">
                      <w:marLeft w:val="0"/>
                      <w:marRight w:val="0"/>
                      <w:marTop w:val="0"/>
                      <w:marBottom w:val="0"/>
                      <w:divBdr>
                        <w:top w:val="none" w:sz="0" w:space="0" w:color="auto"/>
                        <w:left w:val="none" w:sz="0" w:space="0" w:color="auto"/>
                        <w:bottom w:val="none" w:sz="0" w:space="0" w:color="auto"/>
                        <w:right w:val="none" w:sz="0" w:space="0" w:color="auto"/>
                      </w:divBdr>
                      <w:divsChild>
                        <w:div w:id="1638996915">
                          <w:marLeft w:val="0"/>
                          <w:marRight w:val="0"/>
                          <w:marTop w:val="0"/>
                          <w:marBottom w:val="0"/>
                          <w:divBdr>
                            <w:top w:val="none" w:sz="0" w:space="0" w:color="auto"/>
                            <w:left w:val="none" w:sz="0" w:space="0" w:color="auto"/>
                            <w:bottom w:val="none" w:sz="0" w:space="0" w:color="auto"/>
                            <w:right w:val="none" w:sz="0" w:space="0" w:color="auto"/>
                          </w:divBdr>
                          <w:divsChild>
                            <w:div w:id="1496720325">
                              <w:marLeft w:val="0"/>
                              <w:marRight w:val="0"/>
                              <w:marTop w:val="0"/>
                              <w:marBottom w:val="0"/>
                              <w:divBdr>
                                <w:top w:val="none" w:sz="0" w:space="0" w:color="auto"/>
                                <w:left w:val="none" w:sz="0" w:space="0" w:color="auto"/>
                                <w:bottom w:val="none" w:sz="0" w:space="0" w:color="auto"/>
                                <w:right w:val="none" w:sz="0" w:space="0" w:color="auto"/>
                              </w:divBdr>
                              <w:divsChild>
                                <w:div w:id="147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36765848">
      <w:bodyDiv w:val="1"/>
      <w:marLeft w:val="0"/>
      <w:marRight w:val="0"/>
      <w:marTop w:val="0"/>
      <w:marBottom w:val="0"/>
      <w:divBdr>
        <w:top w:val="none" w:sz="0" w:space="0" w:color="auto"/>
        <w:left w:val="none" w:sz="0" w:space="0" w:color="auto"/>
        <w:bottom w:val="none" w:sz="0" w:space="0" w:color="auto"/>
        <w:right w:val="none" w:sz="0" w:space="0" w:color="auto"/>
      </w:divBdr>
    </w:div>
    <w:div w:id="708797381">
      <w:bodyDiv w:val="1"/>
      <w:marLeft w:val="0"/>
      <w:marRight w:val="0"/>
      <w:marTop w:val="0"/>
      <w:marBottom w:val="0"/>
      <w:divBdr>
        <w:top w:val="none" w:sz="0" w:space="0" w:color="auto"/>
        <w:left w:val="none" w:sz="0" w:space="0" w:color="auto"/>
        <w:bottom w:val="none" w:sz="0" w:space="0" w:color="auto"/>
        <w:right w:val="none" w:sz="0" w:space="0" w:color="auto"/>
      </w:divBdr>
      <w:divsChild>
        <w:div w:id="1615358861">
          <w:marLeft w:val="0"/>
          <w:marRight w:val="0"/>
          <w:marTop w:val="0"/>
          <w:marBottom w:val="0"/>
          <w:divBdr>
            <w:top w:val="none" w:sz="0" w:space="0" w:color="auto"/>
            <w:left w:val="none" w:sz="0" w:space="0" w:color="auto"/>
            <w:bottom w:val="none" w:sz="0" w:space="0" w:color="auto"/>
            <w:right w:val="none" w:sz="0" w:space="0" w:color="auto"/>
          </w:divBdr>
          <w:divsChild>
            <w:div w:id="976495768">
              <w:marLeft w:val="0"/>
              <w:marRight w:val="0"/>
              <w:marTop w:val="180"/>
              <w:marBottom w:val="0"/>
              <w:divBdr>
                <w:top w:val="none" w:sz="0" w:space="0" w:color="auto"/>
                <w:left w:val="none" w:sz="0" w:space="0" w:color="auto"/>
                <w:bottom w:val="none" w:sz="0" w:space="0" w:color="auto"/>
                <w:right w:val="none" w:sz="0" w:space="0" w:color="auto"/>
              </w:divBdr>
              <w:divsChild>
                <w:div w:id="2124568556">
                  <w:marLeft w:val="0"/>
                  <w:marRight w:val="0"/>
                  <w:marTop w:val="0"/>
                  <w:marBottom w:val="0"/>
                  <w:divBdr>
                    <w:top w:val="none" w:sz="0" w:space="0" w:color="auto"/>
                    <w:left w:val="none" w:sz="0" w:space="0" w:color="auto"/>
                    <w:bottom w:val="none" w:sz="0" w:space="0" w:color="auto"/>
                    <w:right w:val="none" w:sz="0" w:space="0" w:color="auto"/>
                  </w:divBdr>
                  <w:divsChild>
                    <w:div w:id="2090537895">
                      <w:marLeft w:val="0"/>
                      <w:marRight w:val="0"/>
                      <w:marTop w:val="0"/>
                      <w:marBottom w:val="0"/>
                      <w:divBdr>
                        <w:top w:val="none" w:sz="0" w:space="0" w:color="auto"/>
                        <w:left w:val="none" w:sz="0" w:space="0" w:color="auto"/>
                        <w:bottom w:val="none" w:sz="0" w:space="0" w:color="auto"/>
                        <w:right w:val="none" w:sz="0" w:space="0" w:color="auto"/>
                      </w:divBdr>
                      <w:divsChild>
                        <w:div w:id="639968592">
                          <w:marLeft w:val="0"/>
                          <w:marRight w:val="0"/>
                          <w:marTop w:val="0"/>
                          <w:marBottom w:val="0"/>
                          <w:divBdr>
                            <w:top w:val="none" w:sz="0" w:space="0" w:color="auto"/>
                            <w:left w:val="none" w:sz="0" w:space="0" w:color="auto"/>
                            <w:bottom w:val="none" w:sz="0" w:space="0" w:color="auto"/>
                            <w:right w:val="none" w:sz="0" w:space="0" w:color="auto"/>
                          </w:divBdr>
                          <w:divsChild>
                            <w:div w:id="1409810895">
                              <w:marLeft w:val="0"/>
                              <w:marRight w:val="0"/>
                              <w:marTop w:val="0"/>
                              <w:marBottom w:val="0"/>
                              <w:divBdr>
                                <w:top w:val="none" w:sz="0" w:space="0" w:color="auto"/>
                                <w:left w:val="none" w:sz="0" w:space="0" w:color="auto"/>
                                <w:bottom w:val="none" w:sz="0" w:space="0" w:color="auto"/>
                                <w:right w:val="none" w:sz="0" w:space="0" w:color="auto"/>
                              </w:divBdr>
                              <w:divsChild>
                                <w:div w:id="1635796818">
                                  <w:marLeft w:val="0"/>
                                  <w:marRight w:val="0"/>
                                  <w:marTop w:val="0"/>
                                  <w:marBottom w:val="0"/>
                                  <w:divBdr>
                                    <w:top w:val="none" w:sz="0" w:space="0" w:color="auto"/>
                                    <w:left w:val="none" w:sz="0" w:space="0" w:color="auto"/>
                                    <w:bottom w:val="none" w:sz="0" w:space="0" w:color="auto"/>
                                    <w:right w:val="none" w:sz="0" w:space="0" w:color="auto"/>
                                  </w:divBdr>
                                  <w:divsChild>
                                    <w:div w:id="1101486839">
                                      <w:marLeft w:val="0"/>
                                      <w:marRight w:val="0"/>
                                      <w:marTop w:val="0"/>
                                      <w:marBottom w:val="0"/>
                                      <w:divBdr>
                                        <w:top w:val="single" w:sz="36" w:space="18" w:color="F8EED0"/>
                                        <w:left w:val="single" w:sz="36" w:space="15" w:color="F8EED0"/>
                                        <w:bottom w:val="single" w:sz="36" w:space="18" w:color="F8EED0"/>
                                        <w:right w:val="single" w:sz="36" w:space="15" w:color="F8EED0"/>
                                      </w:divBdr>
                                      <w:divsChild>
                                        <w:div w:id="1880391364">
                                          <w:marLeft w:val="0"/>
                                          <w:marRight w:val="0"/>
                                          <w:marTop w:val="0"/>
                                          <w:marBottom w:val="0"/>
                                          <w:divBdr>
                                            <w:top w:val="none" w:sz="0" w:space="0" w:color="auto"/>
                                            <w:left w:val="none" w:sz="0" w:space="0" w:color="auto"/>
                                            <w:bottom w:val="none" w:sz="0" w:space="0" w:color="auto"/>
                                            <w:right w:val="none" w:sz="0" w:space="0" w:color="auto"/>
                                          </w:divBdr>
                                          <w:divsChild>
                                            <w:div w:id="452020801">
                                              <w:marLeft w:val="0"/>
                                              <w:marRight w:val="0"/>
                                              <w:marTop w:val="0"/>
                                              <w:marBottom w:val="0"/>
                                              <w:divBdr>
                                                <w:top w:val="none" w:sz="0" w:space="0" w:color="auto"/>
                                                <w:left w:val="none" w:sz="0" w:space="0" w:color="auto"/>
                                                <w:bottom w:val="none" w:sz="0" w:space="0" w:color="auto"/>
                                                <w:right w:val="none" w:sz="0" w:space="0" w:color="auto"/>
                                              </w:divBdr>
                                              <w:divsChild>
                                                <w:div w:id="1653217139">
                                                  <w:marLeft w:val="0"/>
                                                  <w:marRight w:val="0"/>
                                                  <w:marTop w:val="0"/>
                                                  <w:marBottom w:val="0"/>
                                                  <w:divBdr>
                                                    <w:top w:val="none" w:sz="0" w:space="0" w:color="auto"/>
                                                    <w:left w:val="none" w:sz="0" w:space="0" w:color="auto"/>
                                                    <w:bottom w:val="none" w:sz="0" w:space="0" w:color="auto"/>
                                                    <w:right w:val="none" w:sz="0" w:space="0" w:color="auto"/>
                                                  </w:divBdr>
                                                </w:div>
                                              </w:divsChild>
                                            </w:div>
                                            <w:div w:id="609556721">
                                              <w:marLeft w:val="0"/>
                                              <w:marRight w:val="0"/>
                                              <w:marTop w:val="0"/>
                                              <w:marBottom w:val="0"/>
                                              <w:divBdr>
                                                <w:top w:val="none" w:sz="0" w:space="0" w:color="auto"/>
                                                <w:left w:val="none" w:sz="0" w:space="0" w:color="auto"/>
                                                <w:bottom w:val="none" w:sz="0" w:space="0" w:color="auto"/>
                                                <w:right w:val="none" w:sz="0" w:space="0" w:color="auto"/>
                                              </w:divBdr>
                                              <w:divsChild>
                                                <w:div w:id="290476322">
                                                  <w:marLeft w:val="0"/>
                                                  <w:marRight w:val="0"/>
                                                  <w:marTop w:val="0"/>
                                                  <w:marBottom w:val="0"/>
                                                  <w:divBdr>
                                                    <w:top w:val="none" w:sz="0" w:space="0" w:color="auto"/>
                                                    <w:left w:val="none" w:sz="0" w:space="0" w:color="auto"/>
                                                    <w:bottom w:val="none" w:sz="0" w:space="0" w:color="auto"/>
                                                    <w:right w:val="none" w:sz="0" w:space="0" w:color="auto"/>
                                                  </w:divBdr>
                                                  <w:divsChild>
                                                    <w:div w:id="1828205142">
                                                      <w:marLeft w:val="0"/>
                                                      <w:marRight w:val="0"/>
                                                      <w:marTop w:val="0"/>
                                                      <w:marBottom w:val="0"/>
                                                      <w:divBdr>
                                                        <w:top w:val="none" w:sz="0" w:space="0" w:color="auto"/>
                                                        <w:left w:val="none" w:sz="0" w:space="0" w:color="auto"/>
                                                        <w:bottom w:val="none" w:sz="0" w:space="0" w:color="auto"/>
                                                        <w:right w:val="none" w:sz="0" w:space="0" w:color="auto"/>
                                                      </w:divBdr>
                                                      <w:divsChild>
                                                        <w:div w:id="1970621835">
                                                          <w:marLeft w:val="300"/>
                                                          <w:marRight w:val="0"/>
                                                          <w:marTop w:val="0"/>
                                                          <w:marBottom w:val="0"/>
                                                          <w:divBdr>
                                                            <w:top w:val="none" w:sz="0" w:space="0" w:color="auto"/>
                                                            <w:left w:val="none" w:sz="0" w:space="0" w:color="auto"/>
                                                            <w:bottom w:val="none" w:sz="0" w:space="0" w:color="auto"/>
                                                            <w:right w:val="none" w:sz="0" w:space="0" w:color="auto"/>
                                                          </w:divBdr>
                                                          <w:divsChild>
                                                            <w:div w:id="441875347">
                                                              <w:marLeft w:val="0"/>
                                                              <w:marRight w:val="0"/>
                                                              <w:marTop w:val="0"/>
                                                              <w:marBottom w:val="150"/>
                                                              <w:divBdr>
                                                                <w:top w:val="none" w:sz="0" w:space="0" w:color="auto"/>
                                                                <w:left w:val="none" w:sz="0" w:space="0" w:color="auto"/>
                                                                <w:bottom w:val="none" w:sz="0" w:space="0" w:color="auto"/>
                                                                <w:right w:val="none" w:sz="0" w:space="0" w:color="auto"/>
                                                              </w:divBdr>
                                                              <w:divsChild>
                                                                <w:div w:id="1431319349">
                                                                  <w:marLeft w:val="0"/>
                                                                  <w:marRight w:val="0"/>
                                                                  <w:marTop w:val="0"/>
                                                                  <w:marBottom w:val="0"/>
                                                                  <w:divBdr>
                                                                    <w:top w:val="single" w:sz="6" w:space="3" w:color="CCCCCC"/>
                                                                    <w:left w:val="single" w:sz="6" w:space="6" w:color="CCCCCC"/>
                                                                    <w:bottom w:val="single" w:sz="6" w:space="3" w:color="CCCCCC"/>
                                                                    <w:right w:val="single" w:sz="6" w:space="6" w:color="CCCCCC"/>
                                                                  </w:divBdr>
                                                                </w:div>
                                                              </w:divsChild>
                                                            </w:div>
                                                          </w:divsChild>
                                                        </w:div>
                                                        <w:div w:id="1525510662">
                                                          <w:marLeft w:val="0"/>
                                                          <w:marRight w:val="0"/>
                                                          <w:marTop w:val="0"/>
                                                          <w:marBottom w:val="0"/>
                                                          <w:divBdr>
                                                            <w:top w:val="none" w:sz="0" w:space="0" w:color="auto"/>
                                                            <w:left w:val="none" w:sz="0" w:space="0" w:color="auto"/>
                                                            <w:bottom w:val="none" w:sz="0" w:space="0" w:color="auto"/>
                                                            <w:right w:val="none" w:sz="0" w:space="0" w:color="auto"/>
                                                          </w:divBdr>
                                                        </w:div>
                                                        <w:div w:id="88812724">
                                                          <w:marLeft w:val="0"/>
                                                          <w:marRight w:val="0"/>
                                                          <w:marTop w:val="0"/>
                                                          <w:marBottom w:val="0"/>
                                                          <w:divBdr>
                                                            <w:top w:val="none" w:sz="0" w:space="0" w:color="auto"/>
                                                            <w:left w:val="none" w:sz="0" w:space="0" w:color="auto"/>
                                                            <w:bottom w:val="none" w:sz="0" w:space="0" w:color="auto"/>
                                                            <w:right w:val="none" w:sz="0" w:space="0" w:color="auto"/>
                                                          </w:divBdr>
                                                        </w:div>
                                                        <w:div w:id="2017271673">
                                                          <w:marLeft w:val="0"/>
                                                          <w:marRight w:val="0"/>
                                                          <w:marTop w:val="60"/>
                                                          <w:marBottom w:val="0"/>
                                                          <w:divBdr>
                                                            <w:top w:val="single" w:sz="6" w:space="1" w:color="CCCCCC"/>
                                                            <w:left w:val="none" w:sz="0" w:space="0" w:color="auto"/>
                                                            <w:bottom w:val="none" w:sz="0" w:space="0" w:color="auto"/>
                                                            <w:right w:val="none" w:sz="0" w:space="0" w:color="auto"/>
                                                          </w:divBdr>
                                                        </w:div>
                                                      </w:divsChild>
                                                    </w:div>
                                                  </w:divsChild>
                                                </w:div>
                                              </w:divsChild>
                                            </w:div>
                                          </w:divsChild>
                                        </w:div>
                                      </w:divsChild>
                                    </w:div>
                                  </w:divsChild>
                                </w:div>
                                <w:div w:id="2013876758">
                                  <w:marLeft w:val="45"/>
                                  <w:marRight w:val="0"/>
                                  <w:marTop w:val="105"/>
                                  <w:marBottom w:val="0"/>
                                  <w:divBdr>
                                    <w:top w:val="none" w:sz="0" w:space="0" w:color="auto"/>
                                    <w:left w:val="none" w:sz="0" w:space="0" w:color="auto"/>
                                    <w:bottom w:val="none" w:sz="0" w:space="0" w:color="auto"/>
                                    <w:right w:val="none" w:sz="0" w:space="0" w:color="auto"/>
                                  </w:divBdr>
                                  <w:divsChild>
                                    <w:div w:id="298658101">
                                      <w:marLeft w:val="45"/>
                                      <w:marRight w:val="0"/>
                                      <w:marTop w:val="105"/>
                                      <w:marBottom w:val="0"/>
                                      <w:divBdr>
                                        <w:top w:val="none" w:sz="0" w:space="0" w:color="auto"/>
                                        <w:left w:val="none" w:sz="0" w:space="0" w:color="auto"/>
                                        <w:bottom w:val="none" w:sz="0" w:space="0" w:color="auto"/>
                                        <w:right w:val="none" w:sz="0" w:space="0" w:color="auto"/>
                                      </w:divBdr>
                                      <w:divsChild>
                                        <w:div w:id="52194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05169">
                                  <w:marLeft w:val="0"/>
                                  <w:marRight w:val="0"/>
                                  <w:marTop w:val="0"/>
                                  <w:marBottom w:val="0"/>
                                  <w:divBdr>
                                    <w:top w:val="none" w:sz="0" w:space="0" w:color="auto"/>
                                    <w:left w:val="none" w:sz="0" w:space="0" w:color="auto"/>
                                    <w:bottom w:val="none" w:sz="0" w:space="0" w:color="auto"/>
                                    <w:right w:val="none" w:sz="0" w:space="0" w:color="auto"/>
                                  </w:divBdr>
                                  <w:divsChild>
                                    <w:div w:id="2072650598">
                                      <w:marLeft w:val="0"/>
                                      <w:marRight w:val="0"/>
                                      <w:marTop w:val="0"/>
                                      <w:marBottom w:val="0"/>
                                      <w:divBdr>
                                        <w:top w:val="none" w:sz="0" w:space="0" w:color="auto"/>
                                        <w:left w:val="none" w:sz="0" w:space="0" w:color="auto"/>
                                        <w:bottom w:val="none" w:sz="0" w:space="0" w:color="auto"/>
                                        <w:right w:val="none" w:sz="0" w:space="0" w:color="auto"/>
                                      </w:divBdr>
                                      <w:divsChild>
                                        <w:div w:id="309601879">
                                          <w:marLeft w:val="0"/>
                                          <w:marRight w:val="0"/>
                                          <w:marTop w:val="0"/>
                                          <w:marBottom w:val="0"/>
                                          <w:divBdr>
                                            <w:top w:val="none" w:sz="0" w:space="0" w:color="auto"/>
                                            <w:left w:val="none" w:sz="0" w:space="0" w:color="auto"/>
                                            <w:bottom w:val="none" w:sz="0" w:space="0" w:color="auto"/>
                                            <w:right w:val="none" w:sz="0" w:space="0" w:color="auto"/>
                                          </w:divBdr>
                                          <w:divsChild>
                                            <w:div w:id="913856358">
                                              <w:marLeft w:val="0"/>
                                              <w:marRight w:val="0"/>
                                              <w:marTop w:val="0"/>
                                              <w:marBottom w:val="0"/>
                                              <w:divBdr>
                                                <w:top w:val="none" w:sz="0" w:space="0" w:color="auto"/>
                                                <w:left w:val="none" w:sz="0" w:space="0" w:color="auto"/>
                                                <w:bottom w:val="none" w:sz="0" w:space="0" w:color="auto"/>
                                                <w:right w:val="none" w:sz="0" w:space="0" w:color="auto"/>
                                              </w:divBdr>
                                              <w:divsChild>
                                                <w:div w:id="1138689956">
                                                  <w:marLeft w:val="0"/>
                                                  <w:marRight w:val="0"/>
                                                  <w:marTop w:val="0"/>
                                                  <w:marBottom w:val="0"/>
                                                  <w:divBdr>
                                                    <w:top w:val="single" w:sz="2" w:space="0" w:color="auto"/>
                                                    <w:left w:val="single" w:sz="2" w:space="0" w:color="auto"/>
                                                    <w:bottom w:val="single" w:sz="2" w:space="0" w:color="auto"/>
                                                    <w:right w:val="single" w:sz="2" w:space="0" w:color="auto"/>
                                                  </w:divBdr>
                                                  <w:divsChild>
                                                    <w:div w:id="729353752">
                                                      <w:marLeft w:val="0"/>
                                                      <w:marRight w:val="0"/>
                                                      <w:marTop w:val="0"/>
                                                      <w:marBottom w:val="75"/>
                                                      <w:divBdr>
                                                        <w:top w:val="none" w:sz="0" w:space="0" w:color="auto"/>
                                                        <w:left w:val="none" w:sz="0" w:space="0" w:color="auto"/>
                                                        <w:bottom w:val="none" w:sz="0" w:space="0" w:color="auto"/>
                                                        <w:right w:val="none" w:sz="0" w:space="0" w:color="auto"/>
                                                      </w:divBdr>
                                                      <w:divsChild>
                                                        <w:div w:id="1392847609">
                                                          <w:marLeft w:val="0"/>
                                                          <w:marRight w:val="0"/>
                                                          <w:marTop w:val="0"/>
                                                          <w:marBottom w:val="0"/>
                                                          <w:divBdr>
                                                            <w:top w:val="none" w:sz="0" w:space="0" w:color="auto"/>
                                                            <w:left w:val="none" w:sz="0" w:space="0" w:color="auto"/>
                                                            <w:bottom w:val="none" w:sz="0" w:space="0" w:color="auto"/>
                                                            <w:right w:val="none" w:sz="0" w:space="0" w:color="auto"/>
                                                          </w:divBdr>
                                                          <w:divsChild>
                                                            <w:div w:id="79648840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394936594">
                                                      <w:marLeft w:val="0"/>
                                                      <w:marRight w:val="0"/>
                                                      <w:marTop w:val="0"/>
                                                      <w:marBottom w:val="75"/>
                                                      <w:divBdr>
                                                        <w:top w:val="none" w:sz="0" w:space="0" w:color="auto"/>
                                                        <w:left w:val="none" w:sz="0" w:space="0" w:color="auto"/>
                                                        <w:bottom w:val="none" w:sz="0" w:space="0" w:color="auto"/>
                                                        <w:right w:val="none" w:sz="0" w:space="0" w:color="auto"/>
                                                      </w:divBdr>
                                                      <w:divsChild>
                                                        <w:div w:id="1889024882">
                                                          <w:marLeft w:val="0"/>
                                                          <w:marRight w:val="0"/>
                                                          <w:marTop w:val="0"/>
                                                          <w:marBottom w:val="0"/>
                                                          <w:divBdr>
                                                            <w:top w:val="none" w:sz="0" w:space="0" w:color="auto"/>
                                                            <w:left w:val="none" w:sz="0" w:space="0" w:color="auto"/>
                                                            <w:bottom w:val="none" w:sz="0" w:space="0" w:color="auto"/>
                                                            <w:right w:val="none" w:sz="0" w:space="0" w:color="auto"/>
                                                          </w:divBdr>
                                                          <w:divsChild>
                                                            <w:div w:id="90171653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134953276">
                                                      <w:marLeft w:val="0"/>
                                                      <w:marRight w:val="0"/>
                                                      <w:marTop w:val="0"/>
                                                      <w:marBottom w:val="75"/>
                                                      <w:divBdr>
                                                        <w:top w:val="none" w:sz="0" w:space="0" w:color="auto"/>
                                                        <w:left w:val="none" w:sz="0" w:space="0" w:color="auto"/>
                                                        <w:bottom w:val="none" w:sz="0" w:space="0" w:color="auto"/>
                                                        <w:right w:val="none" w:sz="0" w:space="0" w:color="auto"/>
                                                      </w:divBdr>
                                                      <w:divsChild>
                                                        <w:div w:id="1596405318">
                                                          <w:marLeft w:val="0"/>
                                                          <w:marRight w:val="0"/>
                                                          <w:marTop w:val="0"/>
                                                          <w:marBottom w:val="0"/>
                                                          <w:divBdr>
                                                            <w:top w:val="none" w:sz="0" w:space="0" w:color="auto"/>
                                                            <w:left w:val="none" w:sz="0" w:space="0" w:color="auto"/>
                                                            <w:bottom w:val="none" w:sz="0" w:space="0" w:color="auto"/>
                                                            <w:right w:val="none" w:sz="0" w:space="0" w:color="auto"/>
                                                          </w:divBdr>
                                                          <w:divsChild>
                                                            <w:div w:id="201838891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832255733">
                                                      <w:marLeft w:val="0"/>
                                                      <w:marRight w:val="0"/>
                                                      <w:marTop w:val="0"/>
                                                      <w:marBottom w:val="75"/>
                                                      <w:divBdr>
                                                        <w:top w:val="none" w:sz="0" w:space="0" w:color="auto"/>
                                                        <w:left w:val="none" w:sz="0" w:space="0" w:color="auto"/>
                                                        <w:bottom w:val="none" w:sz="0" w:space="0" w:color="auto"/>
                                                        <w:right w:val="none" w:sz="0" w:space="0" w:color="auto"/>
                                                      </w:divBdr>
                                                      <w:divsChild>
                                                        <w:div w:id="1082603557">
                                                          <w:marLeft w:val="0"/>
                                                          <w:marRight w:val="0"/>
                                                          <w:marTop w:val="0"/>
                                                          <w:marBottom w:val="0"/>
                                                          <w:divBdr>
                                                            <w:top w:val="none" w:sz="0" w:space="0" w:color="auto"/>
                                                            <w:left w:val="none" w:sz="0" w:space="0" w:color="auto"/>
                                                            <w:bottom w:val="none" w:sz="0" w:space="0" w:color="auto"/>
                                                            <w:right w:val="none" w:sz="0" w:space="0" w:color="auto"/>
                                                          </w:divBdr>
                                                          <w:divsChild>
                                                            <w:div w:id="373887869">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942029358">
                                                      <w:marLeft w:val="0"/>
                                                      <w:marRight w:val="0"/>
                                                      <w:marTop w:val="0"/>
                                                      <w:marBottom w:val="75"/>
                                                      <w:divBdr>
                                                        <w:top w:val="none" w:sz="0" w:space="0" w:color="auto"/>
                                                        <w:left w:val="none" w:sz="0" w:space="0" w:color="auto"/>
                                                        <w:bottom w:val="none" w:sz="0" w:space="0" w:color="auto"/>
                                                        <w:right w:val="none" w:sz="0" w:space="0" w:color="auto"/>
                                                      </w:divBdr>
                                                      <w:divsChild>
                                                        <w:div w:id="401175882">
                                                          <w:marLeft w:val="0"/>
                                                          <w:marRight w:val="0"/>
                                                          <w:marTop w:val="0"/>
                                                          <w:marBottom w:val="0"/>
                                                          <w:divBdr>
                                                            <w:top w:val="none" w:sz="0" w:space="0" w:color="auto"/>
                                                            <w:left w:val="none" w:sz="0" w:space="0" w:color="auto"/>
                                                            <w:bottom w:val="none" w:sz="0" w:space="0" w:color="auto"/>
                                                            <w:right w:val="none" w:sz="0" w:space="0" w:color="auto"/>
                                                          </w:divBdr>
                                                          <w:divsChild>
                                                            <w:div w:id="82551739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985400945">
                                                      <w:marLeft w:val="0"/>
                                                      <w:marRight w:val="0"/>
                                                      <w:marTop w:val="0"/>
                                                      <w:marBottom w:val="75"/>
                                                      <w:divBdr>
                                                        <w:top w:val="none" w:sz="0" w:space="0" w:color="auto"/>
                                                        <w:left w:val="none" w:sz="0" w:space="0" w:color="auto"/>
                                                        <w:bottom w:val="none" w:sz="0" w:space="0" w:color="auto"/>
                                                        <w:right w:val="none" w:sz="0" w:space="0" w:color="auto"/>
                                                      </w:divBdr>
                                                      <w:divsChild>
                                                        <w:div w:id="1761875621">
                                                          <w:marLeft w:val="0"/>
                                                          <w:marRight w:val="0"/>
                                                          <w:marTop w:val="0"/>
                                                          <w:marBottom w:val="0"/>
                                                          <w:divBdr>
                                                            <w:top w:val="none" w:sz="0" w:space="0" w:color="auto"/>
                                                            <w:left w:val="none" w:sz="0" w:space="0" w:color="auto"/>
                                                            <w:bottom w:val="none" w:sz="0" w:space="0" w:color="auto"/>
                                                            <w:right w:val="none" w:sz="0" w:space="0" w:color="auto"/>
                                                          </w:divBdr>
                                                          <w:divsChild>
                                                            <w:div w:id="426729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671788918">
                                                      <w:marLeft w:val="0"/>
                                                      <w:marRight w:val="0"/>
                                                      <w:marTop w:val="0"/>
                                                      <w:marBottom w:val="75"/>
                                                      <w:divBdr>
                                                        <w:top w:val="none" w:sz="0" w:space="0" w:color="auto"/>
                                                        <w:left w:val="none" w:sz="0" w:space="0" w:color="auto"/>
                                                        <w:bottom w:val="none" w:sz="0" w:space="0" w:color="auto"/>
                                                        <w:right w:val="none" w:sz="0" w:space="0" w:color="auto"/>
                                                      </w:divBdr>
                                                      <w:divsChild>
                                                        <w:div w:id="377629892">
                                                          <w:marLeft w:val="0"/>
                                                          <w:marRight w:val="0"/>
                                                          <w:marTop w:val="0"/>
                                                          <w:marBottom w:val="0"/>
                                                          <w:divBdr>
                                                            <w:top w:val="none" w:sz="0" w:space="0" w:color="auto"/>
                                                            <w:left w:val="none" w:sz="0" w:space="0" w:color="auto"/>
                                                            <w:bottom w:val="none" w:sz="0" w:space="0" w:color="auto"/>
                                                            <w:right w:val="none" w:sz="0" w:space="0" w:color="auto"/>
                                                          </w:divBdr>
                                                          <w:divsChild>
                                                            <w:div w:id="54868352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545459232">
                                                      <w:marLeft w:val="0"/>
                                                      <w:marRight w:val="0"/>
                                                      <w:marTop w:val="0"/>
                                                      <w:marBottom w:val="75"/>
                                                      <w:divBdr>
                                                        <w:top w:val="none" w:sz="0" w:space="0" w:color="auto"/>
                                                        <w:left w:val="none" w:sz="0" w:space="0" w:color="auto"/>
                                                        <w:bottom w:val="none" w:sz="0" w:space="0" w:color="auto"/>
                                                        <w:right w:val="none" w:sz="0" w:space="0" w:color="auto"/>
                                                      </w:divBdr>
                                                      <w:divsChild>
                                                        <w:div w:id="1653682510">
                                                          <w:marLeft w:val="0"/>
                                                          <w:marRight w:val="0"/>
                                                          <w:marTop w:val="0"/>
                                                          <w:marBottom w:val="0"/>
                                                          <w:divBdr>
                                                            <w:top w:val="none" w:sz="0" w:space="0" w:color="auto"/>
                                                            <w:left w:val="none" w:sz="0" w:space="0" w:color="auto"/>
                                                            <w:bottom w:val="none" w:sz="0" w:space="0" w:color="auto"/>
                                                            <w:right w:val="none" w:sz="0" w:space="0" w:color="auto"/>
                                                          </w:divBdr>
                                                          <w:divsChild>
                                                            <w:div w:id="1592159219">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1430553">
                              <w:marLeft w:val="0"/>
                              <w:marRight w:val="0"/>
                              <w:marTop w:val="0"/>
                              <w:marBottom w:val="0"/>
                              <w:divBdr>
                                <w:top w:val="none" w:sz="0" w:space="0" w:color="auto"/>
                                <w:left w:val="none" w:sz="0" w:space="0" w:color="auto"/>
                                <w:bottom w:val="none" w:sz="0" w:space="0" w:color="auto"/>
                                <w:right w:val="none" w:sz="0" w:space="0" w:color="auto"/>
                              </w:divBdr>
                              <w:divsChild>
                                <w:div w:id="1809547034">
                                  <w:marLeft w:val="75"/>
                                  <w:marRight w:val="75"/>
                                  <w:marTop w:val="105"/>
                                  <w:marBottom w:val="105"/>
                                  <w:divBdr>
                                    <w:top w:val="none" w:sz="0" w:space="0" w:color="auto"/>
                                    <w:left w:val="none" w:sz="0" w:space="0" w:color="auto"/>
                                    <w:bottom w:val="none" w:sz="0" w:space="0" w:color="auto"/>
                                    <w:right w:val="none" w:sz="0" w:space="0" w:color="auto"/>
                                  </w:divBdr>
                                  <w:divsChild>
                                    <w:div w:id="926036268">
                                      <w:marLeft w:val="0"/>
                                      <w:marRight w:val="0"/>
                                      <w:marTop w:val="0"/>
                                      <w:marBottom w:val="0"/>
                                      <w:divBdr>
                                        <w:top w:val="none" w:sz="0" w:space="0" w:color="auto"/>
                                        <w:left w:val="none" w:sz="0" w:space="0" w:color="auto"/>
                                        <w:bottom w:val="none" w:sz="0" w:space="0" w:color="auto"/>
                                        <w:right w:val="none" w:sz="0" w:space="0" w:color="auto"/>
                                      </w:divBdr>
                                      <w:divsChild>
                                        <w:div w:id="189997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47819">
                                  <w:marLeft w:val="75"/>
                                  <w:marRight w:val="75"/>
                                  <w:marTop w:val="105"/>
                                  <w:marBottom w:val="105"/>
                                  <w:divBdr>
                                    <w:top w:val="none" w:sz="0" w:space="0" w:color="auto"/>
                                    <w:left w:val="none" w:sz="0" w:space="0" w:color="auto"/>
                                    <w:bottom w:val="none" w:sz="0" w:space="0" w:color="auto"/>
                                    <w:right w:val="none" w:sz="0" w:space="0" w:color="auto"/>
                                  </w:divBdr>
                                  <w:divsChild>
                                    <w:div w:id="941689597">
                                      <w:marLeft w:val="0"/>
                                      <w:marRight w:val="0"/>
                                      <w:marTop w:val="0"/>
                                      <w:marBottom w:val="0"/>
                                      <w:divBdr>
                                        <w:top w:val="single" w:sz="12" w:space="8" w:color="75A862"/>
                                        <w:left w:val="single" w:sz="12" w:space="4" w:color="75A862"/>
                                        <w:bottom w:val="single" w:sz="12" w:space="8" w:color="75A862"/>
                                        <w:right w:val="single" w:sz="12" w:space="4" w:color="75A862"/>
                                      </w:divBdr>
                                    </w:div>
                                  </w:divsChild>
                                </w:div>
                                <w:div w:id="659310331">
                                  <w:marLeft w:val="75"/>
                                  <w:marRight w:val="75"/>
                                  <w:marTop w:val="105"/>
                                  <w:marBottom w:val="105"/>
                                  <w:divBdr>
                                    <w:top w:val="none" w:sz="0" w:space="0" w:color="auto"/>
                                    <w:left w:val="none" w:sz="0" w:space="0" w:color="auto"/>
                                    <w:bottom w:val="none" w:sz="0" w:space="0" w:color="auto"/>
                                    <w:right w:val="none" w:sz="0" w:space="0" w:color="auto"/>
                                  </w:divBdr>
                                  <w:divsChild>
                                    <w:div w:id="962153586">
                                      <w:marLeft w:val="0"/>
                                      <w:marRight w:val="0"/>
                                      <w:marTop w:val="0"/>
                                      <w:marBottom w:val="0"/>
                                      <w:divBdr>
                                        <w:top w:val="single" w:sz="12" w:space="8" w:color="75A862"/>
                                        <w:left w:val="single" w:sz="12" w:space="4" w:color="75A862"/>
                                        <w:bottom w:val="single" w:sz="12" w:space="8" w:color="75A862"/>
                                        <w:right w:val="single" w:sz="12" w:space="4" w:color="75A862"/>
                                      </w:divBdr>
                                    </w:div>
                                    <w:div w:id="17900384">
                                      <w:marLeft w:val="0"/>
                                      <w:marRight w:val="0"/>
                                      <w:marTop w:val="0"/>
                                      <w:marBottom w:val="0"/>
                                      <w:divBdr>
                                        <w:top w:val="none" w:sz="0" w:space="0" w:color="auto"/>
                                        <w:left w:val="none" w:sz="0" w:space="0" w:color="auto"/>
                                        <w:bottom w:val="none" w:sz="0" w:space="0" w:color="auto"/>
                                        <w:right w:val="none" w:sz="0" w:space="0" w:color="auto"/>
                                      </w:divBdr>
                                    </w:div>
                                  </w:divsChild>
                                </w:div>
                                <w:div w:id="1132870642">
                                  <w:marLeft w:val="75"/>
                                  <w:marRight w:val="75"/>
                                  <w:marTop w:val="105"/>
                                  <w:marBottom w:val="105"/>
                                  <w:divBdr>
                                    <w:top w:val="none" w:sz="0" w:space="0" w:color="auto"/>
                                    <w:left w:val="none" w:sz="0" w:space="0" w:color="auto"/>
                                    <w:bottom w:val="none" w:sz="0" w:space="0" w:color="auto"/>
                                    <w:right w:val="none" w:sz="0" w:space="0" w:color="auto"/>
                                  </w:divBdr>
                                  <w:divsChild>
                                    <w:div w:id="2021471414">
                                      <w:marLeft w:val="0"/>
                                      <w:marRight w:val="0"/>
                                      <w:marTop w:val="0"/>
                                      <w:marBottom w:val="0"/>
                                      <w:divBdr>
                                        <w:top w:val="none" w:sz="0" w:space="0" w:color="auto"/>
                                        <w:left w:val="none" w:sz="0" w:space="0" w:color="auto"/>
                                        <w:bottom w:val="none" w:sz="0" w:space="0" w:color="auto"/>
                                        <w:right w:val="none" w:sz="0" w:space="0" w:color="auto"/>
                                      </w:divBdr>
                                      <w:divsChild>
                                        <w:div w:id="625281084">
                                          <w:marLeft w:val="0"/>
                                          <w:marRight w:val="0"/>
                                          <w:marTop w:val="0"/>
                                          <w:marBottom w:val="0"/>
                                          <w:divBdr>
                                            <w:top w:val="none" w:sz="0" w:space="0" w:color="auto"/>
                                            <w:left w:val="none" w:sz="0" w:space="0" w:color="auto"/>
                                            <w:bottom w:val="none" w:sz="0" w:space="0" w:color="auto"/>
                                            <w:right w:val="none" w:sz="0" w:space="0" w:color="auto"/>
                                          </w:divBdr>
                                          <w:divsChild>
                                            <w:div w:id="1016081762">
                                              <w:marLeft w:val="0"/>
                                              <w:marRight w:val="0"/>
                                              <w:marTop w:val="0"/>
                                              <w:marBottom w:val="0"/>
                                              <w:divBdr>
                                                <w:top w:val="none" w:sz="0" w:space="0" w:color="auto"/>
                                                <w:left w:val="none" w:sz="0" w:space="0" w:color="auto"/>
                                                <w:bottom w:val="none" w:sz="0" w:space="0" w:color="auto"/>
                                                <w:right w:val="none" w:sz="0" w:space="0" w:color="auto"/>
                                              </w:divBdr>
                                              <w:divsChild>
                                                <w:div w:id="1953512307">
                                                  <w:marLeft w:val="0"/>
                                                  <w:marRight w:val="75"/>
                                                  <w:marTop w:val="0"/>
                                                  <w:marBottom w:val="0"/>
                                                  <w:divBdr>
                                                    <w:top w:val="none" w:sz="0" w:space="0" w:color="auto"/>
                                                    <w:left w:val="none" w:sz="0" w:space="0" w:color="auto"/>
                                                    <w:bottom w:val="none" w:sz="0" w:space="0" w:color="auto"/>
                                                    <w:right w:val="none" w:sz="0" w:space="0" w:color="auto"/>
                                                  </w:divBdr>
                                                  <w:divsChild>
                                                    <w:div w:id="697005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873230">
                                              <w:marLeft w:val="0"/>
                                              <w:marRight w:val="0"/>
                                              <w:marTop w:val="0"/>
                                              <w:marBottom w:val="0"/>
                                              <w:divBdr>
                                                <w:top w:val="none" w:sz="0" w:space="0" w:color="auto"/>
                                                <w:left w:val="none" w:sz="0" w:space="0" w:color="auto"/>
                                                <w:bottom w:val="none" w:sz="0" w:space="0" w:color="auto"/>
                                                <w:right w:val="none" w:sz="0" w:space="0" w:color="auto"/>
                                              </w:divBdr>
                                              <w:divsChild>
                                                <w:div w:id="1973123900">
                                                  <w:marLeft w:val="0"/>
                                                  <w:marRight w:val="75"/>
                                                  <w:marTop w:val="0"/>
                                                  <w:marBottom w:val="0"/>
                                                  <w:divBdr>
                                                    <w:top w:val="none" w:sz="0" w:space="0" w:color="auto"/>
                                                    <w:left w:val="none" w:sz="0" w:space="0" w:color="auto"/>
                                                    <w:bottom w:val="none" w:sz="0" w:space="0" w:color="auto"/>
                                                    <w:right w:val="none" w:sz="0" w:space="0" w:color="auto"/>
                                                  </w:divBdr>
                                                  <w:divsChild>
                                                    <w:div w:id="548803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836423">
                                              <w:marLeft w:val="0"/>
                                              <w:marRight w:val="0"/>
                                              <w:marTop w:val="0"/>
                                              <w:marBottom w:val="0"/>
                                              <w:divBdr>
                                                <w:top w:val="none" w:sz="0" w:space="0" w:color="auto"/>
                                                <w:left w:val="none" w:sz="0" w:space="0" w:color="auto"/>
                                                <w:bottom w:val="none" w:sz="0" w:space="0" w:color="auto"/>
                                                <w:right w:val="none" w:sz="0" w:space="0" w:color="auto"/>
                                              </w:divBdr>
                                              <w:divsChild>
                                                <w:div w:id="450902735">
                                                  <w:marLeft w:val="0"/>
                                                  <w:marRight w:val="75"/>
                                                  <w:marTop w:val="0"/>
                                                  <w:marBottom w:val="0"/>
                                                  <w:divBdr>
                                                    <w:top w:val="none" w:sz="0" w:space="0" w:color="auto"/>
                                                    <w:left w:val="none" w:sz="0" w:space="0" w:color="auto"/>
                                                    <w:bottom w:val="none" w:sz="0" w:space="0" w:color="auto"/>
                                                    <w:right w:val="none" w:sz="0" w:space="0" w:color="auto"/>
                                                  </w:divBdr>
                                                  <w:divsChild>
                                                    <w:div w:id="1806850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9494448">
                  <w:marLeft w:val="0"/>
                  <w:marRight w:val="0"/>
                  <w:marTop w:val="0"/>
                  <w:marBottom w:val="0"/>
                  <w:divBdr>
                    <w:top w:val="none" w:sz="0" w:space="0" w:color="auto"/>
                    <w:left w:val="none" w:sz="0" w:space="0" w:color="auto"/>
                    <w:bottom w:val="none" w:sz="0" w:space="0" w:color="auto"/>
                    <w:right w:val="none" w:sz="0" w:space="0" w:color="auto"/>
                  </w:divBdr>
                  <w:divsChild>
                    <w:div w:id="734163159">
                      <w:marLeft w:val="0"/>
                      <w:marRight w:val="0"/>
                      <w:marTop w:val="0"/>
                      <w:marBottom w:val="0"/>
                      <w:divBdr>
                        <w:top w:val="none" w:sz="0" w:space="0" w:color="auto"/>
                        <w:left w:val="none" w:sz="0" w:space="0" w:color="auto"/>
                        <w:bottom w:val="none" w:sz="0" w:space="0" w:color="auto"/>
                        <w:right w:val="none" w:sz="0" w:space="0" w:color="auto"/>
                      </w:divBdr>
                      <w:divsChild>
                        <w:div w:id="733966562">
                          <w:marLeft w:val="0"/>
                          <w:marRight w:val="0"/>
                          <w:marTop w:val="0"/>
                          <w:marBottom w:val="0"/>
                          <w:divBdr>
                            <w:top w:val="none" w:sz="0" w:space="0" w:color="auto"/>
                            <w:left w:val="none" w:sz="0" w:space="0" w:color="auto"/>
                            <w:bottom w:val="none" w:sz="0" w:space="0" w:color="auto"/>
                            <w:right w:val="none" w:sz="0" w:space="0" w:color="auto"/>
                          </w:divBdr>
                          <w:divsChild>
                            <w:div w:id="1657876104">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494079037">
                  <w:marLeft w:val="0"/>
                  <w:marRight w:val="0"/>
                  <w:marTop w:val="0"/>
                  <w:marBottom w:val="150"/>
                  <w:divBdr>
                    <w:top w:val="inset" w:sz="6" w:space="11" w:color="8F8069"/>
                    <w:left w:val="inset" w:sz="6" w:space="0" w:color="8F8069"/>
                    <w:bottom w:val="inset" w:sz="6" w:space="11" w:color="8F8069"/>
                    <w:right w:val="inset" w:sz="6" w:space="0" w:color="8F8069"/>
                  </w:divBdr>
                </w:div>
                <w:div w:id="422146081">
                  <w:marLeft w:val="0"/>
                  <w:marRight w:val="0"/>
                  <w:marTop w:val="0"/>
                  <w:marBottom w:val="0"/>
                  <w:divBdr>
                    <w:top w:val="none" w:sz="0" w:space="0" w:color="auto"/>
                    <w:left w:val="none" w:sz="0" w:space="0" w:color="auto"/>
                    <w:bottom w:val="none" w:sz="0" w:space="0" w:color="auto"/>
                    <w:right w:val="none" w:sz="0" w:space="0" w:color="auto"/>
                  </w:divBdr>
                  <w:divsChild>
                    <w:div w:id="408112858">
                      <w:marLeft w:val="0"/>
                      <w:marRight w:val="0"/>
                      <w:marTop w:val="0"/>
                      <w:marBottom w:val="0"/>
                      <w:divBdr>
                        <w:top w:val="none" w:sz="0" w:space="0" w:color="auto"/>
                        <w:left w:val="none" w:sz="0" w:space="0" w:color="auto"/>
                        <w:bottom w:val="none" w:sz="0" w:space="0" w:color="auto"/>
                        <w:right w:val="none" w:sz="0" w:space="0" w:color="auto"/>
                      </w:divBdr>
                      <w:divsChild>
                        <w:div w:id="403450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9040393">
      <w:bodyDiv w:val="1"/>
      <w:marLeft w:val="0"/>
      <w:marRight w:val="0"/>
      <w:marTop w:val="0"/>
      <w:marBottom w:val="0"/>
      <w:divBdr>
        <w:top w:val="none" w:sz="0" w:space="0" w:color="auto"/>
        <w:left w:val="none" w:sz="0" w:space="0" w:color="auto"/>
        <w:bottom w:val="none" w:sz="0" w:space="0" w:color="auto"/>
        <w:right w:val="none" w:sz="0" w:space="0" w:color="auto"/>
      </w:divBdr>
      <w:divsChild>
        <w:div w:id="1158617755">
          <w:marLeft w:val="0"/>
          <w:marRight w:val="0"/>
          <w:marTop w:val="0"/>
          <w:marBottom w:val="0"/>
          <w:divBdr>
            <w:top w:val="none" w:sz="0" w:space="0" w:color="auto"/>
            <w:left w:val="none" w:sz="0" w:space="0" w:color="auto"/>
            <w:bottom w:val="none" w:sz="0" w:space="0" w:color="auto"/>
            <w:right w:val="none" w:sz="0" w:space="0" w:color="auto"/>
          </w:divBdr>
          <w:divsChild>
            <w:div w:id="720597215">
              <w:marLeft w:val="0"/>
              <w:marRight w:val="-100"/>
              <w:marTop w:val="0"/>
              <w:marBottom w:val="0"/>
              <w:divBdr>
                <w:top w:val="none" w:sz="0" w:space="0" w:color="auto"/>
                <w:left w:val="none" w:sz="0" w:space="0" w:color="auto"/>
                <w:bottom w:val="none" w:sz="0" w:space="0" w:color="auto"/>
                <w:right w:val="none" w:sz="0" w:space="0" w:color="auto"/>
              </w:divBdr>
              <w:divsChild>
                <w:div w:id="1420566351">
                  <w:marLeft w:val="0"/>
                  <w:marRight w:val="0"/>
                  <w:marTop w:val="0"/>
                  <w:marBottom w:val="0"/>
                  <w:divBdr>
                    <w:top w:val="none" w:sz="0" w:space="0" w:color="auto"/>
                    <w:left w:val="none" w:sz="0" w:space="0" w:color="auto"/>
                    <w:bottom w:val="none" w:sz="0" w:space="0" w:color="auto"/>
                    <w:right w:val="none" w:sz="0" w:space="0" w:color="auto"/>
                  </w:divBdr>
                  <w:divsChild>
                    <w:div w:id="122120602">
                      <w:marLeft w:val="0"/>
                      <w:marRight w:val="0"/>
                      <w:marTop w:val="0"/>
                      <w:marBottom w:val="0"/>
                      <w:divBdr>
                        <w:top w:val="none" w:sz="0" w:space="0" w:color="auto"/>
                        <w:left w:val="none" w:sz="0" w:space="0" w:color="auto"/>
                        <w:bottom w:val="none" w:sz="0" w:space="0" w:color="auto"/>
                        <w:right w:val="none" w:sz="0" w:space="0" w:color="auto"/>
                      </w:divBdr>
                      <w:divsChild>
                        <w:div w:id="37751659">
                          <w:marLeft w:val="0"/>
                          <w:marRight w:val="0"/>
                          <w:marTop w:val="0"/>
                          <w:marBottom w:val="225"/>
                          <w:divBdr>
                            <w:top w:val="none" w:sz="0" w:space="0" w:color="auto"/>
                            <w:left w:val="none" w:sz="0" w:space="0" w:color="auto"/>
                            <w:bottom w:val="none" w:sz="0" w:space="0" w:color="auto"/>
                            <w:right w:val="none" w:sz="0" w:space="0" w:color="auto"/>
                          </w:divBdr>
                          <w:divsChild>
                            <w:div w:id="934359207">
                              <w:marLeft w:val="0"/>
                              <w:marRight w:val="0"/>
                              <w:marTop w:val="0"/>
                              <w:marBottom w:val="0"/>
                              <w:divBdr>
                                <w:top w:val="none" w:sz="0" w:space="0" w:color="auto"/>
                                <w:left w:val="none" w:sz="0" w:space="0" w:color="auto"/>
                                <w:bottom w:val="none" w:sz="0" w:space="0" w:color="auto"/>
                                <w:right w:val="none" w:sz="0" w:space="0" w:color="auto"/>
                              </w:divBdr>
                              <w:divsChild>
                                <w:div w:id="1147668795">
                                  <w:marLeft w:val="0"/>
                                  <w:marRight w:val="0"/>
                                  <w:marTop w:val="0"/>
                                  <w:marBottom w:val="0"/>
                                  <w:divBdr>
                                    <w:top w:val="none" w:sz="0" w:space="0" w:color="auto"/>
                                    <w:left w:val="none" w:sz="0" w:space="0" w:color="auto"/>
                                    <w:bottom w:val="none" w:sz="0" w:space="0" w:color="auto"/>
                                    <w:right w:val="none" w:sz="0" w:space="0" w:color="auto"/>
                                  </w:divBdr>
                                  <w:divsChild>
                                    <w:div w:id="129203928">
                                      <w:marLeft w:val="0"/>
                                      <w:marRight w:val="0"/>
                                      <w:marTop w:val="0"/>
                                      <w:marBottom w:val="0"/>
                                      <w:divBdr>
                                        <w:top w:val="none" w:sz="0" w:space="0" w:color="auto"/>
                                        <w:left w:val="none" w:sz="0" w:space="0" w:color="auto"/>
                                        <w:bottom w:val="none" w:sz="0" w:space="0" w:color="auto"/>
                                        <w:right w:val="none" w:sz="0" w:space="0" w:color="auto"/>
                                      </w:divBdr>
                                      <w:divsChild>
                                        <w:div w:id="2136217455">
                                          <w:marLeft w:val="0"/>
                                          <w:marRight w:val="0"/>
                                          <w:marTop w:val="0"/>
                                          <w:marBottom w:val="0"/>
                                          <w:divBdr>
                                            <w:top w:val="none" w:sz="0" w:space="0" w:color="auto"/>
                                            <w:left w:val="none" w:sz="0" w:space="0" w:color="auto"/>
                                            <w:bottom w:val="none" w:sz="0" w:space="0" w:color="auto"/>
                                            <w:right w:val="none" w:sz="0" w:space="0" w:color="auto"/>
                                          </w:divBdr>
                                          <w:divsChild>
                                            <w:div w:id="996610726">
                                              <w:marLeft w:val="0"/>
                                              <w:marRight w:val="0"/>
                                              <w:marTop w:val="0"/>
                                              <w:marBottom w:val="0"/>
                                              <w:divBdr>
                                                <w:top w:val="none" w:sz="0" w:space="0" w:color="auto"/>
                                                <w:left w:val="none" w:sz="0" w:space="0" w:color="auto"/>
                                                <w:bottom w:val="none" w:sz="0" w:space="0" w:color="auto"/>
                                                <w:right w:val="none" w:sz="0" w:space="0" w:color="auto"/>
                                              </w:divBdr>
                                              <w:divsChild>
                                                <w:div w:id="1237205922">
                                                  <w:marLeft w:val="0"/>
                                                  <w:marRight w:val="0"/>
                                                  <w:marTop w:val="0"/>
                                                  <w:marBottom w:val="0"/>
                                                  <w:divBdr>
                                                    <w:top w:val="none" w:sz="0" w:space="0" w:color="auto"/>
                                                    <w:left w:val="none" w:sz="0" w:space="0" w:color="auto"/>
                                                    <w:bottom w:val="none" w:sz="0" w:space="0" w:color="auto"/>
                                                    <w:right w:val="none" w:sz="0" w:space="0" w:color="auto"/>
                                                  </w:divBdr>
                                                  <w:divsChild>
                                                    <w:div w:id="6241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914585">
      <w:bodyDiv w:val="1"/>
      <w:marLeft w:val="0"/>
      <w:marRight w:val="0"/>
      <w:marTop w:val="0"/>
      <w:marBottom w:val="0"/>
      <w:divBdr>
        <w:top w:val="none" w:sz="0" w:space="0" w:color="auto"/>
        <w:left w:val="none" w:sz="0" w:space="0" w:color="auto"/>
        <w:bottom w:val="none" w:sz="0" w:space="0" w:color="auto"/>
        <w:right w:val="none" w:sz="0" w:space="0" w:color="auto"/>
      </w:divBdr>
    </w:div>
    <w:div w:id="765539769">
      <w:bodyDiv w:val="1"/>
      <w:marLeft w:val="0"/>
      <w:marRight w:val="0"/>
      <w:marTop w:val="0"/>
      <w:marBottom w:val="0"/>
      <w:divBdr>
        <w:top w:val="none" w:sz="0" w:space="0" w:color="auto"/>
        <w:left w:val="none" w:sz="0" w:space="0" w:color="auto"/>
        <w:bottom w:val="none" w:sz="0" w:space="0" w:color="auto"/>
        <w:right w:val="none" w:sz="0" w:space="0" w:color="auto"/>
      </w:divBdr>
    </w:div>
    <w:div w:id="773743262">
      <w:bodyDiv w:val="1"/>
      <w:marLeft w:val="0"/>
      <w:marRight w:val="0"/>
      <w:marTop w:val="0"/>
      <w:marBottom w:val="0"/>
      <w:divBdr>
        <w:top w:val="none" w:sz="0" w:space="0" w:color="auto"/>
        <w:left w:val="none" w:sz="0" w:space="0" w:color="auto"/>
        <w:bottom w:val="none" w:sz="0" w:space="0" w:color="auto"/>
        <w:right w:val="none" w:sz="0" w:space="0" w:color="auto"/>
      </w:divBdr>
      <w:divsChild>
        <w:div w:id="380373411">
          <w:marLeft w:val="0"/>
          <w:marRight w:val="0"/>
          <w:marTop w:val="0"/>
          <w:marBottom w:val="0"/>
          <w:divBdr>
            <w:top w:val="none" w:sz="0" w:space="0" w:color="auto"/>
            <w:left w:val="none" w:sz="0" w:space="0" w:color="auto"/>
            <w:bottom w:val="none" w:sz="0" w:space="0" w:color="auto"/>
            <w:right w:val="none" w:sz="0" w:space="0" w:color="auto"/>
          </w:divBdr>
        </w:div>
      </w:divsChild>
    </w:div>
    <w:div w:id="792021271">
      <w:bodyDiv w:val="1"/>
      <w:marLeft w:val="0"/>
      <w:marRight w:val="0"/>
      <w:marTop w:val="0"/>
      <w:marBottom w:val="0"/>
      <w:divBdr>
        <w:top w:val="none" w:sz="0" w:space="0" w:color="auto"/>
        <w:left w:val="none" w:sz="0" w:space="0" w:color="auto"/>
        <w:bottom w:val="none" w:sz="0" w:space="0" w:color="auto"/>
        <w:right w:val="none" w:sz="0" w:space="0" w:color="auto"/>
      </w:divBdr>
    </w:div>
    <w:div w:id="900290844">
      <w:bodyDiv w:val="1"/>
      <w:marLeft w:val="0"/>
      <w:marRight w:val="0"/>
      <w:marTop w:val="0"/>
      <w:marBottom w:val="0"/>
      <w:divBdr>
        <w:top w:val="none" w:sz="0" w:space="0" w:color="auto"/>
        <w:left w:val="none" w:sz="0" w:space="0" w:color="auto"/>
        <w:bottom w:val="none" w:sz="0" w:space="0" w:color="auto"/>
        <w:right w:val="none" w:sz="0" w:space="0" w:color="auto"/>
      </w:divBdr>
      <w:divsChild>
        <w:div w:id="896168385">
          <w:marLeft w:val="0"/>
          <w:marRight w:val="0"/>
          <w:marTop w:val="0"/>
          <w:marBottom w:val="0"/>
          <w:divBdr>
            <w:top w:val="none" w:sz="0" w:space="0" w:color="auto"/>
            <w:left w:val="none" w:sz="0" w:space="0" w:color="auto"/>
            <w:bottom w:val="none" w:sz="0" w:space="0" w:color="auto"/>
            <w:right w:val="none" w:sz="0" w:space="0" w:color="auto"/>
          </w:divBdr>
          <w:divsChild>
            <w:div w:id="1019813037">
              <w:marLeft w:val="0"/>
              <w:marRight w:val="0"/>
              <w:marTop w:val="0"/>
              <w:marBottom w:val="0"/>
              <w:divBdr>
                <w:top w:val="none" w:sz="0" w:space="0" w:color="auto"/>
                <w:left w:val="none" w:sz="0" w:space="0" w:color="auto"/>
                <w:bottom w:val="none" w:sz="0" w:space="0" w:color="auto"/>
                <w:right w:val="none" w:sz="0" w:space="0" w:color="auto"/>
              </w:divBdr>
              <w:divsChild>
                <w:div w:id="1934317275">
                  <w:marLeft w:val="0"/>
                  <w:marRight w:val="0"/>
                  <w:marTop w:val="0"/>
                  <w:marBottom w:val="0"/>
                  <w:divBdr>
                    <w:top w:val="none" w:sz="0" w:space="0" w:color="auto"/>
                    <w:left w:val="none" w:sz="0" w:space="0" w:color="auto"/>
                    <w:bottom w:val="none" w:sz="0" w:space="0" w:color="auto"/>
                    <w:right w:val="none" w:sz="0" w:space="0" w:color="auto"/>
                  </w:divBdr>
                  <w:divsChild>
                    <w:div w:id="2014843338">
                      <w:marLeft w:val="0"/>
                      <w:marRight w:val="0"/>
                      <w:marTop w:val="0"/>
                      <w:marBottom w:val="0"/>
                      <w:divBdr>
                        <w:top w:val="none" w:sz="0" w:space="0" w:color="auto"/>
                        <w:left w:val="none" w:sz="0" w:space="0" w:color="auto"/>
                        <w:bottom w:val="none" w:sz="0" w:space="0" w:color="auto"/>
                        <w:right w:val="none" w:sz="0" w:space="0" w:color="auto"/>
                      </w:divBdr>
                      <w:divsChild>
                        <w:div w:id="22633027">
                          <w:marLeft w:val="0"/>
                          <w:marRight w:val="0"/>
                          <w:marTop w:val="0"/>
                          <w:marBottom w:val="0"/>
                          <w:divBdr>
                            <w:top w:val="none" w:sz="0" w:space="0" w:color="auto"/>
                            <w:left w:val="none" w:sz="0" w:space="0" w:color="auto"/>
                            <w:bottom w:val="none" w:sz="0" w:space="0" w:color="auto"/>
                            <w:right w:val="none" w:sz="0" w:space="0" w:color="auto"/>
                          </w:divBdr>
                          <w:divsChild>
                            <w:div w:id="1444155978">
                              <w:marLeft w:val="0"/>
                              <w:marRight w:val="0"/>
                              <w:marTop w:val="0"/>
                              <w:marBottom w:val="0"/>
                              <w:divBdr>
                                <w:top w:val="none" w:sz="0" w:space="0" w:color="auto"/>
                                <w:left w:val="none" w:sz="0" w:space="0" w:color="auto"/>
                                <w:bottom w:val="none" w:sz="0" w:space="0" w:color="auto"/>
                                <w:right w:val="none" w:sz="0" w:space="0" w:color="auto"/>
                              </w:divBdr>
                              <w:divsChild>
                                <w:div w:id="56436240">
                                  <w:marLeft w:val="0"/>
                                  <w:marRight w:val="0"/>
                                  <w:marTop w:val="0"/>
                                  <w:marBottom w:val="0"/>
                                  <w:divBdr>
                                    <w:top w:val="none" w:sz="0" w:space="0" w:color="auto"/>
                                    <w:left w:val="none" w:sz="0" w:space="0" w:color="auto"/>
                                    <w:bottom w:val="none" w:sz="0" w:space="0" w:color="auto"/>
                                    <w:right w:val="none" w:sz="0" w:space="0" w:color="auto"/>
                                  </w:divBdr>
                                  <w:divsChild>
                                    <w:div w:id="174332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616366">
                              <w:marLeft w:val="0"/>
                              <w:marRight w:val="0"/>
                              <w:marTop w:val="0"/>
                              <w:marBottom w:val="0"/>
                              <w:divBdr>
                                <w:top w:val="none" w:sz="0" w:space="0" w:color="auto"/>
                                <w:left w:val="none" w:sz="0" w:space="0" w:color="auto"/>
                                <w:bottom w:val="none" w:sz="0" w:space="0" w:color="auto"/>
                                <w:right w:val="none" w:sz="0" w:space="0" w:color="auto"/>
                              </w:divBdr>
                              <w:divsChild>
                                <w:div w:id="925379182">
                                  <w:marLeft w:val="0"/>
                                  <w:marRight w:val="0"/>
                                  <w:marTop w:val="0"/>
                                  <w:marBottom w:val="225"/>
                                  <w:divBdr>
                                    <w:top w:val="none" w:sz="0" w:space="0" w:color="auto"/>
                                    <w:left w:val="none" w:sz="0" w:space="0" w:color="auto"/>
                                    <w:bottom w:val="none" w:sz="0" w:space="0" w:color="auto"/>
                                    <w:right w:val="none" w:sz="0" w:space="0" w:color="auto"/>
                                  </w:divBdr>
                                </w:div>
                                <w:div w:id="540482179">
                                  <w:marLeft w:val="0"/>
                                  <w:marRight w:val="0"/>
                                  <w:marTop w:val="0"/>
                                  <w:marBottom w:val="225"/>
                                  <w:divBdr>
                                    <w:top w:val="none" w:sz="0" w:space="0" w:color="auto"/>
                                    <w:left w:val="none" w:sz="0" w:space="0" w:color="auto"/>
                                    <w:bottom w:val="none" w:sz="0" w:space="0" w:color="auto"/>
                                    <w:right w:val="none" w:sz="0" w:space="0" w:color="auto"/>
                                  </w:divBdr>
                                </w:div>
                                <w:div w:id="71277254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1965890785">
                          <w:marLeft w:val="0"/>
                          <w:marRight w:val="0"/>
                          <w:marTop w:val="0"/>
                          <w:marBottom w:val="0"/>
                          <w:divBdr>
                            <w:top w:val="none" w:sz="0" w:space="0" w:color="auto"/>
                            <w:left w:val="none" w:sz="0" w:space="0" w:color="auto"/>
                            <w:bottom w:val="none" w:sz="0" w:space="0" w:color="auto"/>
                            <w:right w:val="none" w:sz="0" w:space="0" w:color="auto"/>
                          </w:divBdr>
                          <w:divsChild>
                            <w:div w:id="1254975850">
                              <w:marLeft w:val="0"/>
                              <w:marRight w:val="0"/>
                              <w:marTop w:val="0"/>
                              <w:marBottom w:val="300"/>
                              <w:divBdr>
                                <w:top w:val="none" w:sz="0" w:space="0" w:color="auto"/>
                                <w:left w:val="none" w:sz="0" w:space="0" w:color="auto"/>
                                <w:bottom w:val="none" w:sz="0" w:space="0" w:color="auto"/>
                                <w:right w:val="none" w:sz="0" w:space="0" w:color="auto"/>
                              </w:divBdr>
                              <w:divsChild>
                                <w:div w:id="2060352065">
                                  <w:marLeft w:val="0"/>
                                  <w:marRight w:val="0"/>
                                  <w:marTop w:val="0"/>
                                  <w:marBottom w:val="0"/>
                                  <w:divBdr>
                                    <w:top w:val="none" w:sz="0" w:space="0" w:color="auto"/>
                                    <w:left w:val="none" w:sz="0" w:space="0" w:color="auto"/>
                                    <w:bottom w:val="none" w:sz="0" w:space="0" w:color="auto"/>
                                    <w:right w:val="none" w:sz="0" w:space="0" w:color="auto"/>
                                  </w:divBdr>
                                  <w:divsChild>
                                    <w:div w:id="1293556968">
                                      <w:marLeft w:val="0"/>
                                      <w:marRight w:val="0"/>
                                      <w:marTop w:val="0"/>
                                      <w:marBottom w:val="0"/>
                                      <w:divBdr>
                                        <w:top w:val="none" w:sz="0" w:space="0" w:color="auto"/>
                                        <w:left w:val="none" w:sz="0" w:space="0" w:color="auto"/>
                                        <w:bottom w:val="none" w:sz="0" w:space="0" w:color="auto"/>
                                        <w:right w:val="none" w:sz="0" w:space="0" w:color="auto"/>
                                      </w:divBdr>
                                      <w:divsChild>
                                        <w:div w:id="1329795929">
                                          <w:marLeft w:val="0"/>
                                          <w:marRight w:val="0"/>
                                          <w:marTop w:val="0"/>
                                          <w:marBottom w:val="0"/>
                                          <w:divBdr>
                                            <w:top w:val="none" w:sz="0" w:space="0" w:color="auto"/>
                                            <w:left w:val="none" w:sz="0" w:space="0" w:color="auto"/>
                                            <w:bottom w:val="none" w:sz="0" w:space="0" w:color="auto"/>
                                            <w:right w:val="none" w:sz="0" w:space="0" w:color="auto"/>
                                          </w:divBdr>
                                          <w:divsChild>
                                            <w:div w:id="7683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79167">
                              <w:marLeft w:val="0"/>
                              <w:marRight w:val="0"/>
                              <w:marTop w:val="0"/>
                              <w:marBottom w:val="300"/>
                              <w:divBdr>
                                <w:top w:val="none" w:sz="0" w:space="0" w:color="auto"/>
                                <w:left w:val="none" w:sz="0" w:space="0" w:color="auto"/>
                                <w:bottom w:val="none" w:sz="0" w:space="0" w:color="auto"/>
                                <w:right w:val="none" w:sz="0" w:space="0" w:color="auto"/>
                              </w:divBdr>
                              <w:divsChild>
                                <w:div w:id="457262929">
                                  <w:marLeft w:val="0"/>
                                  <w:marRight w:val="0"/>
                                  <w:marTop w:val="0"/>
                                  <w:marBottom w:val="0"/>
                                  <w:divBdr>
                                    <w:top w:val="none" w:sz="0" w:space="0" w:color="auto"/>
                                    <w:left w:val="none" w:sz="0" w:space="0" w:color="auto"/>
                                    <w:bottom w:val="none" w:sz="0" w:space="0" w:color="auto"/>
                                    <w:right w:val="none" w:sz="0" w:space="0" w:color="auto"/>
                                  </w:divBdr>
                                  <w:divsChild>
                                    <w:div w:id="452943192">
                                      <w:marLeft w:val="0"/>
                                      <w:marRight w:val="0"/>
                                      <w:marTop w:val="0"/>
                                      <w:marBottom w:val="0"/>
                                      <w:divBdr>
                                        <w:top w:val="none" w:sz="0" w:space="0" w:color="auto"/>
                                        <w:left w:val="none" w:sz="0" w:space="0" w:color="auto"/>
                                        <w:bottom w:val="none" w:sz="0" w:space="0" w:color="auto"/>
                                        <w:right w:val="none" w:sz="0" w:space="0" w:color="auto"/>
                                      </w:divBdr>
                                      <w:divsChild>
                                        <w:div w:id="2121678109">
                                          <w:marLeft w:val="0"/>
                                          <w:marRight w:val="0"/>
                                          <w:marTop w:val="0"/>
                                          <w:marBottom w:val="0"/>
                                          <w:divBdr>
                                            <w:top w:val="none" w:sz="0" w:space="0" w:color="auto"/>
                                            <w:left w:val="none" w:sz="0" w:space="0" w:color="auto"/>
                                            <w:bottom w:val="none" w:sz="0" w:space="0" w:color="auto"/>
                                            <w:right w:val="none" w:sz="0" w:space="0" w:color="auto"/>
                                          </w:divBdr>
                                          <w:divsChild>
                                            <w:div w:id="147436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0871613">
                              <w:marLeft w:val="0"/>
                              <w:marRight w:val="0"/>
                              <w:marTop w:val="0"/>
                              <w:marBottom w:val="300"/>
                              <w:divBdr>
                                <w:top w:val="none" w:sz="0" w:space="0" w:color="auto"/>
                                <w:left w:val="none" w:sz="0" w:space="0" w:color="auto"/>
                                <w:bottom w:val="none" w:sz="0" w:space="0" w:color="auto"/>
                                <w:right w:val="none" w:sz="0" w:space="0" w:color="auto"/>
                              </w:divBdr>
                              <w:divsChild>
                                <w:div w:id="1256866033">
                                  <w:marLeft w:val="0"/>
                                  <w:marRight w:val="0"/>
                                  <w:marTop w:val="0"/>
                                  <w:marBottom w:val="0"/>
                                  <w:divBdr>
                                    <w:top w:val="none" w:sz="0" w:space="0" w:color="auto"/>
                                    <w:left w:val="none" w:sz="0" w:space="0" w:color="auto"/>
                                    <w:bottom w:val="none" w:sz="0" w:space="0" w:color="auto"/>
                                    <w:right w:val="none" w:sz="0" w:space="0" w:color="auto"/>
                                  </w:divBdr>
                                  <w:divsChild>
                                    <w:div w:id="799685965">
                                      <w:marLeft w:val="0"/>
                                      <w:marRight w:val="0"/>
                                      <w:marTop w:val="0"/>
                                      <w:marBottom w:val="0"/>
                                      <w:divBdr>
                                        <w:top w:val="none" w:sz="0" w:space="0" w:color="auto"/>
                                        <w:left w:val="none" w:sz="0" w:space="0" w:color="auto"/>
                                        <w:bottom w:val="none" w:sz="0" w:space="0" w:color="auto"/>
                                        <w:right w:val="none" w:sz="0" w:space="0" w:color="auto"/>
                                      </w:divBdr>
                                      <w:divsChild>
                                        <w:div w:id="1138916302">
                                          <w:marLeft w:val="0"/>
                                          <w:marRight w:val="0"/>
                                          <w:marTop w:val="0"/>
                                          <w:marBottom w:val="0"/>
                                          <w:divBdr>
                                            <w:top w:val="none" w:sz="0" w:space="0" w:color="auto"/>
                                            <w:left w:val="none" w:sz="0" w:space="0" w:color="auto"/>
                                            <w:bottom w:val="none" w:sz="0" w:space="0" w:color="auto"/>
                                            <w:right w:val="none" w:sz="0" w:space="0" w:color="auto"/>
                                          </w:divBdr>
                                          <w:divsChild>
                                            <w:div w:id="764618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3850645">
      <w:bodyDiv w:val="1"/>
      <w:marLeft w:val="0"/>
      <w:marRight w:val="0"/>
      <w:marTop w:val="0"/>
      <w:marBottom w:val="0"/>
      <w:divBdr>
        <w:top w:val="none" w:sz="0" w:space="0" w:color="auto"/>
        <w:left w:val="none" w:sz="0" w:space="0" w:color="auto"/>
        <w:bottom w:val="none" w:sz="0" w:space="0" w:color="auto"/>
        <w:right w:val="none" w:sz="0" w:space="0" w:color="auto"/>
      </w:divBdr>
      <w:divsChild>
        <w:div w:id="1497070434">
          <w:marLeft w:val="0"/>
          <w:marRight w:val="0"/>
          <w:marTop w:val="0"/>
          <w:marBottom w:val="0"/>
          <w:divBdr>
            <w:top w:val="none" w:sz="0" w:space="0" w:color="auto"/>
            <w:left w:val="none" w:sz="0" w:space="0" w:color="auto"/>
            <w:bottom w:val="none" w:sz="0" w:space="0" w:color="auto"/>
            <w:right w:val="none" w:sz="0" w:space="0" w:color="auto"/>
          </w:divBdr>
          <w:divsChild>
            <w:div w:id="672952585">
              <w:marLeft w:val="0"/>
              <w:marRight w:val="0"/>
              <w:marTop w:val="0"/>
              <w:marBottom w:val="750"/>
              <w:divBdr>
                <w:top w:val="none" w:sz="0" w:space="0" w:color="auto"/>
                <w:left w:val="none" w:sz="0" w:space="0" w:color="auto"/>
                <w:bottom w:val="none" w:sz="0" w:space="0" w:color="auto"/>
                <w:right w:val="none" w:sz="0" w:space="0" w:color="auto"/>
              </w:divBdr>
              <w:divsChild>
                <w:div w:id="477847493">
                  <w:marLeft w:val="0"/>
                  <w:marRight w:val="0"/>
                  <w:marTop w:val="0"/>
                  <w:marBottom w:val="0"/>
                  <w:divBdr>
                    <w:top w:val="none" w:sz="0" w:space="0" w:color="auto"/>
                    <w:left w:val="none" w:sz="0" w:space="0" w:color="auto"/>
                    <w:bottom w:val="none" w:sz="0" w:space="0" w:color="auto"/>
                    <w:right w:val="none" w:sz="0" w:space="0" w:color="auto"/>
                  </w:divBdr>
                </w:div>
              </w:divsChild>
            </w:div>
            <w:div w:id="563950868">
              <w:marLeft w:val="0"/>
              <w:marRight w:val="0"/>
              <w:marTop w:val="0"/>
              <w:marBottom w:val="0"/>
              <w:divBdr>
                <w:top w:val="none" w:sz="0" w:space="0" w:color="auto"/>
                <w:left w:val="none" w:sz="0" w:space="0" w:color="auto"/>
                <w:bottom w:val="none" w:sz="0" w:space="0" w:color="auto"/>
                <w:right w:val="none" w:sz="0" w:space="0" w:color="auto"/>
              </w:divBdr>
            </w:div>
          </w:divsChild>
        </w:div>
        <w:div w:id="918831193">
          <w:marLeft w:val="0"/>
          <w:marRight w:val="0"/>
          <w:marTop w:val="0"/>
          <w:marBottom w:val="0"/>
          <w:divBdr>
            <w:top w:val="none" w:sz="0" w:space="0" w:color="auto"/>
            <w:left w:val="none" w:sz="0" w:space="0" w:color="auto"/>
            <w:bottom w:val="none" w:sz="0" w:space="0" w:color="auto"/>
            <w:right w:val="none" w:sz="0" w:space="0" w:color="auto"/>
          </w:divBdr>
          <w:divsChild>
            <w:div w:id="269554988">
              <w:marLeft w:val="0"/>
              <w:marRight w:val="0"/>
              <w:marTop w:val="0"/>
              <w:marBottom w:val="0"/>
              <w:divBdr>
                <w:top w:val="single" w:sz="6" w:space="0" w:color="000000"/>
                <w:left w:val="single" w:sz="6" w:space="0" w:color="000000"/>
                <w:bottom w:val="single" w:sz="6" w:space="0" w:color="000000"/>
                <w:right w:val="single" w:sz="6" w:space="0" w:color="000000"/>
              </w:divBdr>
            </w:div>
            <w:div w:id="1984112767">
              <w:marLeft w:val="0"/>
              <w:marRight w:val="585"/>
              <w:marTop w:val="0"/>
              <w:marBottom w:val="0"/>
              <w:divBdr>
                <w:top w:val="none" w:sz="0" w:space="0" w:color="auto"/>
                <w:left w:val="none" w:sz="0" w:space="0" w:color="auto"/>
                <w:bottom w:val="none" w:sz="0" w:space="0" w:color="auto"/>
                <w:right w:val="none" w:sz="0" w:space="0" w:color="auto"/>
              </w:divBdr>
            </w:div>
            <w:div w:id="1628508606">
              <w:marLeft w:val="0"/>
              <w:marRight w:val="585"/>
              <w:marTop w:val="0"/>
              <w:marBottom w:val="0"/>
              <w:divBdr>
                <w:top w:val="none" w:sz="0" w:space="0" w:color="auto"/>
                <w:left w:val="none" w:sz="0" w:space="0" w:color="auto"/>
                <w:bottom w:val="none" w:sz="0" w:space="0" w:color="auto"/>
                <w:right w:val="none" w:sz="0" w:space="0" w:color="auto"/>
              </w:divBdr>
            </w:div>
            <w:div w:id="1662852144">
              <w:marLeft w:val="0"/>
              <w:marRight w:val="585"/>
              <w:marTop w:val="0"/>
              <w:marBottom w:val="0"/>
              <w:divBdr>
                <w:top w:val="none" w:sz="0" w:space="0" w:color="auto"/>
                <w:left w:val="none" w:sz="0" w:space="0" w:color="auto"/>
                <w:bottom w:val="none" w:sz="0" w:space="0" w:color="auto"/>
                <w:right w:val="none" w:sz="0" w:space="0" w:color="auto"/>
              </w:divBdr>
            </w:div>
          </w:divsChild>
        </w:div>
      </w:divsChild>
    </w:div>
    <w:div w:id="1022390813">
      <w:bodyDiv w:val="1"/>
      <w:marLeft w:val="0"/>
      <w:marRight w:val="0"/>
      <w:marTop w:val="0"/>
      <w:marBottom w:val="0"/>
      <w:divBdr>
        <w:top w:val="none" w:sz="0" w:space="0" w:color="auto"/>
        <w:left w:val="none" w:sz="0" w:space="0" w:color="auto"/>
        <w:bottom w:val="none" w:sz="0" w:space="0" w:color="auto"/>
        <w:right w:val="none" w:sz="0" w:space="0" w:color="auto"/>
      </w:divBdr>
      <w:divsChild>
        <w:div w:id="8725508">
          <w:marLeft w:val="0"/>
          <w:marRight w:val="0"/>
          <w:marTop w:val="0"/>
          <w:marBottom w:val="0"/>
          <w:divBdr>
            <w:top w:val="none" w:sz="0" w:space="0" w:color="auto"/>
            <w:left w:val="none" w:sz="0" w:space="0" w:color="auto"/>
            <w:bottom w:val="none" w:sz="0" w:space="0" w:color="auto"/>
            <w:right w:val="none" w:sz="0" w:space="0" w:color="auto"/>
          </w:divBdr>
          <w:divsChild>
            <w:div w:id="777990861">
              <w:marLeft w:val="0"/>
              <w:marRight w:val="0"/>
              <w:marTop w:val="0"/>
              <w:marBottom w:val="0"/>
              <w:divBdr>
                <w:top w:val="none" w:sz="0" w:space="0" w:color="auto"/>
                <w:left w:val="none" w:sz="0" w:space="0" w:color="auto"/>
                <w:bottom w:val="none" w:sz="0" w:space="0" w:color="auto"/>
                <w:right w:val="none" w:sz="0" w:space="0" w:color="auto"/>
              </w:divBdr>
            </w:div>
            <w:div w:id="753548456">
              <w:marLeft w:val="135"/>
              <w:marRight w:val="0"/>
              <w:marTop w:val="0"/>
              <w:marBottom w:val="0"/>
              <w:divBdr>
                <w:top w:val="none" w:sz="0" w:space="0" w:color="auto"/>
                <w:left w:val="none" w:sz="0" w:space="0" w:color="auto"/>
                <w:bottom w:val="none" w:sz="0" w:space="0" w:color="auto"/>
                <w:right w:val="none" w:sz="0" w:space="0" w:color="auto"/>
              </w:divBdr>
            </w:div>
          </w:divsChild>
        </w:div>
      </w:divsChild>
    </w:div>
    <w:div w:id="1077240783">
      <w:bodyDiv w:val="1"/>
      <w:marLeft w:val="0"/>
      <w:marRight w:val="0"/>
      <w:marTop w:val="0"/>
      <w:marBottom w:val="0"/>
      <w:divBdr>
        <w:top w:val="none" w:sz="0" w:space="0" w:color="auto"/>
        <w:left w:val="none" w:sz="0" w:space="0" w:color="auto"/>
        <w:bottom w:val="none" w:sz="0" w:space="0" w:color="auto"/>
        <w:right w:val="none" w:sz="0" w:space="0" w:color="auto"/>
      </w:divBdr>
      <w:divsChild>
        <w:div w:id="971251383">
          <w:marLeft w:val="0"/>
          <w:marRight w:val="0"/>
          <w:marTop w:val="100"/>
          <w:marBottom w:val="100"/>
          <w:divBdr>
            <w:top w:val="none" w:sz="0" w:space="0" w:color="auto"/>
            <w:left w:val="none" w:sz="0" w:space="0" w:color="auto"/>
            <w:bottom w:val="none" w:sz="0" w:space="0" w:color="auto"/>
            <w:right w:val="none" w:sz="0" w:space="0" w:color="auto"/>
          </w:divBdr>
          <w:divsChild>
            <w:div w:id="1045181515">
              <w:marLeft w:val="0"/>
              <w:marRight w:val="0"/>
              <w:marTop w:val="0"/>
              <w:marBottom w:val="0"/>
              <w:divBdr>
                <w:top w:val="none" w:sz="0" w:space="0" w:color="auto"/>
                <w:left w:val="none" w:sz="0" w:space="0" w:color="auto"/>
                <w:bottom w:val="none" w:sz="0" w:space="0" w:color="auto"/>
                <w:right w:val="none" w:sz="0" w:space="0" w:color="auto"/>
              </w:divBdr>
              <w:divsChild>
                <w:div w:id="236063650">
                  <w:marLeft w:val="3675"/>
                  <w:marRight w:val="0"/>
                  <w:marTop w:val="0"/>
                  <w:marBottom w:val="0"/>
                  <w:divBdr>
                    <w:top w:val="none" w:sz="0" w:space="0" w:color="auto"/>
                    <w:left w:val="none" w:sz="0" w:space="0" w:color="auto"/>
                    <w:bottom w:val="none" w:sz="0" w:space="0" w:color="auto"/>
                    <w:right w:val="none" w:sz="0" w:space="0" w:color="auto"/>
                  </w:divBdr>
                  <w:divsChild>
                    <w:div w:id="1465930508">
                      <w:marLeft w:val="0"/>
                      <w:marRight w:val="0"/>
                      <w:marTop w:val="0"/>
                      <w:marBottom w:val="0"/>
                      <w:divBdr>
                        <w:top w:val="none" w:sz="0" w:space="0" w:color="auto"/>
                        <w:left w:val="none" w:sz="0" w:space="0" w:color="auto"/>
                        <w:bottom w:val="none" w:sz="0" w:space="0" w:color="auto"/>
                        <w:right w:val="none" w:sz="0" w:space="0" w:color="auto"/>
                      </w:divBdr>
                      <w:divsChild>
                        <w:div w:id="82361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2681169">
          <w:marLeft w:val="0"/>
          <w:marRight w:val="0"/>
          <w:marTop w:val="0"/>
          <w:marBottom w:val="0"/>
          <w:divBdr>
            <w:top w:val="single" w:sz="24" w:space="4" w:color="E1E1E1"/>
            <w:left w:val="none" w:sz="0" w:space="0" w:color="auto"/>
            <w:bottom w:val="none" w:sz="0" w:space="0" w:color="auto"/>
            <w:right w:val="none" w:sz="0" w:space="0" w:color="auto"/>
          </w:divBdr>
          <w:divsChild>
            <w:div w:id="723987281">
              <w:marLeft w:val="0"/>
              <w:marRight w:val="0"/>
              <w:marTop w:val="100"/>
              <w:marBottom w:val="100"/>
              <w:divBdr>
                <w:top w:val="none" w:sz="0" w:space="0" w:color="auto"/>
                <w:left w:val="none" w:sz="0" w:space="0" w:color="auto"/>
                <w:bottom w:val="none" w:sz="0" w:space="0" w:color="auto"/>
                <w:right w:val="none" w:sz="0" w:space="0" w:color="auto"/>
              </w:divBdr>
              <w:divsChild>
                <w:div w:id="1733772246">
                  <w:marLeft w:val="0"/>
                  <w:marRight w:val="0"/>
                  <w:marTop w:val="75"/>
                  <w:marBottom w:val="0"/>
                  <w:divBdr>
                    <w:top w:val="none" w:sz="0" w:space="0" w:color="auto"/>
                    <w:left w:val="none" w:sz="0" w:space="0" w:color="auto"/>
                    <w:bottom w:val="none" w:sz="0" w:space="0" w:color="auto"/>
                    <w:right w:val="none" w:sz="0" w:space="0" w:color="auto"/>
                  </w:divBdr>
                </w:div>
                <w:div w:id="28423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851151">
      <w:bodyDiv w:val="1"/>
      <w:marLeft w:val="0"/>
      <w:marRight w:val="0"/>
      <w:marTop w:val="0"/>
      <w:marBottom w:val="0"/>
      <w:divBdr>
        <w:top w:val="none" w:sz="0" w:space="0" w:color="auto"/>
        <w:left w:val="none" w:sz="0" w:space="0" w:color="auto"/>
        <w:bottom w:val="none" w:sz="0" w:space="0" w:color="auto"/>
        <w:right w:val="none" w:sz="0" w:space="0" w:color="auto"/>
      </w:divBdr>
      <w:divsChild>
        <w:div w:id="931859835">
          <w:marLeft w:val="0"/>
          <w:marRight w:val="0"/>
          <w:marTop w:val="0"/>
          <w:marBottom w:val="0"/>
          <w:divBdr>
            <w:top w:val="none" w:sz="0" w:space="0" w:color="auto"/>
            <w:left w:val="none" w:sz="0" w:space="0" w:color="auto"/>
            <w:bottom w:val="none" w:sz="0" w:space="0" w:color="auto"/>
            <w:right w:val="none" w:sz="0" w:space="0" w:color="auto"/>
          </w:divBdr>
        </w:div>
      </w:divsChild>
    </w:div>
    <w:div w:id="1120295602">
      <w:bodyDiv w:val="1"/>
      <w:marLeft w:val="0"/>
      <w:marRight w:val="0"/>
      <w:marTop w:val="0"/>
      <w:marBottom w:val="0"/>
      <w:divBdr>
        <w:top w:val="none" w:sz="0" w:space="0" w:color="auto"/>
        <w:left w:val="none" w:sz="0" w:space="0" w:color="auto"/>
        <w:bottom w:val="none" w:sz="0" w:space="0" w:color="auto"/>
        <w:right w:val="none" w:sz="0" w:space="0" w:color="auto"/>
      </w:divBdr>
      <w:divsChild>
        <w:div w:id="374237994">
          <w:marLeft w:val="300"/>
          <w:marRight w:val="300"/>
          <w:marTop w:val="0"/>
          <w:marBottom w:val="0"/>
          <w:divBdr>
            <w:top w:val="none" w:sz="0" w:space="0" w:color="auto"/>
            <w:left w:val="none" w:sz="0" w:space="0" w:color="auto"/>
            <w:bottom w:val="none" w:sz="0" w:space="0" w:color="auto"/>
            <w:right w:val="none" w:sz="0" w:space="0" w:color="auto"/>
          </w:divBdr>
          <w:divsChild>
            <w:div w:id="2027561081">
              <w:marLeft w:val="0"/>
              <w:marRight w:val="0"/>
              <w:marTop w:val="0"/>
              <w:marBottom w:val="690"/>
              <w:divBdr>
                <w:top w:val="none" w:sz="0" w:space="0" w:color="auto"/>
                <w:left w:val="none" w:sz="0" w:space="0" w:color="auto"/>
                <w:bottom w:val="none" w:sz="0" w:space="0" w:color="auto"/>
                <w:right w:val="none" w:sz="0" w:space="0" w:color="auto"/>
              </w:divBdr>
              <w:divsChild>
                <w:div w:id="1469283119">
                  <w:marLeft w:val="0"/>
                  <w:marRight w:val="0"/>
                  <w:marTop w:val="0"/>
                  <w:marBottom w:val="450"/>
                  <w:divBdr>
                    <w:top w:val="none" w:sz="0" w:space="0" w:color="auto"/>
                    <w:left w:val="none" w:sz="0" w:space="0" w:color="auto"/>
                    <w:bottom w:val="none" w:sz="0" w:space="0" w:color="auto"/>
                    <w:right w:val="none" w:sz="0" w:space="0" w:color="auto"/>
                  </w:divBdr>
                  <w:divsChild>
                    <w:div w:id="1908488365">
                      <w:marLeft w:val="0"/>
                      <w:marRight w:val="0"/>
                      <w:marTop w:val="960"/>
                      <w:marBottom w:val="450"/>
                      <w:divBdr>
                        <w:top w:val="single" w:sz="6" w:space="8" w:color="CDCDCD"/>
                        <w:left w:val="single" w:sz="6" w:space="0" w:color="CDCDCD"/>
                        <w:bottom w:val="single" w:sz="6" w:space="30" w:color="CDCDCD"/>
                        <w:right w:val="single" w:sz="6" w:space="0" w:color="CDCDCD"/>
                      </w:divBdr>
                      <w:divsChild>
                        <w:div w:id="643317640">
                          <w:marLeft w:val="0"/>
                          <w:marRight w:val="0"/>
                          <w:marTop w:val="0"/>
                          <w:marBottom w:val="1050"/>
                          <w:divBdr>
                            <w:top w:val="none" w:sz="0" w:space="0" w:color="auto"/>
                            <w:left w:val="none" w:sz="0" w:space="0" w:color="auto"/>
                            <w:bottom w:val="none" w:sz="0" w:space="0" w:color="auto"/>
                            <w:right w:val="none" w:sz="0" w:space="0" w:color="auto"/>
                          </w:divBdr>
                          <w:divsChild>
                            <w:div w:id="644093364">
                              <w:marLeft w:val="0"/>
                              <w:marRight w:val="0"/>
                              <w:marTop w:val="0"/>
                              <w:marBottom w:val="0"/>
                              <w:divBdr>
                                <w:top w:val="none" w:sz="0" w:space="0" w:color="auto"/>
                                <w:left w:val="none" w:sz="0" w:space="0" w:color="auto"/>
                                <w:bottom w:val="none" w:sz="0" w:space="0" w:color="auto"/>
                                <w:right w:val="none" w:sz="0" w:space="0" w:color="auto"/>
                              </w:divBdr>
                              <w:divsChild>
                                <w:div w:id="182138181">
                                  <w:marLeft w:val="0"/>
                                  <w:marRight w:val="0"/>
                                  <w:marTop w:val="0"/>
                                  <w:marBottom w:val="0"/>
                                  <w:divBdr>
                                    <w:top w:val="none" w:sz="0" w:space="0" w:color="auto"/>
                                    <w:left w:val="none" w:sz="0" w:space="0" w:color="auto"/>
                                    <w:bottom w:val="none" w:sz="0" w:space="0" w:color="auto"/>
                                    <w:right w:val="none" w:sz="0" w:space="0" w:color="auto"/>
                                  </w:divBdr>
                                  <w:divsChild>
                                    <w:div w:id="304890868">
                                      <w:marLeft w:val="0"/>
                                      <w:marRight w:val="0"/>
                                      <w:marTop w:val="0"/>
                                      <w:marBottom w:val="0"/>
                                      <w:divBdr>
                                        <w:top w:val="none" w:sz="0" w:space="0" w:color="auto"/>
                                        <w:left w:val="none" w:sz="0" w:space="0" w:color="auto"/>
                                        <w:bottom w:val="none" w:sz="0" w:space="0" w:color="auto"/>
                                        <w:right w:val="none" w:sz="0" w:space="0" w:color="auto"/>
                                      </w:divBdr>
                                      <w:divsChild>
                                        <w:div w:id="2026208332">
                                          <w:marLeft w:val="0"/>
                                          <w:marRight w:val="0"/>
                                          <w:marTop w:val="0"/>
                                          <w:marBottom w:val="0"/>
                                          <w:divBdr>
                                            <w:top w:val="none" w:sz="0" w:space="0" w:color="auto"/>
                                            <w:left w:val="none" w:sz="0" w:space="0" w:color="auto"/>
                                            <w:bottom w:val="none" w:sz="0" w:space="0" w:color="auto"/>
                                            <w:right w:val="none" w:sz="0" w:space="0" w:color="auto"/>
                                          </w:divBdr>
                                          <w:divsChild>
                                            <w:div w:id="1652752652">
                                              <w:marLeft w:val="0"/>
                                              <w:marRight w:val="0"/>
                                              <w:marTop w:val="0"/>
                                              <w:marBottom w:val="0"/>
                                              <w:divBdr>
                                                <w:top w:val="inset" w:sz="2" w:space="0" w:color="auto"/>
                                                <w:left w:val="inset" w:sz="2" w:space="1" w:color="auto"/>
                                                <w:bottom w:val="inset" w:sz="2" w:space="0" w:color="auto"/>
                                                <w:right w:val="inset" w:sz="2" w:space="1" w:color="auto"/>
                                              </w:divBdr>
                                            </w:div>
                                            <w:div w:id="616908809">
                                              <w:marLeft w:val="0"/>
                                              <w:marRight w:val="0"/>
                                              <w:marTop w:val="0"/>
                                              <w:marBottom w:val="0"/>
                                              <w:divBdr>
                                                <w:top w:val="inset" w:sz="2" w:space="0" w:color="auto"/>
                                                <w:left w:val="inset" w:sz="2" w:space="1" w:color="auto"/>
                                                <w:bottom w:val="inset" w:sz="2" w:space="0" w:color="auto"/>
                                                <w:right w:val="inset" w:sz="2" w:space="1" w:color="auto"/>
                                              </w:divBdr>
                                            </w:div>
                                            <w:div w:id="669022119">
                                              <w:marLeft w:val="0"/>
                                              <w:marRight w:val="0"/>
                                              <w:marTop w:val="0"/>
                                              <w:marBottom w:val="0"/>
                                              <w:divBdr>
                                                <w:top w:val="inset" w:sz="2" w:space="0" w:color="auto"/>
                                                <w:left w:val="inset" w:sz="2" w:space="1" w:color="auto"/>
                                                <w:bottom w:val="inset" w:sz="2" w:space="0" w:color="auto"/>
                                                <w:right w:val="inset" w:sz="2" w:space="1" w:color="auto"/>
                                              </w:divBdr>
                                            </w:div>
                                          </w:divsChild>
                                        </w:div>
                                      </w:divsChild>
                                    </w:div>
                                  </w:divsChild>
                                </w:div>
                              </w:divsChild>
                            </w:div>
                          </w:divsChild>
                        </w:div>
                      </w:divsChild>
                    </w:div>
                  </w:divsChild>
                </w:div>
              </w:divsChild>
            </w:div>
            <w:div w:id="1219323151">
              <w:marLeft w:val="0"/>
              <w:marRight w:val="0"/>
              <w:marTop w:val="0"/>
              <w:marBottom w:val="225"/>
              <w:divBdr>
                <w:top w:val="single" w:sz="6" w:space="0" w:color="E0E0E0"/>
                <w:left w:val="single" w:sz="6" w:space="0" w:color="E0E0E0"/>
                <w:bottom w:val="single" w:sz="6" w:space="0" w:color="E0E0E0"/>
                <w:right w:val="single" w:sz="6" w:space="0" w:color="E0E0E0"/>
              </w:divBdr>
              <w:divsChild>
                <w:div w:id="171183019">
                  <w:marLeft w:val="0"/>
                  <w:marRight w:val="0"/>
                  <w:marTop w:val="0"/>
                  <w:marBottom w:val="0"/>
                  <w:divBdr>
                    <w:top w:val="none" w:sz="0" w:space="0" w:color="auto"/>
                    <w:left w:val="none" w:sz="0" w:space="0" w:color="auto"/>
                    <w:bottom w:val="none" w:sz="0" w:space="0" w:color="auto"/>
                    <w:right w:val="none" w:sz="0" w:space="0" w:color="auto"/>
                  </w:divBdr>
                </w:div>
                <w:div w:id="501701829">
                  <w:marLeft w:val="0"/>
                  <w:marRight w:val="0"/>
                  <w:marTop w:val="0"/>
                  <w:marBottom w:val="0"/>
                  <w:divBdr>
                    <w:top w:val="none" w:sz="0" w:space="0" w:color="auto"/>
                    <w:left w:val="none" w:sz="0" w:space="0" w:color="auto"/>
                    <w:bottom w:val="none" w:sz="0" w:space="0" w:color="auto"/>
                    <w:right w:val="none" w:sz="0" w:space="0" w:color="auto"/>
                  </w:divBdr>
                </w:div>
              </w:divsChild>
            </w:div>
            <w:div w:id="445731716">
              <w:marLeft w:val="0"/>
              <w:marRight w:val="0"/>
              <w:marTop w:val="0"/>
              <w:marBottom w:val="0"/>
              <w:divBdr>
                <w:top w:val="none" w:sz="0" w:space="0" w:color="auto"/>
                <w:left w:val="none" w:sz="0" w:space="0" w:color="auto"/>
                <w:bottom w:val="none" w:sz="0" w:space="0" w:color="auto"/>
                <w:right w:val="none" w:sz="0" w:space="0" w:color="auto"/>
              </w:divBdr>
              <w:divsChild>
                <w:div w:id="123473978">
                  <w:marLeft w:val="0"/>
                  <w:marRight w:val="0"/>
                  <w:marTop w:val="0"/>
                  <w:marBottom w:val="0"/>
                  <w:divBdr>
                    <w:top w:val="none" w:sz="0" w:space="0" w:color="auto"/>
                    <w:left w:val="none" w:sz="0" w:space="0" w:color="auto"/>
                    <w:bottom w:val="none" w:sz="0" w:space="0" w:color="auto"/>
                    <w:right w:val="none" w:sz="0" w:space="0" w:color="auto"/>
                  </w:divBdr>
                </w:div>
                <w:div w:id="189322787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160383566">
      <w:bodyDiv w:val="1"/>
      <w:marLeft w:val="0"/>
      <w:marRight w:val="0"/>
      <w:marTop w:val="0"/>
      <w:marBottom w:val="0"/>
      <w:divBdr>
        <w:top w:val="none" w:sz="0" w:space="0" w:color="auto"/>
        <w:left w:val="none" w:sz="0" w:space="0" w:color="auto"/>
        <w:bottom w:val="none" w:sz="0" w:space="0" w:color="auto"/>
        <w:right w:val="none" w:sz="0" w:space="0" w:color="auto"/>
      </w:divBdr>
    </w:div>
    <w:div w:id="1214392467">
      <w:bodyDiv w:val="1"/>
      <w:marLeft w:val="0"/>
      <w:marRight w:val="0"/>
      <w:marTop w:val="0"/>
      <w:marBottom w:val="0"/>
      <w:divBdr>
        <w:top w:val="none" w:sz="0" w:space="0" w:color="auto"/>
        <w:left w:val="none" w:sz="0" w:space="0" w:color="auto"/>
        <w:bottom w:val="none" w:sz="0" w:space="0" w:color="auto"/>
        <w:right w:val="none" w:sz="0" w:space="0" w:color="auto"/>
      </w:divBdr>
    </w:div>
    <w:div w:id="1235244186">
      <w:bodyDiv w:val="1"/>
      <w:marLeft w:val="0"/>
      <w:marRight w:val="0"/>
      <w:marTop w:val="0"/>
      <w:marBottom w:val="0"/>
      <w:divBdr>
        <w:top w:val="none" w:sz="0" w:space="0" w:color="auto"/>
        <w:left w:val="none" w:sz="0" w:space="0" w:color="auto"/>
        <w:bottom w:val="none" w:sz="0" w:space="0" w:color="auto"/>
        <w:right w:val="none" w:sz="0" w:space="0" w:color="auto"/>
      </w:divBdr>
      <w:divsChild>
        <w:div w:id="867257938">
          <w:marLeft w:val="0"/>
          <w:marRight w:val="0"/>
          <w:marTop w:val="375"/>
          <w:marBottom w:val="100"/>
          <w:divBdr>
            <w:top w:val="single" w:sz="6" w:space="15" w:color="CDD3D8"/>
            <w:left w:val="single" w:sz="6" w:space="15" w:color="CDD3D8"/>
            <w:bottom w:val="single" w:sz="6" w:space="23" w:color="CDD3D8"/>
            <w:right w:val="single" w:sz="6" w:space="15" w:color="CDD3D8"/>
          </w:divBdr>
        </w:div>
      </w:divsChild>
    </w:div>
    <w:div w:id="1295792696">
      <w:bodyDiv w:val="1"/>
      <w:marLeft w:val="0"/>
      <w:marRight w:val="0"/>
      <w:marTop w:val="0"/>
      <w:marBottom w:val="0"/>
      <w:divBdr>
        <w:top w:val="none" w:sz="0" w:space="0" w:color="auto"/>
        <w:left w:val="none" w:sz="0" w:space="0" w:color="auto"/>
        <w:bottom w:val="none" w:sz="0" w:space="0" w:color="auto"/>
        <w:right w:val="none" w:sz="0" w:space="0" w:color="auto"/>
      </w:divBdr>
      <w:divsChild>
        <w:div w:id="59912551">
          <w:marLeft w:val="0"/>
          <w:marRight w:val="0"/>
          <w:marTop w:val="0"/>
          <w:marBottom w:val="300"/>
          <w:divBdr>
            <w:top w:val="none" w:sz="0" w:space="0" w:color="auto"/>
            <w:left w:val="none" w:sz="0" w:space="0" w:color="auto"/>
            <w:bottom w:val="single" w:sz="6" w:space="0" w:color="D7D7D7"/>
            <w:right w:val="none" w:sz="0" w:space="0" w:color="auto"/>
          </w:divBdr>
          <w:divsChild>
            <w:div w:id="2067096333">
              <w:marLeft w:val="0"/>
              <w:marRight w:val="0"/>
              <w:marTop w:val="0"/>
              <w:marBottom w:val="0"/>
              <w:divBdr>
                <w:top w:val="none" w:sz="0" w:space="0" w:color="auto"/>
                <w:left w:val="none" w:sz="0" w:space="0" w:color="auto"/>
                <w:bottom w:val="single" w:sz="6" w:space="0" w:color="FFFFFF"/>
                <w:right w:val="none" w:sz="0" w:space="0" w:color="auto"/>
              </w:divBdr>
              <w:divsChild>
                <w:div w:id="295764720">
                  <w:marLeft w:val="0"/>
                  <w:marRight w:val="0"/>
                  <w:marTop w:val="0"/>
                  <w:marBottom w:val="0"/>
                  <w:divBdr>
                    <w:top w:val="none" w:sz="0" w:space="0" w:color="auto"/>
                    <w:left w:val="none" w:sz="0" w:space="0" w:color="auto"/>
                    <w:bottom w:val="none" w:sz="0" w:space="0" w:color="auto"/>
                    <w:right w:val="none" w:sz="0" w:space="0" w:color="auto"/>
                  </w:divBdr>
                  <w:divsChild>
                    <w:div w:id="496773265">
                      <w:marLeft w:val="0"/>
                      <w:marRight w:val="0"/>
                      <w:marTop w:val="240"/>
                      <w:marBottom w:val="240"/>
                      <w:divBdr>
                        <w:top w:val="none" w:sz="0" w:space="0" w:color="auto"/>
                        <w:left w:val="none" w:sz="0" w:space="0" w:color="auto"/>
                        <w:bottom w:val="none" w:sz="0" w:space="0" w:color="auto"/>
                        <w:right w:val="none" w:sz="0" w:space="0" w:color="auto"/>
                      </w:divBdr>
                      <w:divsChild>
                        <w:div w:id="1787192321">
                          <w:marLeft w:val="0"/>
                          <w:marRight w:val="0"/>
                          <w:marTop w:val="0"/>
                          <w:marBottom w:val="0"/>
                          <w:divBdr>
                            <w:top w:val="none" w:sz="0" w:space="0" w:color="auto"/>
                            <w:left w:val="none" w:sz="0" w:space="0" w:color="auto"/>
                            <w:bottom w:val="none" w:sz="0" w:space="0" w:color="auto"/>
                            <w:right w:val="none" w:sz="0" w:space="0" w:color="auto"/>
                          </w:divBdr>
                        </w:div>
                      </w:divsChild>
                    </w:div>
                    <w:div w:id="1403216493">
                      <w:marLeft w:val="0"/>
                      <w:marRight w:val="0"/>
                      <w:marTop w:val="0"/>
                      <w:marBottom w:val="0"/>
                      <w:divBdr>
                        <w:top w:val="none" w:sz="0" w:space="0" w:color="auto"/>
                        <w:left w:val="none" w:sz="0" w:space="0" w:color="auto"/>
                        <w:bottom w:val="none" w:sz="0" w:space="0" w:color="auto"/>
                        <w:right w:val="none" w:sz="0" w:space="0" w:color="auto"/>
                      </w:divBdr>
                    </w:div>
                  </w:divsChild>
                </w:div>
                <w:div w:id="159083841">
                  <w:marLeft w:val="0"/>
                  <w:marRight w:val="0"/>
                  <w:marTop w:val="150"/>
                  <w:marBottom w:val="150"/>
                  <w:divBdr>
                    <w:top w:val="single" w:sz="6" w:space="5" w:color="E8E8E8"/>
                    <w:left w:val="none" w:sz="0" w:space="0" w:color="auto"/>
                    <w:bottom w:val="single" w:sz="6" w:space="5" w:color="E8E8E8"/>
                    <w:right w:val="none" w:sz="0" w:space="0" w:color="auto"/>
                  </w:divBdr>
                  <w:divsChild>
                    <w:div w:id="922878246">
                      <w:marLeft w:val="0"/>
                      <w:marRight w:val="0"/>
                      <w:marTop w:val="45"/>
                      <w:marBottom w:val="0"/>
                      <w:divBdr>
                        <w:top w:val="none" w:sz="0" w:space="0" w:color="auto"/>
                        <w:left w:val="none" w:sz="0" w:space="0" w:color="auto"/>
                        <w:bottom w:val="none" w:sz="0" w:space="0" w:color="auto"/>
                        <w:right w:val="none" w:sz="0" w:space="0" w:color="auto"/>
                      </w:divBdr>
                    </w:div>
                  </w:divsChild>
                </w:div>
                <w:div w:id="1563249112">
                  <w:marLeft w:val="0"/>
                  <w:marRight w:val="0"/>
                  <w:marTop w:val="150"/>
                  <w:marBottom w:val="225"/>
                  <w:divBdr>
                    <w:top w:val="none" w:sz="0" w:space="0" w:color="auto"/>
                    <w:left w:val="none" w:sz="0" w:space="0" w:color="auto"/>
                    <w:bottom w:val="none" w:sz="0" w:space="0" w:color="auto"/>
                    <w:right w:val="none" w:sz="0" w:space="0" w:color="auto"/>
                  </w:divBdr>
                  <w:divsChild>
                    <w:div w:id="254098400">
                      <w:marLeft w:val="0"/>
                      <w:marRight w:val="0"/>
                      <w:marTop w:val="0"/>
                      <w:marBottom w:val="0"/>
                      <w:divBdr>
                        <w:top w:val="none" w:sz="0" w:space="0" w:color="auto"/>
                        <w:left w:val="none" w:sz="0" w:space="0" w:color="auto"/>
                        <w:bottom w:val="dotted" w:sz="6" w:space="12" w:color="E3DFDF"/>
                        <w:right w:val="none" w:sz="0" w:space="0" w:color="auto"/>
                      </w:divBdr>
                      <w:divsChild>
                        <w:div w:id="287128165">
                          <w:marLeft w:val="0"/>
                          <w:marRight w:val="0"/>
                          <w:marTop w:val="0"/>
                          <w:marBottom w:val="0"/>
                          <w:divBdr>
                            <w:top w:val="none" w:sz="0" w:space="0" w:color="auto"/>
                            <w:left w:val="none" w:sz="0" w:space="0" w:color="auto"/>
                            <w:bottom w:val="none" w:sz="0" w:space="0" w:color="auto"/>
                            <w:right w:val="none" w:sz="0" w:space="0" w:color="auto"/>
                          </w:divBdr>
                        </w:div>
                        <w:div w:id="1428842403">
                          <w:marLeft w:val="0"/>
                          <w:marRight w:val="0"/>
                          <w:marTop w:val="60"/>
                          <w:marBottom w:val="60"/>
                          <w:divBdr>
                            <w:top w:val="none" w:sz="0" w:space="0" w:color="auto"/>
                            <w:left w:val="none" w:sz="0" w:space="0" w:color="auto"/>
                            <w:bottom w:val="none" w:sz="0" w:space="0" w:color="auto"/>
                            <w:right w:val="none" w:sz="0" w:space="0" w:color="auto"/>
                          </w:divBdr>
                        </w:div>
                      </w:divsChild>
                    </w:div>
                    <w:div w:id="1308900967">
                      <w:marLeft w:val="0"/>
                      <w:marRight w:val="0"/>
                      <w:marTop w:val="0"/>
                      <w:marBottom w:val="0"/>
                      <w:divBdr>
                        <w:top w:val="none" w:sz="0" w:space="0" w:color="auto"/>
                        <w:left w:val="none" w:sz="0" w:space="0" w:color="auto"/>
                        <w:bottom w:val="dotted" w:sz="6" w:space="12" w:color="E3DFDF"/>
                        <w:right w:val="none" w:sz="0" w:space="0" w:color="auto"/>
                      </w:divBdr>
                      <w:divsChild>
                        <w:div w:id="226768141">
                          <w:marLeft w:val="0"/>
                          <w:marRight w:val="0"/>
                          <w:marTop w:val="0"/>
                          <w:marBottom w:val="0"/>
                          <w:divBdr>
                            <w:top w:val="none" w:sz="0" w:space="0" w:color="auto"/>
                            <w:left w:val="none" w:sz="0" w:space="0" w:color="auto"/>
                            <w:bottom w:val="none" w:sz="0" w:space="0" w:color="auto"/>
                            <w:right w:val="none" w:sz="0" w:space="0" w:color="auto"/>
                          </w:divBdr>
                        </w:div>
                        <w:div w:id="1003239757">
                          <w:marLeft w:val="0"/>
                          <w:marRight w:val="0"/>
                          <w:marTop w:val="60"/>
                          <w:marBottom w:val="60"/>
                          <w:divBdr>
                            <w:top w:val="none" w:sz="0" w:space="0" w:color="auto"/>
                            <w:left w:val="none" w:sz="0" w:space="0" w:color="auto"/>
                            <w:bottom w:val="none" w:sz="0" w:space="0" w:color="auto"/>
                            <w:right w:val="none" w:sz="0" w:space="0" w:color="auto"/>
                          </w:divBdr>
                        </w:div>
                      </w:divsChild>
                    </w:div>
                    <w:div w:id="703599354">
                      <w:marLeft w:val="0"/>
                      <w:marRight w:val="0"/>
                      <w:marTop w:val="0"/>
                      <w:marBottom w:val="0"/>
                      <w:divBdr>
                        <w:top w:val="none" w:sz="0" w:space="0" w:color="auto"/>
                        <w:left w:val="none" w:sz="0" w:space="0" w:color="auto"/>
                        <w:bottom w:val="dotted" w:sz="6" w:space="12" w:color="E3DFDF"/>
                        <w:right w:val="none" w:sz="0" w:space="0" w:color="auto"/>
                      </w:divBdr>
                      <w:divsChild>
                        <w:div w:id="429158696">
                          <w:marLeft w:val="0"/>
                          <w:marRight w:val="0"/>
                          <w:marTop w:val="0"/>
                          <w:marBottom w:val="0"/>
                          <w:divBdr>
                            <w:top w:val="none" w:sz="0" w:space="0" w:color="auto"/>
                            <w:left w:val="none" w:sz="0" w:space="0" w:color="auto"/>
                            <w:bottom w:val="none" w:sz="0" w:space="0" w:color="auto"/>
                            <w:right w:val="none" w:sz="0" w:space="0" w:color="auto"/>
                          </w:divBdr>
                        </w:div>
                        <w:div w:id="1111700995">
                          <w:marLeft w:val="0"/>
                          <w:marRight w:val="0"/>
                          <w:marTop w:val="60"/>
                          <w:marBottom w:val="60"/>
                          <w:divBdr>
                            <w:top w:val="none" w:sz="0" w:space="0" w:color="auto"/>
                            <w:left w:val="none" w:sz="0" w:space="0" w:color="auto"/>
                            <w:bottom w:val="none" w:sz="0" w:space="0" w:color="auto"/>
                            <w:right w:val="none" w:sz="0" w:space="0" w:color="auto"/>
                          </w:divBdr>
                        </w:div>
                      </w:divsChild>
                    </w:div>
                    <w:div w:id="933514396">
                      <w:marLeft w:val="0"/>
                      <w:marRight w:val="0"/>
                      <w:marTop w:val="0"/>
                      <w:marBottom w:val="0"/>
                      <w:divBdr>
                        <w:top w:val="none" w:sz="0" w:space="0" w:color="auto"/>
                        <w:left w:val="none" w:sz="0" w:space="0" w:color="auto"/>
                        <w:bottom w:val="dotted" w:sz="6" w:space="12" w:color="E3DFDF"/>
                        <w:right w:val="none" w:sz="0" w:space="0" w:color="auto"/>
                      </w:divBdr>
                      <w:divsChild>
                        <w:div w:id="275334977">
                          <w:marLeft w:val="0"/>
                          <w:marRight w:val="0"/>
                          <w:marTop w:val="0"/>
                          <w:marBottom w:val="0"/>
                          <w:divBdr>
                            <w:top w:val="none" w:sz="0" w:space="0" w:color="auto"/>
                            <w:left w:val="none" w:sz="0" w:space="0" w:color="auto"/>
                            <w:bottom w:val="none" w:sz="0" w:space="0" w:color="auto"/>
                            <w:right w:val="none" w:sz="0" w:space="0" w:color="auto"/>
                          </w:divBdr>
                        </w:div>
                        <w:div w:id="511989367">
                          <w:marLeft w:val="0"/>
                          <w:marRight w:val="0"/>
                          <w:marTop w:val="60"/>
                          <w:marBottom w:val="60"/>
                          <w:divBdr>
                            <w:top w:val="none" w:sz="0" w:space="0" w:color="auto"/>
                            <w:left w:val="none" w:sz="0" w:space="0" w:color="auto"/>
                            <w:bottom w:val="none" w:sz="0" w:space="0" w:color="auto"/>
                            <w:right w:val="none" w:sz="0" w:space="0" w:color="auto"/>
                          </w:divBdr>
                        </w:div>
                      </w:divsChild>
                    </w:div>
                    <w:div w:id="812597804">
                      <w:marLeft w:val="0"/>
                      <w:marRight w:val="0"/>
                      <w:marTop w:val="0"/>
                      <w:marBottom w:val="0"/>
                      <w:divBdr>
                        <w:top w:val="none" w:sz="0" w:space="0" w:color="auto"/>
                        <w:left w:val="none" w:sz="0" w:space="0" w:color="auto"/>
                        <w:bottom w:val="dotted" w:sz="6" w:space="12" w:color="E3DFDF"/>
                        <w:right w:val="none" w:sz="0" w:space="0" w:color="auto"/>
                      </w:divBdr>
                      <w:divsChild>
                        <w:div w:id="191647284">
                          <w:marLeft w:val="0"/>
                          <w:marRight w:val="0"/>
                          <w:marTop w:val="0"/>
                          <w:marBottom w:val="0"/>
                          <w:divBdr>
                            <w:top w:val="none" w:sz="0" w:space="0" w:color="auto"/>
                            <w:left w:val="none" w:sz="0" w:space="0" w:color="auto"/>
                            <w:bottom w:val="none" w:sz="0" w:space="0" w:color="auto"/>
                            <w:right w:val="none" w:sz="0" w:space="0" w:color="auto"/>
                          </w:divBdr>
                        </w:div>
                        <w:div w:id="1279677717">
                          <w:marLeft w:val="0"/>
                          <w:marRight w:val="0"/>
                          <w:marTop w:val="60"/>
                          <w:marBottom w:val="60"/>
                          <w:divBdr>
                            <w:top w:val="none" w:sz="0" w:space="0" w:color="auto"/>
                            <w:left w:val="none" w:sz="0" w:space="0" w:color="auto"/>
                            <w:bottom w:val="none" w:sz="0" w:space="0" w:color="auto"/>
                            <w:right w:val="none" w:sz="0" w:space="0" w:color="auto"/>
                          </w:divBdr>
                        </w:div>
                      </w:divsChild>
                    </w:div>
                    <w:div w:id="1182743121">
                      <w:marLeft w:val="0"/>
                      <w:marRight w:val="0"/>
                      <w:marTop w:val="0"/>
                      <w:marBottom w:val="0"/>
                      <w:divBdr>
                        <w:top w:val="none" w:sz="0" w:space="0" w:color="auto"/>
                        <w:left w:val="none" w:sz="0" w:space="0" w:color="auto"/>
                        <w:bottom w:val="dotted" w:sz="6" w:space="12" w:color="E3DFDF"/>
                        <w:right w:val="none" w:sz="0" w:space="0" w:color="auto"/>
                      </w:divBdr>
                      <w:divsChild>
                        <w:div w:id="734861237">
                          <w:marLeft w:val="0"/>
                          <w:marRight w:val="0"/>
                          <w:marTop w:val="0"/>
                          <w:marBottom w:val="0"/>
                          <w:divBdr>
                            <w:top w:val="none" w:sz="0" w:space="0" w:color="auto"/>
                            <w:left w:val="none" w:sz="0" w:space="0" w:color="auto"/>
                            <w:bottom w:val="none" w:sz="0" w:space="0" w:color="auto"/>
                            <w:right w:val="none" w:sz="0" w:space="0" w:color="auto"/>
                          </w:divBdr>
                        </w:div>
                        <w:div w:id="30814363">
                          <w:marLeft w:val="0"/>
                          <w:marRight w:val="0"/>
                          <w:marTop w:val="60"/>
                          <w:marBottom w:val="60"/>
                          <w:divBdr>
                            <w:top w:val="none" w:sz="0" w:space="0" w:color="auto"/>
                            <w:left w:val="none" w:sz="0" w:space="0" w:color="auto"/>
                            <w:bottom w:val="none" w:sz="0" w:space="0" w:color="auto"/>
                            <w:right w:val="none" w:sz="0" w:space="0" w:color="auto"/>
                          </w:divBdr>
                        </w:div>
                      </w:divsChild>
                    </w:div>
                    <w:div w:id="1991865578">
                      <w:marLeft w:val="0"/>
                      <w:marRight w:val="0"/>
                      <w:marTop w:val="0"/>
                      <w:marBottom w:val="0"/>
                      <w:divBdr>
                        <w:top w:val="none" w:sz="0" w:space="0" w:color="auto"/>
                        <w:left w:val="none" w:sz="0" w:space="0" w:color="auto"/>
                        <w:bottom w:val="dotted" w:sz="6" w:space="12" w:color="E3DFDF"/>
                        <w:right w:val="none" w:sz="0" w:space="0" w:color="auto"/>
                      </w:divBdr>
                      <w:divsChild>
                        <w:div w:id="1486975370">
                          <w:marLeft w:val="0"/>
                          <w:marRight w:val="0"/>
                          <w:marTop w:val="0"/>
                          <w:marBottom w:val="0"/>
                          <w:divBdr>
                            <w:top w:val="none" w:sz="0" w:space="0" w:color="auto"/>
                            <w:left w:val="none" w:sz="0" w:space="0" w:color="auto"/>
                            <w:bottom w:val="none" w:sz="0" w:space="0" w:color="auto"/>
                            <w:right w:val="none" w:sz="0" w:space="0" w:color="auto"/>
                          </w:divBdr>
                        </w:div>
                        <w:div w:id="1556045276">
                          <w:marLeft w:val="0"/>
                          <w:marRight w:val="0"/>
                          <w:marTop w:val="60"/>
                          <w:marBottom w:val="60"/>
                          <w:divBdr>
                            <w:top w:val="none" w:sz="0" w:space="0" w:color="auto"/>
                            <w:left w:val="none" w:sz="0" w:space="0" w:color="auto"/>
                            <w:bottom w:val="none" w:sz="0" w:space="0" w:color="auto"/>
                            <w:right w:val="none" w:sz="0" w:space="0" w:color="auto"/>
                          </w:divBdr>
                        </w:div>
                      </w:divsChild>
                    </w:div>
                    <w:div w:id="1578633635">
                      <w:marLeft w:val="0"/>
                      <w:marRight w:val="0"/>
                      <w:marTop w:val="0"/>
                      <w:marBottom w:val="0"/>
                      <w:divBdr>
                        <w:top w:val="none" w:sz="0" w:space="0" w:color="auto"/>
                        <w:left w:val="none" w:sz="0" w:space="0" w:color="auto"/>
                        <w:bottom w:val="dotted" w:sz="6" w:space="12" w:color="E3DFDF"/>
                        <w:right w:val="none" w:sz="0" w:space="0" w:color="auto"/>
                      </w:divBdr>
                      <w:divsChild>
                        <w:div w:id="1583176313">
                          <w:marLeft w:val="0"/>
                          <w:marRight w:val="0"/>
                          <w:marTop w:val="0"/>
                          <w:marBottom w:val="0"/>
                          <w:divBdr>
                            <w:top w:val="none" w:sz="0" w:space="0" w:color="auto"/>
                            <w:left w:val="none" w:sz="0" w:space="0" w:color="auto"/>
                            <w:bottom w:val="none" w:sz="0" w:space="0" w:color="auto"/>
                            <w:right w:val="none" w:sz="0" w:space="0" w:color="auto"/>
                          </w:divBdr>
                        </w:div>
                        <w:div w:id="1955672690">
                          <w:marLeft w:val="0"/>
                          <w:marRight w:val="0"/>
                          <w:marTop w:val="60"/>
                          <w:marBottom w:val="60"/>
                          <w:divBdr>
                            <w:top w:val="none" w:sz="0" w:space="0" w:color="auto"/>
                            <w:left w:val="none" w:sz="0" w:space="0" w:color="auto"/>
                            <w:bottom w:val="none" w:sz="0" w:space="0" w:color="auto"/>
                            <w:right w:val="none" w:sz="0" w:space="0" w:color="auto"/>
                          </w:divBdr>
                        </w:div>
                      </w:divsChild>
                    </w:div>
                    <w:div w:id="1086615662">
                      <w:marLeft w:val="0"/>
                      <w:marRight w:val="0"/>
                      <w:marTop w:val="0"/>
                      <w:marBottom w:val="0"/>
                      <w:divBdr>
                        <w:top w:val="none" w:sz="0" w:space="0" w:color="auto"/>
                        <w:left w:val="none" w:sz="0" w:space="0" w:color="auto"/>
                        <w:bottom w:val="dotted" w:sz="6" w:space="12" w:color="E3DFDF"/>
                        <w:right w:val="none" w:sz="0" w:space="0" w:color="auto"/>
                      </w:divBdr>
                      <w:divsChild>
                        <w:div w:id="1141579152">
                          <w:marLeft w:val="0"/>
                          <w:marRight w:val="0"/>
                          <w:marTop w:val="0"/>
                          <w:marBottom w:val="0"/>
                          <w:divBdr>
                            <w:top w:val="none" w:sz="0" w:space="0" w:color="auto"/>
                            <w:left w:val="none" w:sz="0" w:space="0" w:color="auto"/>
                            <w:bottom w:val="none" w:sz="0" w:space="0" w:color="auto"/>
                            <w:right w:val="none" w:sz="0" w:space="0" w:color="auto"/>
                          </w:divBdr>
                        </w:div>
                        <w:div w:id="536936576">
                          <w:marLeft w:val="0"/>
                          <w:marRight w:val="0"/>
                          <w:marTop w:val="60"/>
                          <w:marBottom w:val="60"/>
                          <w:divBdr>
                            <w:top w:val="none" w:sz="0" w:space="0" w:color="auto"/>
                            <w:left w:val="none" w:sz="0" w:space="0" w:color="auto"/>
                            <w:bottom w:val="none" w:sz="0" w:space="0" w:color="auto"/>
                            <w:right w:val="none" w:sz="0" w:space="0" w:color="auto"/>
                          </w:divBdr>
                        </w:div>
                      </w:divsChild>
                    </w:div>
                    <w:div w:id="744492004">
                      <w:marLeft w:val="0"/>
                      <w:marRight w:val="0"/>
                      <w:marTop w:val="0"/>
                      <w:marBottom w:val="0"/>
                      <w:divBdr>
                        <w:top w:val="none" w:sz="0" w:space="0" w:color="auto"/>
                        <w:left w:val="none" w:sz="0" w:space="0" w:color="auto"/>
                        <w:bottom w:val="dotted" w:sz="6" w:space="12" w:color="E3DFDF"/>
                        <w:right w:val="none" w:sz="0" w:space="0" w:color="auto"/>
                      </w:divBdr>
                      <w:divsChild>
                        <w:div w:id="1152058526">
                          <w:marLeft w:val="0"/>
                          <w:marRight w:val="0"/>
                          <w:marTop w:val="0"/>
                          <w:marBottom w:val="0"/>
                          <w:divBdr>
                            <w:top w:val="none" w:sz="0" w:space="0" w:color="auto"/>
                            <w:left w:val="none" w:sz="0" w:space="0" w:color="auto"/>
                            <w:bottom w:val="none" w:sz="0" w:space="0" w:color="auto"/>
                            <w:right w:val="none" w:sz="0" w:space="0" w:color="auto"/>
                          </w:divBdr>
                        </w:div>
                        <w:div w:id="931008427">
                          <w:marLeft w:val="0"/>
                          <w:marRight w:val="0"/>
                          <w:marTop w:val="60"/>
                          <w:marBottom w:val="60"/>
                          <w:divBdr>
                            <w:top w:val="none" w:sz="0" w:space="0" w:color="auto"/>
                            <w:left w:val="none" w:sz="0" w:space="0" w:color="auto"/>
                            <w:bottom w:val="none" w:sz="0" w:space="0" w:color="auto"/>
                            <w:right w:val="none" w:sz="0" w:space="0" w:color="auto"/>
                          </w:divBdr>
                        </w:div>
                      </w:divsChild>
                    </w:div>
                    <w:div w:id="764690291">
                      <w:marLeft w:val="0"/>
                      <w:marRight w:val="0"/>
                      <w:marTop w:val="0"/>
                      <w:marBottom w:val="0"/>
                      <w:divBdr>
                        <w:top w:val="none" w:sz="0" w:space="0" w:color="auto"/>
                        <w:left w:val="none" w:sz="0" w:space="0" w:color="auto"/>
                        <w:bottom w:val="dotted" w:sz="6" w:space="12" w:color="E3DFDF"/>
                        <w:right w:val="none" w:sz="0" w:space="0" w:color="auto"/>
                      </w:divBdr>
                      <w:divsChild>
                        <w:div w:id="922228817">
                          <w:marLeft w:val="0"/>
                          <w:marRight w:val="0"/>
                          <w:marTop w:val="0"/>
                          <w:marBottom w:val="0"/>
                          <w:divBdr>
                            <w:top w:val="none" w:sz="0" w:space="0" w:color="auto"/>
                            <w:left w:val="none" w:sz="0" w:space="0" w:color="auto"/>
                            <w:bottom w:val="none" w:sz="0" w:space="0" w:color="auto"/>
                            <w:right w:val="none" w:sz="0" w:space="0" w:color="auto"/>
                          </w:divBdr>
                        </w:div>
                        <w:div w:id="2061594189">
                          <w:marLeft w:val="0"/>
                          <w:marRight w:val="0"/>
                          <w:marTop w:val="60"/>
                          <w:marBottom w:val="60"/>
                          <w:divBdr>
                            <w:top w:val="none" w:sz="0" w:space="0" w:color="auto"/>
                            <w:left w:val="none" w:sz="0" w:space="0" w:color="auto"/>
                            <w:bottom w:val="none" w:sz="0" w:space="0" w:color="auto"/>
                            <w:right w:val="none" w:sz="0" w:space="0" w:color="auto"/>
                          </w:divBdr>
                        </w:div>
                      </w:divsChild>
                    </w:div>
                    <w:div w:id="527333550">
                      <w:marLeft w:val="0"/>
                      <w:marRight w:val="0"/>
                      <w:marTop w:val="0"/>
                      <w:marBottom w:val="0"/>
                      <w:divBdr>
                        <w:top w:val="none" w:sz="0" w:space="0" w:color="auto"/>
                        <w:left w:val="none" w:sz="0" w:space="0" w:color="auto"/>
                        <w:bottom w:val="dotted" w:sz="6" w:space="12" w:color="E3DFDF"/>
                        <w:right w:val="none" w:sz="0" w:space="0" w:color="auto"/>
                      </w:divBdr>
                      <w:divsChild>
                        <w:div w:id="842863011">
                          <w:marLeft w:val="0"/>
                          <w:marRight w:val="0"/>
                          <w:marTop w:val="0"/>
                          <w:marBottom w:val="0"/>
                          <w:divBdr>
                            <w:top w:val="none" w:sz="0" w:space="0" w:color="auto"/>
                            <w:left w:val="none" w:sz="0" w:space="0" w:color="auto"/>
                            <w:bottom w:val="none" w:sz="0" w:space="0" w:color="auto"/>
                            <w:right w:val="none" w:sz="0" w:space="0" w:color="auto"/>
                          </w:divBdr>
                        </w:div>
                        <w:div w:id="589890674">
                          <w:marLeft w:val="0"/>
                          <w:marRight w:val="0"/>
                          <w:marTop w:val="60"/>
                          <w:marBottom w:val="60"/>
                          <w:divBdr>
                            <w:top w:val="none" w:sz="0" w:space="0" w:color="auto"/>
                            <w:left w:val="none" w:sz="0" w:space="0" w:color="auto"/>
                            <w:bottom w:val="none" w:sz="0" w:space="0" w:color="auto"/>
                            <w:right w:val="none" w:sz="0" w:space="0" w:color="auto"/>
                          </w:divBdr>
                        </w:div>
                      </w:divsChild>
                    </w:div>
                    <w:div w:id="767851451">
                      <w:marLeft w:val="0"/>
                      <w:marRight w:val="0"/>
                      <w:marTop w:val="0"/>
                      <w:marBottom w:val="0"/>
                      <w:divBdr>
                        <w:top w:val="none" w:sz="0" w:space="0" w:color="auto"/>
                        <w:left w:val="none" w:sz="0" w:space="0" w:color="auto"/>
                        <w:bottom w:val="dotted" w:sz="6" w:space="12" w:color="E3DFDF"/>
                        <w:right w:val="none" w:sz="0" w:space="0" w:color="auto"/>
                      </w:divBdr>
                      <w:divsChild>
                        <w:div w:id="1607349126">
                          <w:marLeft w:val="0"/>
                          <w:marRight w:val="0"/>
                          <w:marTop w:val="0"/>
                          <w:marBottom w:val="0"/>
                          <w:divBdr>
                            <w:top w:val="none" w:sz="0" w:space="0" w:color="auto"/>
                            <w:left w:val="none" w:sz="0" w:space="0" w:color="auto"/>
                            <w:bottom w:val="none" w:sz="0" w:space="0" w:color="auto"/>
                            <w:right w:val="none" w:sz="0" w:space="0" w:color="auto"/>
                          </w:divBdr>
                        </w:div>
                        <w:div w:id="1076709145">
                          <w:marLeft w:val="0"/>
                          <w:marRight w:val="0"/>
                          <w:marTop w:val="60"/>
                          <w:marBottom w:val="60"/>
                          <w:divBdr>
                            <w:top w:val="none" w:sz="0" w:space="0" w:color="auto"/>
                            <w:left w:val="none" w:sz="0" w:space="0" w:color="auto"/>
                            <w:bottom w:val="none" w:sz="0" w:space="0" w:color="auto"/>
                            <w:right w:val="none" w:sz="0" w:space="0" w:color="auto"/>
                          </w:divBdr>
                        </w:div>
                      </w:divsChild>
                    </w:div>
                    <w:div w:id="826433764">
                      <w:marLeft w:val="0"/>
                      <w:marRight w:val="0"/>
                      <w:marTop w:val="0"/>
                      <w:marBottom w:val="0"/>
                      <w:divBdr>
                        <w:top w:val="none" w:sz="0" w:space="0" w:color="auto"/>
                        <w:left w:val="none" w:sz="0" w:space="0" w:color="auto"/>
                        <w:bottom w:val="dotted" w:sz="6" w:space="12" w:color="E3DFDF"/>
                        <w:right w:val="none" w:sz="0" w:space="0" w:color="auto"/>
                      </w:divBdr>
                      <w:divsChild>
                        <w:div w:id="1481581139">
                          <w:marLeft w:val="0"/>
                          <w:marRight w:val="0"/>
                          <w:marTop w:val="0"/>
                          <w:marBottom w:val="0"/>
                          <w:divBdr>
                            <w:top w:val="none" w:sz="0" w:space="0" w:color="auto"/>
                            <w:left w:val="none" w:sz="0" w:space="0" w:color="auto"/>
                            <w:bottom w:val="none" w:sz="0" w:space="0" w:color="auto"/>
                            <w:right w:val="none" w:sz="0" w:space="0" w:color="auto"/>
                          </w:divBdr>
                        </w:div>
                        <w:div w:id="1438599721">
                          <w:marLeft w:val="0"/>
                          <w:marRight w:val="0"/>
                          <w:marTop w:val="60"/>
                          <w:marBottom w:val="60"/>
                          <w:divBdr>
                            <w:top w:val="none" w:sz="0" w:space="0" w:color="auto"/>
                            <w:left w:val="none" w:sz="0" w:space="0" w:color="auto"/>
                            <w:bottom w:val="none" w:sz="0" w:space="0" w:color="auto"/>
                            <w:right w:val="none" w:sz="0" w:space="0" w:color="auto"/>
                          </w:divBdr>
                        </w:div>
                      </w:divsChild>
                    </w:div>
                    <w:div w:id="738018508">
                      <w:marLeft w:val="0"/>
                      <w:marRight w:val="0"/>
                      <w:marTop w:val="0"/>
                      <w:marBottom w:val="0"/>
                      <w:divBdr>
                        <w:top w:val="none" w:sz="0" w:space="0" w:color="auto"/>
                        <w:left w:val="none" w:sz="0" w:space="0" w:color="auto"/>
                        <w:bottom w:val="dotted" w:sz="6" w:space="12" w:color="E3DFDF"/>
                        <w:right w:val="none" w:sz="0" w:space="0" w:color="auto"/>
                      </w:divBdr>
                      <w:divsChild>
                        <w:div w:id="1052193317">
                          <w:marLeft w:val="0"/>
                          <w:marRight w:val="0"/>
                          <w:marTop w:val="0"/>
                          <w:marBottom w:val="0"/>
                          <w:divBdr>
                            <w:top w:val="none" w:sz="0" w:space="0" w:color="auto"/>
                            <w:left w:val="none" w:sz="0" w:space="0" w:color="auto"/>
                            <w:bottom w:val="none" w:sz="0" w:space="0" w:color="auto"/>
                            <w:right w:val="none" w:sz="0" w:space="0" w:color="auto"/>
                          </w:divBdr>
                        </w:div>
                        <w:div w:id="1165319923">
                          <w:marLeft w:val="0"/>
                          <w:marRight w:val="0"/>
                          <w:marTop w:val="60"/>
                          <w:marBottom w:val="60"/>
                          <w:divBdr>
                            <w:top w:val="none" w:sz="0" w:space="0" w:color="auto"/>
                            <w:left w:val="none" w:sz="0" w:space="0" w:color="auto"/>
                            <w:bottom w:val="none" w:sz="0" w:space="0" w:color="auto"/>
                            <w:right w:val="none" w:sz="0" w:space="0" w:color="auto"/>
                          </w:divBdr>
                        </w:div>
                      </w:divsChild>
                    </w:div>
                    <w:div w:id="1858813360">
                      <w:marLeft w:val="0"/>
                      <w:marRight w:val="0"/>
                      <w:marTop w:val="0"/>
                      <w:marBottom w:val="0"/>
                      <w:divBdr>
                        <w:top w:val="none" w:sz="0" w:space="0" w:color="auto"/>
                        <w:left w:val="none" w:sz="0" w:space="0" w:color="auto"/>
                        <w:bottom w:val="dotted" w:sz="6" w:space="12" w:color="E3DFDF"/>
                        <w:right w:val="none" w:sz="0" w:space="0" w:color="auto"/>
                      </w:divBdr>
                      <w:divsChild>
                        <w:div w:id="1351639453">
                          <w:marLeft w:val="0"/>
                          <w:marRight w:val="0"/>
                          <w:marTop w:val="0"/>
                          <w:marBottom w:val="0"/>
                          <w:divBdr>
                            <w:top w:val="none" w:sz="0" w:space="0" w:color="auto"/>
                            <w:left w:val="none" w:sz="0" w:space="0" w:color="auto"/>
                            <w:bottom w:val="none" w:sz="0" w:space="0" w:color="auto"/>
                            <w:right w:val="none" w:sz="0" w:space="0" w:color="auto"/>
                          </w:divBdr>
                        </w:div>
                        <w:div w:id="2046296607">
                          <w:marLeft w:val="0"/>
                          <w:marRight w:val="0"/>
                          <w:marTop w:val="60"/>
                          <w:marBottom w:val="60"/>
                          <w:divBdr>
                            <w:top w:val="none" w:sz="0" w:space="0" w:color="auto"/>
                            <w:left w:val="none" w:sz="0" w:space="0" w:color="auto"/>
                            <w:bottom w:val="none" w:sz="0" w:space="0" w:color="auto"/>
                            <w:right w:val="none" w:sz="0" w:space="0" w:color="auto"/>
                          </w:divBdr>
                        </w:div>
                      </w:divsChild>
                    </w:div>
                    <w:div w:id="434323828">
                      <w:marLeft w:val="0"/>
                      <w:marRight w:val="0"/>
                      <w:marTop w:val="0"/>
                      <w:marBottom w:val="0"/>
                      <w:divBdr>
                        <w:top w:val="none" w:sz="0" w:space="0" w:color="auto"/>
                        <w:left w:val="none" w:sz="0" w:space="0" w:color="auto"/>
                        <w:bottom w:val="dotted" w:sz="6" w:space="12" w:color="E3DFDF"/>
                        <w:right w:val="none" w:sz="0" w:space="0" w:color="auto"/>
                      </w:divBdr>
                      <w:divsChild>
                        <w:div w:id="541746561">
                          <w:marLeft w:val="0"/>
                          <w:marRight w:val="0"/>
                          <w:marTop w:val="0"/>
                          <w:marBottom w:val="0"/>
                          <w:divBdr>
                            <w:top w:val="none" w:sz="0" w:space="0" w:color="auto"/>
                            <w:left w:val="none" w:sz="0" w:space="0" w:color="auto"/>
                            <w:bottom w:val="none" w:sz="0" w:space="0" w:color="auto"/>
                            <w:right w:val="none" w:sz="0" w:space="0" w:color="auto"/>
                          </w:divBdr>
                        </w:div>
                        <w:div w:id="1034772277">
                          <w:marLeft w:val="0"/>
                          <w:marRight w:val="0"/>
                          <w:marTop w:val="60"/>
                          <w:marBottom w:val="60"/>
                          <w:divBdr>
                            <w:top w:val="none" w:sz="0" w:space="0" w:color="auto"/>
                            <w:left w:val="none" w:sz="0" w:space="0" w:color="auto"/>
                            <w:bottom w:val="none" w:sz="0" w:space="0" w:color="auto"/>
                            <w:right w:val="none" w:sz="0" w:space="0" w:color="auto"/>
                          </w:divBdr>
                        </w:div>
                      </w:divsChild>
                    </w:div>
                    <w:div w:id="939222551">
                      <w:marLeft w:val="0"/>
                      <w:marRight w:val="0"/>
                      <w:marTop w:val="0"/>
                      <w:marBottom w:val="0"/>
                      <w:divBdr>
                        <w:top w:val="none" w:sz="0" w:space="0" w:color="auto"/>
                        <w:left w:val="none" w:sz="0" w:space="0" w:color="auto"/>
                        <w:bottom w:val="dotted" w:sz="6" w:space="12" w:color="E3DFDF"/>
                        <w:right w:val="none" w:sz="0" w:space="0" w:color="auto"/>
                      </w:divBdr>
                      <w:divsChild>
                        <w:div w:id="638539473">
                          <w:marLeft w:val="0"/>
                          <w:marRight w:val="0"/>
                          <w:marTop w:val="0"/>
                          <w:marBottom w:val="0"/>
                          <w:divBdr>
                            <w:top w:val="none" w:sz="0" w:space="0" w:color="auto"/>
                            <w:left w:val="none" w:sz="0" w:space="0" w:color="auto"/>
                            <w:bottom w:val="none" w:sz="0" w:space="0" w:color="auto"/>
                            <w:right w:val="none" w:sz="0" w:space="0" w:color="auto"/>
                          </w:divBdr>
                        </w:div>
                        <w:div w:id="531378875">
                          <w:marLeft w:val="0"/>
                          <w:marRight w:val="0"/>
                          <w:marTop w:val="60"/>
                          <w:marBottom w:val="60"/>
                          <w:divBdr>
                            <w:top w:val="none" w:sz="0" w:space="0" w:color="auto"/>
                            <w:left w:val="none" w:sz="0" w:space="0" w:color="auto"/>
                            <w:bottom w:val="none" w:sz="0" w:space="0" w:color="auto"/>
                            <w:right w:val="none" w:sz="0" w:space="0" w:color="auto"/>
                          </w:divBdr>
                        </w:div>
                      </w:divsChild>
                    </w:div>
                    <w:div w:id="599606382">
                      <w:marLeft w:val="0"/>
                      <w:marRight w:val="0"/>
                      <w:marTop w:val="0"/>
                      <w:marBottom w:val="0"/>
                      <w:divBdr>
                        <w:top w:val="none" w:sz="0" w:space="0" w:color="auto"/>
                        <w:left w:val="none" w:sz="0" w:space="0" w:color="auto"/>
                        <w:bottom w:val="dotted" w:sz="6" w:space="12" w:color="E3DFDF"/>
                        <w:right w:val="none" w:sz="0" w:space="0" w:color="auto"/>
                      </w:divBdr>
                      <w:divsChild>
                        <w:div w:id="808593575">
                          <w:marLeft w:val="0"/>
                          <w:marRight w:val="0"/>
                          <w:marTop w:val="0"/>
                          <w:marBottom w:val="0"/>
                          <w:divBdr>
                            <w:top w:val="none" w:sz="0" w:space="0" w:color="auto"/>
                            <w:left w:val="none" w:sz="0" w:space="0" w:color="auto"/>
                            <w:bottom w:val="none" w:sz="0" w:space="0" w:color="auto"/>
                            <w:right w:val="none" w:sz="0" w:space="0" w:color="auto"/>
                          </w:divBdr>
                        </w:div>
                        <w:div w:id="346905153">
                          <w:marLeft w:val="0"/>
                          <w:marRight w:val="0"/>
                          <w:marTop w:val="60"/>
                          <w:marBottom w:val="60"/>
                          <w:divBdr>
                            <w:top w:val="none" w:sz="0" w:space="0" w:color="auto"/>
                            <w:left w:val="none" w:sz="0" w:space="0" w:color="auto"/>
                            <w:bottom w:val="none" w:sz="0" w:space="0" w:color="auto"/>
                            <w:right w:val="none" w:sz="0" w:space="0" w:color="auto"/>
                          </w:divBdr>
                        </w:div>
                      </w:divsChild>
                    </w:div>
                    <w:div w:id="1160851206">
                      <w:marLeft w:val="0"/>
                      <w:marRight w:val="0"/>
                      <w:marTop w:val="0"/>
                      <w:marBottom w:val="0"/>
                      <w:divBdr>
                        <w:top w:val="none" w:sz="0" w:space="0" w:color="auto"/>
                        <w:left w:val="none" w:sz="0" w:space="0" w:color="auto"/>
                        <w:bottom w:val="dotted" w:sz="6" w:space="12" w:color="E3DFDF"/>
                        <w:right w:val="none" w:sz="0" w:space="0" w:color="auto"/>
                      </w:divBdr>
                      <w:divsChild>
                        <w:div w:id="1594312594">
                          <w:marLeft w:val="0"/>
                          <w:marRight w:val="0"/>
                          <w:marTop w:val="0"/>
                          <w:marBottom w:val="0"/>
                          <w:divBdr>
                            <w:top w:val="none" w:sz="0" w:space="0" w:color="auto"/>
                            <w:left w:val="none" w:sz="0" w:space="0" w:color="auto"/>
                            <w:bottom w:val="none" w:sz="0" w:space="0" w:color="auto"/>
                            <w:right w:val="none" w:sz="0" w:space="0" w:color="auto"/>
                          </w:divBdr>
                        </w:div>
                        <w:div w:id="908999946">
                          <w:marLeft w:val="0"/>
                          <w:marRight w:val="0"/>
                          <w:marTop w:val="60"/>
                          <w:marBottom w:val="60"/>
                          <w:divBdr>
                            <w:top w:val="none" w:sz="0" w:space="0" w:color="auto"/>
                            <w:left w:val="none" w:sz="0" w:space="0" w:color="auto"/>
                            <w:bottom w:val="none" w:sz="0" w:space="0" w:color="auto"/>
                            <w:right w:val="none" w:sz="0" w:space="0" w:color="auto"/>
                          </w:divBdr>
                        </w:div>
                      </w:divsChild>
                    </w:div>
                    <w:div w:id="1261715353">
                      <w:marLeft w:val="0"/>
                      <w:marRight w:val="0"/>
                      <w:marTop w:val="0"/>
                      <w:marBottom w:val="0"/>
                      <w:divBdr>
                        <w:top w:val="none" w:sz="0" w:space="0" w:color="auto"/>
                        <w:left w:val="none" w:sz="0" w:space="0" w:color="auto"/>
                        <w:bottom w:val="dotted" w:sz="6" w:space="12" w:color="E3DFDF"/>
                        <w:right w:val="none" w:sz="0" w:space="0" w:color="auto"/>
                      </w:divBdr>
                      <w:divsChild>
                        <w:div w:id="459305468">
                          <w:marLeft w:val="0"/>
                          <w:marRight w:val="0"/>
                          <w:marTop w:val="0"/>
                          <w:marBottom w:val="0"/>
                          <w:divBdr>
                            <w:top w:val="none" w:sz="0" w:space="0" w:color="auto"/>
                            <w:left w:val="none" w:sz="0" w:space="0" w:color="auto"/>
                            <w:bottom w:val="none" w:sz="0" w:space="0" w:color="auto"/>
                            <w:right w:val="none" w:sz="0" w:space="0" w:color="auto"/>
                          </w:divBdr>
                        </w:div>
                        <w:div w:id="43911561">
                          <w:marLeft w:val="0"/>
                          <w:marRight w:val="0"/>
                          <w:marTop w:val="60"/>
                          <w:marBottom w:val="60"/>
                          <w:divBdr>
                            <w:top w:val="none" w:sz="0" w:space="0" w:color="auto"/>
                            <w:left w:val="none" w:sz="0" w:space="0" w:color="auto"/>
                            <w:bottom w:val="none" w:sz="0" w:space="0" w:color="auto"/>
                            <w:right w:val="none" w:sz="0" w:space="0" w:color="auto"/>
                          </w:divBdr>
                        </w:div>
                      </w:divsChild>
                    </w:div>
                    <w:div w:id="769084225">
                      <w:marLeft w:val="0"/>
                      <w:marRight w:val="0"/>
                      <w:marTop w:val="0"/>
                      <w:marBottom w:val="0"/>
                      <w:divBdr>
                        <w:top w:val="none" w:sz="0" w:space="0" w:color="auto"/>
                        <w:left w:val="none" w:sz="0" w:space="0" w:color="auto"/>
                        <w:bottom w:val="dotted" w:sz="6" w:space="12" w:color="E3DFDF"/>
                        <w:right w:val="none" w:sz="0" w:space="0" w:color="auto"/>
                      </w:divBdr>
                      <w:divsChild>
                        <w:div w:id="1496916397">
                          <w:marLeft w:val="0"/>
                          <w:marRight w:val="0"/>
                          <w:marTop w:val="0"/>
                          <w:marBottom w:val="0"/>
                          <w:divBdr>
                            <w:top w:val="none" w:sz="0" w:space="0" w:color="auto"/>
                            <w:left w:val="none" w:sz="0" w:space="0" w:color="auto"/>
                            <w:bottom w:val="none" w:sz="0" w:space="0" w:color="auto"/>
                            <w:right w:val="none" w:sz="0" w:space="0" w:color="auto"/>
                          </w:divBdr>
                        </w:div>
                        <w:div w:id="228807827">
                          <w:marLeft w:val="0"/>
                          <w:marRight w:val="0"/>
                          <w:marTop w:val="60"/>
                          <w:marBottom w:val="60"/>
                          <w:divBdr>
                            <w:top w:val="none" w:sz="0" w:space="0" w:color="auto"/>
                            <w:left w:val="none" w:sz="0" w:space="0" w:color="auto"/>
                            <w:bottom w:val="none" w:sz="0" w:space="0" w:color="auto"/>
                            <w:right w:val="none" w:sz="0" w:space="0" w:color="auto"/>
                          </w:divBdr>
                        </w:div>
                      </w:divsChild>
                    </w:div>
                    <w:div w:id="1732001880">
                      <w:marLeft w:val="0"/>
                      <w:marRight w:val="0"/>
                      <w:marTop w:val="0"/>
                      <w:marBottom w:val="0"/>
                      <w:divBdr>
                        <w:top w:val="none" w:sz="0" w:space="0" w:color="auto"/>
                        <w:left w:val="none" w:sz="0" w:space="0" w:color="auto"/>
                        <w:bottom w:val="dotted" w:sz="6" w:space="12" w:color="E3DFDF"/>
                        <w:right w:val="none" w:sz="0" w:space="0" w:color="auto"/>
                      </w:divBdr>
                      <w:divsChild>
                        <w:div w:id="143859284">
                          <w:marLeft w:val="0"/>
                          <w:marRight w:val="0"/>
                          <w:marTop w:val="0"/>
                          <w:marBottom w:val="0"/>
                          <w:divBdr>
                            <w:top w:val="none" w:sz="0" w:space="0" w:color="auto"/>
                            <w:left w:val="none" w:sz="0" w:space="0" w:color="auto"/>
                            <w:bottom w:val="none" w:sz="0" w:space="0" w:color="auto"/>
                            <w:right w:val="none" w:sz="0" w:space="0" w:color="auto"/>
                          </w:divBdr>
                        </w:div>
                        <w:div w:id="2052804826">
                          <w:marLeft w:val="0"/>
                          <w:marRight w:val="0"/>
                          <w:marTop w:val="60"/>
                          <w:marBottom w:val="60"/>
                          <w:divBdr>
                            <w:top w:val="none" w:sz="0" w:space="0" w:color="auto"/>
                            <w:left w:val="none" w:sz="0" w:space="0" w:color="auto"/>
                            <w:bottom w:val="none" w:sz="0" w:space="0" w:color="auto"/>
                            <w:right w:val="none" w:sz="0" w:space="0" w:color="auto"/>
                          </w:divBdr>
                        </w:div>
                      </w:divsChild>
                    </w:div>
                    <w:div w:id="1034379474">
                      <w:marLeft w:val="0"/>
                      <w:marRight w:val="0"/>
                      <w:marTop w:val="0"/>
                      <w:marBottom w:val="0"/>
                      <w:divBdr>
                        <w:top w:val="none" w:sz="0" w:space="0" w:color="auto"/>
                        <w:left w:val="none" w:sz="0" w:space="0" w:color="auto"/>
                        <w:bottom w:val="dotted" w:sz="6" w:space="12" w:color="E3DFDF"/>
                        <w:right w:val="none" w:sz="0" w:space="0" w:color="auto"/>
                      </w:divBdr>
                      <w:divsChild>
                        <w:div w:id="208995995">
                          <w:marLeft w:val="0"/>
                          <w:marRight w:val="0"/>
                          <w:marTop w:val="0"/>
                          <w:marBottom w:val="0"/>
                          <w:divBdr>
                            <w:top w:val="none" w:sz="0" w:space="0" w:color="auto"/>
                            <w:left w:val="none" w:sz="0" w:space="0" w:color="auto"/>
                            <w:bottom w:val="none" w:sz="0" w:space="0" w:color="auto"/>
                            <w:right w:val="none" w:sz="0" w:space="0" w:color="auto"/>
                          </w:divBdr>
                        </w:div>
                        <w:div w:id="1804420840">
                          <w:marLeft w:val="0"/>
                          <w:marRight w:val="0"/>
                          <w:marTop w:val="60"/>
                          <w:marBottom w:val="60"/>
                          <w:divBdr>
                            <w:top w:val="none" w:sz="0" w:space="0" w:color="auto"/>
                            <w:left w:val="none" w:sz="0" w:space="0" w:color="auto"/>
                            <w:bottom w:val="none" w:sz="0" w:space="0" w:color="auto"/>
                            <w:right w:val="none" w:sz="0" w:space="0" w:color="auto"/>
                          </w:divBdr>
                        </w:div>
                      </w:divsChild>
                    </w:div>
                    <w:div w:id="1550217959">
                      <w:marLeft w:val="0"/>
                      <w:marRight w:val="0"/>
                      <w:marTop w:val="0"/>
                      <w:marBottom w:val="0"/>
                      <w:divBdr>
                        <w:top w:val="none" w:sz="0" w:space="0" w:color="auto"/>
                        <w:left w:val="none" w:sz="0" w:space="0" w:color="auto"/>
                        <w:bottom w:val="dotted" w:sz="6" w:space="12" w:color="E3DFDF"/>
                        <w:right w:val="none" w:sz="0" w:space="0" w:color="auto"/>
                      </w:divBdr>
                      <w:divsChild>
                        <w:div w:id="2104720706">
                          <w:marLeft w:val="0"/>
                          <w:marRight w:val="0"/>
                          <w:marTop w:val="0"/>
                          <w:marBottom w:val="0"/>
                          <w:divBdr>
                            <w:top w:val="none" w:sz="0" w:space="0" w:color="auto"/>
                            <w:left w:val="none" w:sz="0" w:space="0" w:color="auto"/>
                            <w:bottom w:val="none" w:sz="0" w:space="0" w:color="auto"/>
                            <w:right w:val="none" w:sz="0" w:space="0" w:color="auto"/>
                          </w:divBdr>
                        </w:div>
                        <w:div w:id="1888907201">
                          <w:marLeft w:val="0"/>
                          <w:marRight w:val="0"/>
                          <w:marTop w:val="60"/>
                          <w:marBottom w:val="60"/>
                          <w:divBdr>
                            <w:top w:val="none" w:sz="0" w:space="0" w:color="auto"/>
                            <w:left w:val="none" w:sz="0" w:space="0" w:color="auto"/>
                            <w:bottom w:val="none" w:sz="0" w:space="0" w:color="auto"/>
                            <w:right w:val="none" w:sz="0" w:space="0" w:color="auto"/>
                          </w:divBdr>
                        </w:div>
                      </w:divsChild>
                    </w:div>
                    <w:div w:id="1753353089">
                      <w:marLeft w:val="0"/>
                      <w:marRight w:val="0"/>
                      <w:marTop w:val="0"/>
                      <w:marBottom w:val="0"/>
                      <w:divBdr>
                        <w:top w:val="none" w:sz="0" w:space="0" w:color="auto"/>
                        <w:left w:val="none" w:sz="0" w:space="0" w:color="auto"/>
                        <w:bottom w:val="dotted" w:sz="6" w:space="12" w:color="E3DFDF"/>
                        <w:right w:val="none" w:sz="0" w:space="0" w:color="auto"/>
                      </w:divBdr>
                      <w:divsChild>
                        <w:div w:id="1087531645">
                          <w:marLeft w:val="0"/>
                          <w:marRight w:val="0"/>
                          <w:marTop w:val="0"/>
                          <w:marBottom w:val="0"/>
                          <w:divBdr>
                            <w:top w:val="none" w:sz="0" w:space="0" w:color="auto"/>
                            <w:left w:val="none" w:sz="0" w:space="0" w:color="auto"/>
                            <w:bottom w:val="none" w:sz="0" w:space="0" w:color="auto"/>
                            <w:right w:val="none" w:sz="0" w:space="0" w:color="auto"/>
                          </w:divBdr>
                        </w:div>
                        <w:div w:id="1896427933">
                          <w:marLeft w:val="0"/>
                          <w:marRight w:val="0"/>
                          <w:marTop w:val="60"/>
                          <w:marBottom w:val="60"/>
                          <w:divBdr>
                            <w:top w:val="none" w:sz="0" w:space="0" w:color="auto"/>
                            <w:left w:val="none" w:sz="0" w:space="0" w:color="auto"/>
                            <w:bottom w:val="none" w:sz="0" w:space="0" w:color="auto"/>
                            <w:right w:val="none" w:sz="0" w:space="0" w:color="auto"/>
                          </w:divBdr>
                        </w:div>
                      </w:divsChild>
                    </w:div>
                    <w:div w:id="2051032541">
                      <w:marLeft w:val="0"/>
                      <w:marRight w:val="0"/>
                      <w:marTop w:val="0"/>
                      <w:marBottom w:val="0"/>
                      <w:divBdr>
                        <w:top w:val="none" w:sz="0" w:space="0" w:color="auto"/>
                        <w:left w:val="none" w:sz="0" w:space="0" w:color="auto"/>
                        <w:bottom w:val="dotted" w:sz="6" w:space="12" w:color="E3DFDF"/>
                        <w:right w:val="none" w:sz="0" w:space="0" w:color="auto"/>
                      </w:divBdr>
                      <w:divsChild>
                        <w:div w:id="1477408421">
                          <w:marLeft w:val="0"/>
                          <w:marRight w:val="0"/>
                          <w:marTop w:val="0"/>
                          <w:marBottom w:val="0"/>
                          <w:divBdr>
                            <w:top w:val="none" w:sz="0" w:space="0" w:color="auto"/>
                            <w:left w:val="none" w:sz="0" w:space="0" w:color="auto"/>
                            <w:bottom w:val="none" w:sz="0" w:space="0" w:color="auto"/>
                            <w:right w:val="none" w:sz="0" w:space="0" w:color="auto"/>
                          </w:divBdr>
                        </w:div>
                        <w:div w:id="1360816665">
                          <w:marLeft w:val="0"/>
                          <w:marRight w:val="0"/>
                          <w:marTop w:val="60"/>
                          <w:marBottom w:val="60"/>
                          <w:divBdr>
                            <w:top w:val="none" w:sz="0" w:space="0" w:color="auto"/>
                            <w:left w:val="none" w:sz="0" w:space="0" w:color="auto"/>
                            <w:bottom w:val="none" w:sz="0" w:space="0" w:color="auto"/>
                            <w:right w:val="none" w:sz="0" w:space="0" w:color="auto"/>
                          </w:divBdr>
                        </w:div>
                      </w:divsChild>
                    </w:div>
                    <w:div w:id="1690637148">
                      <w:marLeft w:val="0"/>
                      <w:marRight w:val="0"/>
                      <w:marTop w:val="0"/>
                      <w:marBottom w:val="0"/>
                      <w:divBdr>
                        <w:top w:val="none" w:sz="0" w:space="0" w:color="auto"/>
                        <w:left w:val="none" w:sz="0" w:space="0" w:color="auto"/>
                        <w:bottom w:val="dotted" w:sz="6" w:space="12" w:color="E3DFDF"/>
                        <w:right w:val="none" w:sz="0" w:space="0" w:color="auto"/>
                      </w:divBdr>
                      <w:divsChild>
                        <w:div w:id="1320619983">
                          <w:marLeft w:val="0"/>
                          <w:marRight w:val="0"/>
                          <w:marTop w:val="0"/>
                          <w:marBottom w:val="0"/>
                          <w:divBdr>
                            <w:top w:val="none" w:sz="0" w:space="0" w:color="auto"/>
                            <w:left w:val="none" w:sz="0" w:space="0" w:color="auto"/>
                            <w:bottom w:val="none" w:sz="0" w:space="0" w:color="auto"/>
                            <w:right w:val="none" w:sz="0" w:space="0" w:color="auto"/>
                          </w:divBdr>
                        </w:div>
                        <w:div w:id="329482225">
                          <w:marLeft w:val="0"/>
                          <w:marRight w:val="0"/>
                          <w:marTop w:val="60"/>
                          <w:marBottom w:val="60"/>
                          <w:divBdr>
                            <w:top w:val="none" w:sz="0" w:space="0" w:color="auto"/>
                            <w:left w:val="none" w:sz="0" w:space="0" w:color="auto"/>
                            <w:bottom w:val="none" w:sz="0" w:space="0" w:color="auto"/>
                            <w:right w:val="none" w:sz="0" w:space="0" w:color="auto"/>
                          </w:divBdr>
                        </w:div>
                      </w:divsChild>
                    </w:div>
                    <w:div w:id="271784894">
                      <w:marLeft w:val="0"/>
                      <w:marRight w:val="0"/>
                      <w:marTop w:val="0"/>
                      <w:marBottom w:val="0"/>
                      <w:divBdr>
                        <w:top w:val="none" w:sz="0" w:space="0" w:color="auto"/>
                        <w:left w:val="none" w:sz="0" w:space="0" w:color="auto"/>
                        <w:bottom w:val="dotted" w:sz="6" w:space="12" w:color="E3DFDF"/>
                        <w:right w:val="none" w:sz="0" w:space="0" w:color="auto"/>
                      </w:divBdr>
                      <w:divsChild>
                        <w:div w:id="828014537">
                          <w:marLeft w:val="0"/>
                          <w:marRight w:val="0"/>
                          <w:marTop w:val="0"/>
                          <w:marBottom w:val="0"/>
                          <w:divBdr>
                            <w:top w:val="none" w:sz="0" w:space="0" w:color="auto"/>
                            <w:left w:val="none" w:sz="0" w:space="0" w:color="auto"/>
                            <w:bottom w:val="none" w:sz="0" w:space="0" w:color="auto"/>
                            <w:right w:val="none" w:sz="0" w:space="0" w:color="auto"/>
                          </w:divBdr>
                        </w:div>
                        <w:div w:id="1723629337">
                          <w:marLeft w:val="0"/>
                          <w:marRight w:val="0"/>
                          <w:marTop w:val="60"/>
                          <w:marBottom w:val="60"/>
                          <w:divBdr>
                            <w:top w:val="none" w:sz="0" w:space="0" w:color="auto"/>
                            <w:left w:val="none" w:sz="0" w:space="0" w:color="auto"/>
                            <w:bottom w:val="none" w:sz="0" w:space="0" w:color="auto"/>
                            <w:right w:val="none" w:sz="0" w:space="0" w:color="auto"/>
                          </w:divBdr>
                        </w:div>
                      </w:divsChild>
                    </w:div>
                    <w:div w:id="646738905">
                      <w:marLeft w:val="0"/>
                      <w:marRight w:val="0"/>
                      <w:marTop w:val="0"/>
                      <w:marBottom w:val="0"/>
                      <w:divBdr>
                        <w:top w:val="none" w:sz="0" w:space="0" w:color="auto"/>
                        <w:left w:val="none" w:sz="0" w:space="0" w:color="auto"/>
                        <w:bottom w:val="dotted" w:sz="6" w:space="12" w:color="E3DFDF"/>
                        <w:right w:val="none" w:sz="0" w:space="0" w:color="auto"/>
                      </w:divBdr>
                      <w:divsChild>
                        <w:div w:id="1731686703">
                          <w:marLeft w:val="0"/>
                          <w:marRight w:val="0"/>
                          <w:marTop w:val="0"/>
                          <w:marBottom w:val="0"/>
                          <w:divBdr>
                            <w:top w:val="none" w:sz="0" w:space="0" w:color="auto"/>
                            <w:left w:val="none" w:sz="0" w:space="0" w:color="auto"/>
                            <w:bottom w:val="none" w:sz="0" w:space="0" w:color="auto"/>
                            <w:right w:val="none" w:sz="0" w:space="0" w:color="auto"/>
                          </w:divBdr>
                        </w:div>
                        <w:div w:id="955137289">
                          <w:marLeft w:val="0"/>
                          <w:marRight w:val="0"/>
                          <w:marTop w:val="60"/>
                          <w:marBottom w:val="60"/>
                          <w:divBdr>
                            <w:top w:val="none" w:sz="0" w:space="0" w:color="auto"/>
                            <w:left w:val="none" w:sz="0" w:space="0" w:color="auto"/>
                            <w:bottom w:val="none" w:sz="0" w:space="0" w:color="auto"/>
                            <w:right w:val="none" w:sz="0" w:space="0" w:color="auto"/>
                          </w:divBdr>
                        </w:div>
                      </w:divsChild>
                    </w:div>
                    <w:div w:id="1316566423">
                      <w:marLeft w:val="0"/>
                      <w:marRight w:val="0"/>
                      <w:marTop w:val="0"/>
                      <w:marBottom w:val="0"/>
                      <w:divBdr>
                        <w:top w:val="none" w:sz="0" w:space="0" w:color="auto"/>
                        <w:left w:val="none" w:sz="0" w:space="0" w:color="auto"/>
                        <w:bottom w:val="dotted" w:sz="6" w:space="12" w:color="E3DFDF"/>
                        <w:right w:val="none" w:sz="0" w:space="0" w:color="auto"/>
                      </w:divBdr>
                      <w:divsChild>
                        <w:div w:id="41901946">
                          <w:marLeft w:val="0"/>
                          <w:marRight w:val="0"/>
                          <w:marTop w:val="0"/>
                          <w:marBottom w:val="0"/>
                          <w:divBdr>
                            <w:top w:val="none" w:sz="0" w:space="0" w:color="auto"/>
                            <w:left w:val="none" w:sz="0" w:space="0" w:color="auto"/>
                            <w:bottom w:val="none" w:sz="0" w:space="0" w:color="auto"/>
                            <w:right w:val="none" w:sz="0" w:space="0" w:color="auto"/>
                          </w:divBdr>
                        </w:div>
                        <w:div w:id="1604219180">
                          <w:marLeft w:val="0"/>
                          <w:marRight w:val="0"/>
                          <w:marTop w:val="60"/>
                          <w:marBottom w:val="60"/>
                          <w:divBdr>
                            <w:top w:val="none" w:sz="0" w:space="0" w:color="auto"/>
                            <w:left w:val="none" w:sz="0" w:space="0" w:color="auto"/>
                            <w:bottom w:val="none" w:sz="0" w:space="0" w:color="auto"/>
                            <w:right w:val="none" w:sz="0" w:space="0" w:color="auto"/>
                          </w:divBdr>
                        </w:div>
                      </w:divsChild>
                    </w:div>
                    <w:div w:id="1484195228">
                      <w:marLeft w:val="0"/>
                      <w:marRight w:val="0"/>
                      <w:marTop w:val="0"/>
                      <w:marBottom w:val="0"/>
                      <w:divBdr>
                        <w:top w:val="none" w:sz="0" w:space="0" w:color="auto"/>
                        <w:left w:val="none" w:sz="0" w:space="0" w:color="auto"/>
                        <w:bottom w:val="dotted" w:sz="6" w:space="12" w:color="E3DFDF"/>
                        <w:right w:val="none" w:sz="0" w:space="0" w:color="auto"/>
                      </w:divBdr>
                      <w:divsChild>
                        <w:div w:id="1953049465">
                          <w:marLeft w:val="0"/>
                          <w:marRight w:val="0"/>
                          <w:marTop w:val="0"/>
                          <w:marBottom w:val="0"/>
                          <w:divBdr>
                            <w:top w:val="none" w:sz="0" w:space="0" w:color="auto"/>
                            <w:left w:val="none" w:sz="0" w:space="0" w:color="auto"/>
                            <w:bottom w:val="none" w:sz="0" w:space="0" w:color="auto"/>
                            <w:right w:val="none" w:sz="0" w:space="0" w:color="auto"/>
                          </w:divBdr>
                        </w:div>
                        <w:div w:id="1289819113">
                          <w:marLeft w:val="0"/>
                          <w:marRight w:val="0"/>
                          <w:marTop w:val="60"/>
                          <w:marBottom w:val="60"/>
                          <w:divBdr>
                            <w:top w:val="none" w:sz="0" w:space="0" w:color="auto"/>
                            <w:left w:val="none" w:sz="0" w:space="0" w:color="auto"/>
                            <w:bottom w:val="none" w:sz="0" w:space="0" w:color="auto"/>
                            <w:right w:val="none" w:sz="0" w:space="0" w:color="auto"/>
                          </w:divBdr>
                        </w:div>
                      </w:divsChild>
                    </w:div>
                    <w:div w:id="1444107295">
                      <w:marLeft w:val="0"/>
                      <w:marRight w:val="0"/>
                      <w:marTop w:val="0"/>
                      <w:marBottom w:val="0"/>
                      <w:divBdr>
                        <w:top w:val="none" w:sz="0" w:space="0" w:color="auto"/>
                        <w:left w:val="none" w:sz="0" w:space="0" w:color="auto"/>
                        <w:bottom w:val="dotted" w:sz="6" w:space="12" w:color="E3DFDF"/>
                        <w:right w:val="none" w:sz="0" w:space="0" w:color="auto"/>
                      </w:divBdr>
                      <w:divsChild>
                        <w:div w:id="1108937596">
                          <w:marLeft w:val="0"/>
                          <w:marRight w:val="0"/>
                          <w:marTop w:val="0"/>
                          <w:marBottom w:val="0"/>
                          <w:divBdr>
                            <w:top w:val="none" w:sz="0" w:space="0" w:color="auto"/>
                            <w:left w:val="none" w:sz="0" w:space="0" w:color="auto"/>
                            <w:bottom w:val="none" w:sz="0" w:space="0" w:color="auto"/>
                            <w:right w:val="none" w:sz="0" w:space="0" w:color="auto"/>
                          </w:divBdr>
                        </w:div>
                        <w:div w:id="841509327">
                          <w:marLeft w:val="0"/>
                          <w:marRight w:val="0"/>
                          <w:marTop w:val="60"/>
                          <w:marBottom w:val="60"/>
                          <w:divBdr>
                            <w:top w:val="none" w:sz="0" w:space="0" w:color="auto"/>
                            <w:left w:val="none" w:sz="0" w:space="0" w:color="auto"/>
                            <w:bottom w:val="none" w:sz="0" w:space="0" w:color="auto"/>
                            <w:right w:val="none" w:sz="0" w:space="0" w:color="auto"/>
                          </w:divBdr>
                        </w:div>
                      </w:divsChild>
                    </w:div>
                    <w:div w:id="825901730">
                      <w:marLeft w:val="0"/>
                      <w:marRight w:val="0"/>
                      <w:marTop w:val="75"/>
                      <w:marBottom w:val="135"/>
                      <w:divBdr>
                        <w:top w:val="none" w:sz="0" w:space="0" w:color="auto"/>
                        <w:left w:val="none" w:sz="0" w:space="0" w:color="auto"/>
                        <w:bottom w:val="none" w:sz="0" w:space="0" w:color="auto"/>
                        <w:right w:val="none" w:sz="0" w:space="0" w:color="auto"/>
                      </w:divBdr>
                      <w:divsChild>
                        <w:div w:id="1122766925">
                          <w:marLeft w:val="0"/>
                          <w:marRight w:val="0"/>
                          <w:marTop w:val="0"/>
                          <w:marBottom w:val="0"/>
                          <w:divBdr>
                            <w:top w:val="none" w:sz="0" w:space="0" w:color="auto"/>
                            <w:left w:val="none" w:sz="0" w:space="0" w:color="auto"/>
                            <w:bottom w:val="none" w:sz="0" w:space="0" w:color="auto"/>
                            <w:right w:val="none" w:sz="0" w:space="0" w:color="auto"/>
                          </w:divBdr>
                        </w:div>
                        <w:div w:id="1473717509">
                          <w:marLeft w:val="0"/>
                          <w:marRight w:val="0"/>
                          <w:marTop w:val="105"/>
                          <w:marBottom w:val="105"/>
                          <w:divBdr>
                            <w:top w:val="none" w:sz="0" w:space="0" w:color="auto"/>
                            <w:left w:val="none" w:sz="0" w:space="0" w:color="auto"/>
                            <w:bottom w:val="none" w:sz="0" w:space="0" w:color="auto"/>
                            <w:right w:val="none" w:sz="0" w:space="0" w:color="auto"/>
                          </w:divBdr>
                        </w:div>
                      </w:divsChild>
                    </w:div>
                  </w:divsChild>
                </w:div>
              </w:divsChild>
            </w:div>
          </w:divsChild>
        </w:div>
      </w:divsChild>
    </w:div>
    <w:div w:id="1304701449">
      <w:bodyDiv w:val="1"/>
      <w:marLeft w:val="0"/>
      <w:marRight w:val="0"/>
      <w:marTop w:val="0"/>
      <w:marBottom w:val="0"/>
      <w:divBdr>
        <w:top w:val="none" w:sz="0" w:space="0" w:color="auto"/>
        <w:left w:val="none" w:sz="0" w:space="0" w:color="auto"/>
        <w:bottom w:val="none" w:sz="0" w:space="0" w:color="auto"/>
        <w:right w:val="none" w:sz="0" w:space="0" w:color="auto"/>
      </w:divBdr>
      <w:divsChild>
        <w:div w:id="255753837">
          <w:marLeft w:val="167"/>
          <w:marRight w:val="167"/>
          <w:marTop w:val="0"/>
          <w:marBottom w:val="0"/>
          <w:divBdr>
            <w:top w:val="none" w:sz="0" w:space="0" w:color="auto"/>
            <w:left w:val="none" w:sz="0" w:space="0" w:color="auto"/>
            <w:bottom w:val="none" w:sz="0" w:space="0" w:color="auto"/>
            <w:right w:val="none" w:sz="0" w:space="0" w:color="auto"/>
          </w:divBdr>
        </w:div>
      </w:divsChild>
    </w:div>
    <w:div w:id="1311130427">
      <w:bodyDiv w:val="1"/>
      <w:marLeft w:val="0"/>
      <w:marRight w:val="0"/>
      <w:marTop w:val="0"/>
      <w:marBottom w:val="0"/>
      <w:divBdr>
        <w:top w:val="none" w:sz="0" w:space="0" w:color="auto"/>
        <w:left w:val="none" w:sz="0" w:space="0" w:color="auto"/>
        <w:bottom w:val="none" w:sz="0" w:space="0" w:color="auto"/>
        <w:right w:val="none" w:sz="0" w:space="0" w:color="auto"/>
      </w:divBdr>
    </w:div>
    <w:div w:id="1332022711">
      <w:bodyDiv w:val="1"/>
      <w:marLeft w:val="0"/>
      <w:marRight w:val="0"/>
      <w:marTop w:val="0"/>
      <w:marBottom w:val="0"/>
      <w:divBdr>
        <w:top w:val="none" w:sz="0" w:space="0" w:color="auto"/>
        <w:left w:val="none" w:sz="0" w:space="0" w:color="auto"/>
        <w:bottom w:val="none" w:sz="0" w:space="0" w:color="auto"/>
        <w:right w:val="none" w:sz="0" w:space="0" w:color="auto"/>
      </w:divBdr>
    </w:div>
    <w:div w:id="1340890409">
      <w:bodyDiv w:val="1"/>
      <w:marLeft w:val="0"/>
      <w:marRight w:val="0"/>
      <w:marTop w:val="0"/>
      <w:marBottom w:val="0"/>
      <w:divBdr>
        <w:top w:val="none" w:sz="0" w:space="0" w:color="auto"/>
        <w:left w:val="none" w:sz="0" w:space="0" w:color="auto"/>
        <w:bottom w:val="none" w:sz="0" w:space="0" w:color="auto"/>
        <w:right w:val="none" w:sz="0" w:space="0" w:color="auto"/>
      </w:divBdr>
      <w:divsChild>
        <w:div w:id="82266626">
          <w:marLeft w:val="0"/>
          <w:marRight w:val="0"/>
          <w:marTop w:val="0"/>
          <w:marBottom w:val="0"/>
          <w:divBdr>
            <w:top w:val="none" w:sz="0" w:space="0" w:color="auto"/>
            <w:left w:val="none" w:sz="0" w:space="0" w:color="auto"/>
            <w:bottom w:val="none" w:sz="0" w:space="0" w:color="auto"/>
            <w:right w:val="none" w:sz="0" w:space="0" w:color="auto"/>
          </w:divBdr>
          <w:divsChild>
            <w:div w:id="458767674">
              <w:marLeft w:val="0"/>
              <w:marRight w:val="-100"/>
              <w:marTop w:val="0"/>
              <w:marBottom w:val="0"/>
              <w:divBdr>
                <w:top w:val="none" w:sz="0" w:space="0" w:color="auto"/>
                <w:left w:val="none" w:sz="0" w:space="0" w:color="auto"/>
                <w:bottom w:val="none" w:sz="0" w:space="0" w:color="auto"/>
                <w:right w:val="none" w:sz="0" w:space="0" w:color="auto"/>
              </w:divBdr>
              <w:divsChild>
                <w:div w:id="1078139146">
                  <w:marLeft w:val="0"/>
                  <w:marRight w:val="0"/>
                  <w:marTop w:val="0"/>
                  <w:marBottom w:val="0"/>
                  <w:divBdr>
                    <w:top w:val="none" w:sz="0" w:space="0" w:color="auto"/>
                    <w:left w:val="none" w:sz="0" w:space="0" w:color="auto"/>
                    <w:bottom w:val="none" w:sz="0" w:space="0" w:color="auto"/>
                    <w:right w:val="none" w:sz="0" w:space="0" w:color="auto"/>
                  </w:divBdr>
                  <w:divsChild>
                    <w:div w:id="853345766">
                      <w:marLeft w:val="0"/>
                      <w:marRight w:val="0"/>
                      <w:marTop w:val="0"/>
                      <w:marBottom w:val="0"/>
                      <w:divBdr>
                        <w:top w:val="none" w:sz="0" w:space="0" w:color="auto"/>
                        <w:left w:val="none" w:sz="0" w:space="0" w:color="auto"/>
                        <w:bottom w:val="none" w:sz="0" w:space="0" w:color="auto"/>
                        <w:right w:val="none" w:sz="0" w:space="0" w:color="auto"/>
                      </w:divBdr>
                      <w:divsChild>
                        <w:div w:id="1447432081">
                          <w:marLeft w:val="0"/>
                          <w:marRight w:val="0"/>
                          <w:marTop w:val="0"/>
                          <w:marBottom w:val="225"/>
                          <w:divBdr>
                            <w:top w:val="none" w:sz="0" w:space="0" w:color="auto"/>
                            <w:left w:val="none" w:sz="0" w:space="0" w:color="auto"/>
                            <w:bottom w:val="none" w:sz="0" w:space="0" w:color="auto"/>
                            <w:right w:val="none" w:sz="0" w:space="0" w:color="auto"/>
                          </w:divBdr>
                          <w:divsChild>
                            <w:div w:id="1107193926">
                              <w:marLeft w:val="0"/>
                              <w:marRight w:val="0"/>
                              <w:marTop w:val="0"/>
                              <w:marBottom w:val="0"/>
                              <w:divBdr>
                                <w:top w:val="none" w:sz="0" w:space="0" w:color="auto"/>
                                <w:left w:val="none" w:sz="0" w:space="0" w:color="auto"/>
                                <w:bottom w:val="none" w:sz="0" w:space="0" w:color="auto"/>
                                <w:right w:val="none" w:sz="0" w:space="0" w:color="auto"/>
                              </w:divBdr>
                              <w:divsChild>
                                <w:div w:id="376470762">
                                  <w:marLeft w:val="0"/>
                                  <w:marRight w:val="0"/>
                                  <w:marTop w:val="0"/>
                                  <w:marBottom w:val="0"/>
                                  <w:divBdr>
                                    <w:top w:val="none" w:sz="0" w:space="0" w:color="auto"/>
                                    <w:left w:val="none" w:sz="0" w:space="0" w:color="auto"/>
                                    <w:bottom w:val="none" w:sz="0" w:space="0" w:color="auto"/>
                                    <w:right w:val="none" w:sz="0" w:space="0" w:color="auto"/>
                                  </w:divBdr>
                                  <w:divsChild>
                                    <w:div w:id="2024479132">
                                      <w:marLeft w:val="0"/>
                                      <w:marRight w:val="0"/>
                                      <w:marTop w:val="0"/>
                                      <w:marBottom w:val="0"/>
                                      <w:divBdr>
                                        <w:top w:val="none" w:sz="0" w:space="0" w:color="auto"/>
                                        <w:left w:val="none" w:sz="0" w:space="0" w:color="auto"/>
                                        <w:bottom w:val="none" w:sz="0" w:space="0" w:color="auto"/>
                                        <w:right w:val="none" w:sz="0" w:space="0" w:color="auto"/>
                                      </w:divBdr>
                                      <w:divsChild>
                                        <w:div w:id="1617907103">
                                          <w:marLeft w:val="0"/>
                                          <w:marRight w:val="0"/>
                                          <w:marTop w:val="0"/>
                                          <w:marBottom w:val="0"/>
                                          <w:divBdr>
                                            <w:top w:val="none" w:sz="0" w:space="0" w:color="auto"/>
                                            <w:left w:val="none" w:sz="0" w:space="0" w:color="auto"/>
                                            <w:bottom w:val="none" w:sz="0" w:space="0" w:color="auto"/>
                                            <w:right w:val="none" w:sz="0" w:space="0" w:color="auto"/>
                                          </w:divBdr>
                                          <w:divsChild>
                                            <w:div w:id="1409887758">
                                              <w:marLeft w:val="0"/>
                                              <w:marRight w:val="0"/>
                                              <w:marTop w:val="0"/>
                                              <w:marBottom w:val="0"/>
                                              <w:divBdr>
                                                <w:top w:val="none" w:sz="0" w:space="0" w:color="auto"/>
                                                <w:left w:val="none" w:sz="0" w:space="0" w:color="auto"/>
                                                <w:bottom w:val="none" w:sz="0" w:space="0" w:color="auto"/>
                                                <w:right w:val="none" w:sz="0" w:space="0" w:color="auto"/>
                                              </w:divBdr>
                                              <w:divsChild>
                                                <w:div w:id="1488396899">
                                                  <w:marLeft w:val="0"/>
                                                  <w:marRight w:val="0"/>
                                                  <w:marTop w:val="0"/>
                                                  <w:marBottom w:val="0"/>
                                                  <w:divBdr>
                                                    <w:top w:val="none" w:sz="0" w:space="0" w:color="auto"/>
                                                    <w:left w:val="none" w:sz="0" w:space="0" w:color="auto"/>
                                                    <w:bottom w:val="none" w:sz="0" w:space="0" w:color="auto"/>
                                                    <w:right w:val="none" w:sz="0" w:space="0" w:color="auto"/>
                                                  </w:divBdr>
                                                  <w:divsChild>
                                                    <w:div w:id="109131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61514140">
      <w:bodyDiv w:val="1"/>
      <w:marLeft w:val="0"/>
      <w:marRight w:val="0"/>
      <w:marTop w:val="0"/>
      <w:marBottom w:val="0"/>
      <w:divBdr>
        <w:top w:val="none" w:sz="0" w:space="0" w:color="auto"/>
        <w:left w:val="none" w:sz="0" w:space="0" w:color="auto"/>
        <w:bottom w:val="none" w:sz="0" w:space="0" w:color="auto"/>
        <w:right w:val="none" w:sz="0" w:space="0" w:color="auto"/>
      </w:divBdr>
    </w:div>
    <w:div w:id="1384596099">
      <w:bodyDiv w:val="1"/>
      <w:marLeft w:val="0"/>
      <w:marRight w:val="0"/>
      <w:marTop w:val="0"/>
      <w:marBottom w:val="0"/>
      <w:divBdr>
        <w:top w:val="none" w:sz="0" w:space="0" w:color="auto"/>
        <w:left w:val="none" w:sz="0" w:space="0" w:color="auto"/>
        <w:bottom w:val="none" w:sz="0" w:space="0" w:color="auto"/>
        <w:right w:val="none" w:sz="0" w:space="0" w:color="auto"/>
      </w:divBdr>
    </w:div>
    <w:div w:id="1450736082">
      <w:bodyDiv w:val="1"/>
      <w:marLeft w:val="0"/>
      <w:marRight w:val="0"/>
      <w:marTop w:val="0"/>
      <w:marBottom w:val="0"/>
      <w:divBdr>
        <w:top w:val="none" w:sz="0" w:space="0" w:color="auto"/>
        <w:left w:val="none" w:sz="0" w:space="0" w:color="auto"/>
        <w:bottom w:val="none" w:sz="0" w:space="0" w:color="auto"/>
        <w:right w:val="none" w:sz="0" w:space="0" w:color="auto"/>
      </w:divBdr>
      <w:divsChild>
        <w:div w:id="107435136">
          <w:marLeft w:val="0"/>
          <w:marRight w:val="0"/>
          <w:marTop w:val="0"/>
          <w:marBottom w:val="0"/>
          <w:divBdr>
            <w:top w:val="none" w:sz="0" w:space="0" w:color="auto"/>
            <w:left w:val="none" w:sz="0" w:space="0" w:color="auto"/>
            <w:bottom w:val="none" w:sz="0" w:space="0" w:color="auto"/>
            <w:right w:val="none" w:sz="0" w:space="0" w:color="auto"/>
          </w:divBdr>
          <w:divsChild>
            <w:div w:id="1278097802">
              <w:marLeft w:val="0"/>
              <w:marRight w:val="0"/>
              <w:marTop w:val="0"/>
              <w:marBottom w:val="0"/>
              <w:divBdr>
                <w:top w:val="none" w:sz="0" w:space="0" w:color="auto"/>
                <w:left w:val="none" w:sz="0" w:space="0" w:color="auto"/>
                <w:bottom w:val="none" w:sz="0" w:space="0" w:color="auto"/>
                <w:right w:val="none" w:sz="0" w:space="0" w:color="auto"/>
              </w:divBdr>
              <w:divsChild>
                <w:div w:id="541869123">
                  <w:marLeft w:val="0"/>
                  <w:marRight w:val="0"/>
                  <w:marTop w:val="0"/>
                  <w:marBottom w:val="0"/>
                  <w:divBdr>
                    <w:top w:val="none" w:sz="0" w:space="0" w:color="auto"/>
                    <w:left w:val="none" w:sz="0" w:space="0" w:color="auto"/>
                    <w:bottom w:val="none" w:sz="0" w:space="0" w:color="auto"/>
                    <w:right w:val="none" w:sz="0" w:space="0" w:color="auto"/>
                  </w:divBdr>
                  <w:divsChild>
                    <w:div w:id="1120149660">
                      <w:marLeft w:val="0"/>
                      <w:marRight w:val="0"/>
                      <w:marTop w:val="0"/>
                      <w:marBottom w:val="0"/>
                      <w:divBdr>
                        <w:top w:val="none" w:sz="0" w:space="0" w:color="auto"/>
                        <w:left w:val="none" w:sz="0" w:space="0" w:color="auto"/>
                        <w:bottom w:val="none" w:sz="0" w:space="0" w:color="auto"/>
                        <w:right w:val="none" w:sz="0" w:space="0" w:color="auto"/>
                      </w:divBdr>
                      <w:divsChild>
                        <w:div w:id="959607741">
                          <w:marLeft w:val="0"/>
                          <w:marRight w:val="0"/>
                          <w:marTop w:val="0"/>
                          <w:marBottom w:val="0"/>
                          <w:divBdr>
                            <w:top w:val="none" w:sz="0" w:space="0" w:color="auto"/>
                            <w:left w:val="none" w:sz="0" w:space="0" w:color="auto"/>
                            <w:bottom w:val="none" w:sz="0" w:space="0" w:color="auto"/>
                            <w:right w:val="none" w:sz="0" w:space="0" w:color="auto"/>
                          </w:divBdr>
                          <w:divsChild>
                            <w:div w:id="506139844">
                              <w:marLeft w:val="0"/>
                              <w:marRight w:val="0"/>
                              <w:marTop w:val="0"/>
                              <w:marBottom w:val="0"/>
                              <w:divBdr>
                                <w:top w:val="none" w:sz="0" w:space="0" w:color="auto"/>
                                <w:left w:val="none" w:sz="0" w:space="0" w:color="auto"/>
                                <w:bottom w:val="none" w:sz="0" w:space="0" w:color="auto"/>
                                <w:right w:val="none" w:sz="0" w:space="0" w:color="auto"/>
                              </w:divBdr>
                              <w:divsChild>
                                <w:div w:id="1084106060">
                                  <w:marLeft w:val="0"/>
                                  <w:marRight w:val="0"/>
                                  <w:marTop w:val="0"/>
                                  <w:marBottom w:val="0"/>
                                  <w:divBdr>
                                    <w:top w:val="none" w:sz="0" w:space="0" w:color="auto"/>
                                    <w:left w:val="none" w:sz="0" w:space="0" w:color="auto"/>
                                    <w:bottom w:val="none" w:sz="0" w:space="0" w:color="auto"/>
                                    <w:right w:val="none" w:sz="0" w:space="0" w:color="auto"/>
                                  </w:divBdr>
                                </w:div>
                                <w:div w:id="151611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427618">
                          <w:marLeft w:val="0"/>
                          <w:marRight w:val="0"/>
                          <w:marTop w:val="0"/>
                          <w:marBottom w:val="0"/>
                          <w:divBdr>
                            <w:top w:val="none" w:sz="0" w:space="0" w:color="auto"/>
                            <w:left w:val="none" w:sz="0" w:space="0" w:color="auto"/>
                            <w:bottom w:val="none" w:sz="0" w:space="0" w:color="auto"/>
                            <w:right w:val="none" w:sz="0" w:space="0" w:color="auto"/>
                          </w:divBdr>
                          <w:divsChild>
                            <w:div w:id="1116826569">
                              <w:marLeft w:val="0"/>
                              <w:marRight w:val="0"/>
                              <w:marTop w:val="0"/>
                              <w:marBottom w:val="0"/>
                              <w:divBdr>
                                <w:top w:val="none" w:sz="0" w:space="0" w:color="auto"/>
                                <w:left w:val="none" w:sz="0" w:space="0" w:color="auto"/>
                                <w:bottom w:val="none" w:sz="0" w:space="0" w:color="auto"/>
                                <w:right w:val="none" w:sz="0" w:space="0" w:color="auto"/>
                              </w:divBdr>
                              <w:divsChild>
                                <w:div w:id="2124765460">
                                  <w:marLeft w:val="0"/>
                                  <w:marRight w:val="0"/>
                                  <w:marTop w:val="0"/>
                                  <w:marBottom w:val="0"/>
                                  <w:divBdr>
                                    <w:top w:val="none" w:sz="0" w:space="0" w:color="auto"/>
                                    <w:left w:val="none" w:sz="0" w:space="0" w:color="auto"/>
                                    <w:bottom w:val="none" w:sz="0" w:space="0" w:color="auto"/>
                                    <w:right w:val="none" w:sz="0" w:space="0" w:color="auto"/>
                                  </w:divBdr>
                                </w:div>
                                <w:div w:id="1419986839">
                                  <w:marLeft w:val="0"/>
                                  <w:marRight w:val="0"/>
                                  <w:marTop w:val="0"/>
                                  <w:marBottom w:val="0"/>
                                  <w:divBdr>
                                    <w:top w:val="none" w:sz="0" w:space="0" w:color="auto"/>
                                    <w:left w:val="none" w:sz="0" w:space="0" w:color="auto"/>
                                    <w:bottom w:val="none" w:sz="0" w:space="0" w:color="auto"/>
                                    <w:right w:val="none" w:sz="0" w:space="0" w:color="auto"/>
                                  </w:divBdr>
                                  <w:divsChild>
                                    <w:div w:id="2137406867">
                                      <w:marLeft w:val="0"/>
                                      <w:marRight w:val="0"/>
                                      <w:marTop w:val="0"/>
                                      <w:marBottom w:val="0"/>
                                      <w:divBdr>
                                        <w:top w:val="none" w:sz="0" w:space="0" w:color="auto"/>
                                        <w:left w:val="none" w:sz="0" w:space="0" w:color="auto"/>
                                        <w:bottom w:val="none" w:sz="0" w:space="0" w:color="auto"/>
                                        <w:right w:val="none" w:sz="0" w:space="0" w:color="auto"/>
                                      </w:divBdr>
                                    </w:div>
                                  </w:divsChild>
                                </w:div>
                                <w:div w:id="741411152">
                                  <w:marLeft w:val="0"/>
                                  <w:marRight w:val="0"/>
                                  <w:marTop w:val="0"/>
                                  <w:marBottom w:val="0"/>
                                  <w:divBdr>
                                    <w:top w:val="none" w:sz="0" w:space="0" w:color="auto"/>
                                    <w:left w:val="none" w:sz="0" w:space="0" w:color="auto"/>
                                    <w:bottom w:val="none" w:sz="0" w:space="0" w:color="auto"/>
                                    <w:right w:val="none" w:sz="0" w:space="0" w:color="auto"/>
                                  </w:divBdr>
                                  <w:divsChild>
                                    <w:div w:id="2024435084">
                                      <w:marLeft w:val="0"/>
                                      <w:marRight w:val="0"/>
                                      <w:marTop w:val="0"/>
                                      <w:marBottom w:val="0"/>
                                      <w:divBdr>
                                        <w:top w:val="none" w:sz="0" w:space="0" w:color="auto"/>
                                        <w:left w:val="none" w:sz="0" w:space="0" w:color="auto"/>
                                        <w:bottom w:val="none" w:sz="0" w:space="0" w:color="auto"/>
                                        <w:right w:val="none" w:sz="0" w:space="0" w:color="auto"/>
                                      </w:divBdr>
                                    </w:div>
                                  </w:divsChild>
                                </w:div>
                                <w:div w:id="137904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349322">
      <w:bodyDiv w:val="1"/>
      <w:marLeft w:val="0"/>
      <w:marRight w:val="0"/>
      <w:marTop w:val="0"/>
      <w:marBottom w:val="0"/>
      <w:divBdr>
        <w:top w:val="none" w:sz="0" w:space="0" w:color="auto"/>
        <w:left w:val="none" w:sz="0" w:space="0" w:color="auto"/>
        <w:bottom w:val="none" w:sz="0" w:space="0" w:color="auto"/>
        <w:right w:val="none" w:sz="0" w:space="0" w:color="auto"/>
      </w:divBdr>
      <w:divsChild>
        <w:div w:id="872881923">
          <w:marLeft w:val="4230"/>
          <w:marRight w:val="450"/>
          <w:marTop w:val="0"/>
          <w:marBottom w:val="450"/>
          <w:divBdr>
            <w:top w:val="none" w:sz="0" w:space="0" w:color="auto"/>
            <w:left w:val="none" w:sz="0" w:space="0" w:color="auto"/>
            <w:bottom w:val="none" w:sz="0" w:space="0" w:color="auto"/>
            <w:right w:val="none" w:sz="0" w:space="0" w:color="auto"/>
          </w:divBdr>
          <w:divsChild>
            <w:div w:id="358048869">
              <w:marLeft w:val="0"/>
              <w:marRight w:val="0"/>
              <w:marTop w:val="0"/>
              <w:marBottom w:val="0"/>
              <w:divBdr>
                <w:top w:val="none" w:sz="0" w:space="0" w:color="auto"/>
                <w:left w:val="none" w:sz="0" w:space="0" w:color="auto"/>
                <w:bottom w:val="none" w:sz="0" w:space="0" w:color="auto"/>
                <w:right w:val="none" w:sz="0" w:space="0" w:color="auto"/>
              </w:divBdr>
              <w:divsChild>
                <w:div w:id="324207060">
                  <w:marLeft w:val="0"/>
                  <w:marRight w:val="0"/>
                  <w:marTop w:val="0"/>
                  <w:marBottom w:val="0"/>
                  <w:divBdr>
                    <w:top w:val="none" w:sz="0" w:space="0" w:color="auto"/>
                    <w:left w:val="none" w:sz="0" w:space="0" w:color="auto"/>
                    <w:bottom w:val="none" w:sz="0" w:space="0" w:color="auto"/>
                    <w:right w:val="none" w:sz="0" w:space="0" w:color="auto"/>
                  </w:divBdr>
                </w:div>
                <w:div w:id="458456246">
                  <w:marLeft w:val="0"/>
                  <w:marRight w:val="0"/>
                  <w:marTop w:val="0"/>
                  <w:marBottom w:val="0"/>
                  <w:divBdr>
                    <w:top w:val="none" w:sz="0" w:space="0" w:color="auto"/>
                    <w:left w:val="none" w:sz="0" w:space="0" w:color="auto"/>
                    <w:bottom w:val="none" w:sz="0" w:space="0" w:color="auto"/>
                    <w:right w:val="none" w:sz="0" w:space="0" w:color="auto"/>
                  </w:divBdr>
                </w:div>
                <w:div w:id="59138986">
                  <w:marLeft w:val="0"/>
                  <w:marRight w:val="0"/>
                  <w:marTop w:val="0"/>
                  <w:marBottom w:val="0"/>
                  <w:divBdr>
                    <w:top w:val="none" w:sz="0" w:space="0" w:color="auto"/>
                    <w:left w:val="none" w:sz="0" w:space="0" w:color="auto"/>
                    <w:bottom w:val="none" w:sz="0" w:space="0" w:color="auto"/>
                    <w:right w:val="none" w:sz="0" w:space="0" w:color="auto"/>
                  </w:divBdr>
                </w:div>
                <w:div w:id="320475446">
                  <w:marLeft w:val="0"/>
                  <w:marRight w:val="0"/>
                  <w:marTop w:val="0"/>
                  <w:marBottom w:val="0"/>
                  <w:divBdr>
                    <w:top w:val="none" w:sz="0" w:space="0" w:color="auto"/>
                    <w:left w:val="none" w:sz="0" w:space="0" w:color="auto"/>
                    <w:bottom w:val="none" w:sz="0" w:space="0" w:color="auto"/>
                    <w:right w:val="none" w:sz="0" w:space="0" w:color="auto"/>
                  </w:divBdr>
                </w:div>
                <w:div w:id="1075935309">
                  <w:marLeft w:val="0"/>
                  <w:marRight w:val="0"/>
                  <w:marTop w:val="0"/>
                  <w:marBottom w:val="0"/>
                  <w:divBdr>
                    <w:top w:val="none" w:sz="0" w:space="0" w:color="auto"/>
                    <w:left w:val="none" w:sz="0" w:space="0" w:color="auto"/>
                    <w:bottom w:val="none" w:sz="0" w:space="0" w:color="auto"/>
                    <w:right w:val="none" w:sz="0" w:space="0" w:color="auto"/>
                  </w:divBdr>
                </w:div>
                <w:div w:id="1009408204">
                  <w:marLeft w:val="0"/>
                  <w:marRight w:val="0"/>
                  <w:marTop w:val="0"/>
                  <w:marBottom w:val="0"/>
                  <w:divBdr>
                    <w:top w:val="none" w:sz="0" w:space="0" w:color="auto"/>
                    <w:left w:val="none" w:sz="0" w:space="0" w:color="auto"/>
                    <w:bottom w:val="none" w:sz="0" w:space="0" w:color="auto"/>
                    <w:right w:val="none" w:sz="0" w:space="0" w:color="auto"/>
                  </w:divBdr>
                </w:div>
                <w:div w:id="607470526">
                  <w:marLeft w:val="0"/>
                  <w:marRight w:val="0"/>
                  <w:marTop w:val="0"/>
                  <w:marBottom w:val="0"/>
                  <w:divBdr>
                    <w:top w:val="none" w:sz="0" w:space="0" w:color="auto"/>
                    <w:left w:val="none" w:sz="0" w:space="0" w:color="auto"/>
                    <w:bottom w:val="none" w:sz="0" w:space="0" w:color="auto"/>
                    <w:right w:val="none" w:sz="0" w:space="0" w:color="auto"/>
                  </w:divBdr>
                </w:div>
                <w:div w:id="1980644823">
                  <w:marLeft w:val="0"/>
                  <w:marRight w:val="0"/>
                  <w:marTop w:val="0"/>
                  <w:marBottom w:val="0"/>
                  <w:divBdr>
                    <w:top w:val="none" w:sz="0" w:space="0" w:color="auto"/>
                    <w:left w:val="none" w:sz="0" w:space="0" w:color="auto"/>
                    <w:bottom w:val="none" w:sz="0" w:space="0" w:color="auto"/>
                    <w:right w:val="none" w:sz="0" w:space="0" w:color="auto"/>
                  </w:divBdr>
                </w:div>
                <w:div w:id="1921256144">
                  <w:marLeft w:val="0"/>
                  <w:marRight w:val="0"/>
                  <w:marTop w:val="0"/>
                  <w:marBottom w:val="0"/>
                  <w:divBdr>
                    <w:top w:val="none" w:sz="0" w:space="0" w:color="auto"/>
                    <w:left w:val="none" w:sz="0" w:space="0" w:color="auto"/>
                    <w:bottom w:val="none" w:sz="0" w:space="0" w:color="auto"/>
                    <w:right w:val="none" w:sz="0" w:space="0" w:color="auto"/>
                  </w:divBdr>
                </w:div>
                <w:div w:id="1168518760">
                  <w:marLeft w:val="0"/>
                  <w:marRight w:val="0"/>
                  <w:marTop w:val="0"/>
                  <w:marBottom w:val="0"/>
                  <w:divBdr>
                    <w:top w:val="none" w:sz="0" w:space="0" w:color="auto"/>
                    <w:left w:val="none" w:sz="0" w:space="0" w:color="auto"/>
                    <w:bottom w:val="none" w:sz="0" w:space="0" w:color="auto"/>
                    <w:right w:val="none" w:sz="0" w:space="0" w:color="auto"/>
                  </w:divBdr>
                </w:div>
                <w:div w:id="1380930833">
                  <w:marLeft w:val="0"/>
                  <w:marRight w:val="0"/>
                  <w:marTop w:val="0"/>
                  <w:marBottom w:val="0"/>
                  <w:divBdr>
                    <w:top w:val="none" w:sz="0" w:space="0" w:color="auto"/>
                    <w:left w:val="none" w:sz="0" w:space="0" w:color="auto"/>
                    <w:bottom w:val="none" w:sz="0" w:space="0" w:color="auto"/>
                    <w:right w:val="none" w:sz="0" w:space="0" w:color="auto"/>
                  </w:divBdr>
                </w:div>
                <w:div w:id="526216043">
                  <w:marLeft w:val="0"/>
                  <w:marRight w:val="0"/>
                  <w:marTop w:val="0"/>
                  <w:marBottom w:val="0"/>
                  <w:divBdr>
                    <w:top w:val="none" w:sz="0" w:space="0" w:color="auto"/>
                    <w:left w:val="none" w:sz="0" w:space="0" w:color="auto"/>
                    <w:bottom w:val="none" w:sz="0" w:space="0" w:color="auto"/>
                    <w:right w:val="none" w:sz="0" w:space="0" w:color="auto"/>
                  </w:divBdr>
                </w:div>
                <w:div w:id="507017826">
                  <w:marLeft w:val="0"/>
                  <w:marRight w:val="0"/>
                  <w:marTop w:val="0"/>
                  <w:marBottom w:val="0"/>
                  <w:divBdr>
                    <w:top w:val="none" w:sz="0" w:space="0" w:color="auto"/>
                    <w:left w:val="none" w:sz="0" w:space="0" w:color="auto"/>
                    <w:bottom w:val="none" w:sz="0" w:space="0" w:color="auto"/>
                    <w:right w:val="none" w:sz="0" w:space="0" w:color="auto"/>
                  </w:divBdr>
                </w:div>
                <w:div w:id="907761132">
                  <w:marLeft w:val="0"/>
                  <w:marRight w:val="0"/>
                  <w:marTop w:val="0"/>
                  <w:marBottom w:val="0"/>
                  <w:divBdr>
                    <w:top w:val="none" w:sz="0" w:space="0" w:color="auto"/>
                    <w:left w:val="none" w:sz="0" w:space="0" w:color="auto"/>
                    <w:bottom w:val="none" w:sz="0" w:space="0" w:color="auto"/>
                    <w:right w:val="none" w:sz="0" w:space="0" w:color="auto"/>
                  </w:divBdr>
                </w:div>
                <w:div w:id="1914706026">
                  <w:marLeft w:val="0"/>
                  <w:marRight w:val="0"/>
                  <w:marTop w:val="0"/>
                  <w:marBottom w:val="0"/>
                  <w:divBdr>
                    <w:top w:val="none" w:sz="0" w:space="0" w:color="auto"/>
                    <w:left w:val="none" w:sz="0" w:space="0" w:color="auto"/>
                    <w:bottom w:val="none" w:sz="0" w:space="0" w:color="auto"/>
                    <w:right w:val="none" w:sz="0" w:space="0" w:color="auto"/>
                  </w:divBdr>
                </w:div>
                <w:div w:id="791367550">
                  <w:marLeft w:val="0"/>
                  <w:marRight w:val="0"/>
                  <w:marTop w:val="0"/>
                  <w:marBottom w:val="0"/>
                  <w:divBdr>
                    <w:top w:val="none" w:sz="0" w:space="0" w:color="auto"/>
                    <w:left w:val="none" w:sz="0" w:space="0" w:color="auto"/>
                    <w:bottom w:val="none" w:sz="0" w:space="0" w:color="auto"/>
                    <w:right w:val="none" w:sz="0" w:space="0" w:color="auto"/>
                  </w:divBdr>
                </w:div>
                <w:div w:id="763569966">
                  <w:marLeft w:val="0"/>
                  <w:marRight w:val="0"/>
                  <w:marTop w:val="0"/>
                  <w:marBottom w:val="0"/>
                  <w:divBdr>
                    <w:top w:val="none" w:sz="0" w:space="0" w:color="auto"/>
                    <w:left w:val="none" w:sz="0" w:space="0" w:color="auto"/>
                    <w:bottom w:val="none" w:sz="0" w:space="0" w:color="auto"/>
                    <w:right w:val="none" w:sz="0" w:space="0" w:color="auto"/>
                  </w:divBdr>
                </w:div>
                <w:div w:id="790128224">
                  <w:marLeft w:val="0"/>
                  <w:marRight w:val="0"/>
                  <w:marTop w:val="0"/>
                  <w:marBottom w:val="0"/>
                  <w:divBdr>
                    <w:top w:val="none" w:sz="0" w:space="0" w:color="auto"/>
                    <w:left w:val="none" w:sz="0" w:space="0" w:color="auto"/>
                    <w:bottom w:val="none" w:sz="0" w:space="0" w:color="auto"/>
                    <w:right w:val="none" w:sz="0" w:space="0" w:color="auto"/>
                  </w:divBdr>
                </w:div>
                <w:div w:id="400910996">
                  <w:marLeft w:val="0"/>
                  <w:marRight w:val="0"/>
                  <w:marTop w:val="0"/>
                  <w:marBottom w:val="0"/>
                  <w:divBdr>
                    <w:top w:val="none" w:sz="0" w:space="0" w:color="auto"/>
                    <w:left w:val="none" w:sz="0" w:space="0" w:color="auto"/>
                    <w:bottom w:val="none" w:sz="0" w:space="0" w:color="auto"/>
                    <w:right w:val="none" w:sz="0" w:space="0" w:color="auto"/>
                  </w:divBdr>
                </w:div>
                <w:div w:id="1624187539">
                  <w:marLeft w:val="0"/>
                  <w:marRight w:val="0"/>
                  <w:marTop w:val="0"/>
                  <w:marBottom w:val="0"/>
                  <w:divBdr>
                    <w:top w:val="none" w:sz="0" w:space="0" w:color="auto"/>
                    <w:left w:val="none" w:sz="0" w:space="0" w:color="auto"/>
                    <w:bottom w:val="none" w:sz="0" w:space="0" w:color="auto"/>
                    <w:right w:val="none" w:sz="0" w:space="0" w:color="auto"/>
                  </w:divBdr>
                </w:div>
                <w:div w:id="1743603496">
                  <w:marLeft w:val="0"/>
                  <w:marRight w:val="0"/>
                  <w:marTop w:val="0"/>
                  <w:marBottom w:val="0"/>
                  <w:divBdr>
                    <w:top w:val="none" w:sz="0" w:space="0" w:color="auto"/>
                    <w:left w:val="none" w:sz="0" w:space="0" w:color="auto"/>
                    <w:bottom w:val="none" w:sz="0" w:space="0" w:color="auto"/>
                    <w:right w:val="none" w:sz="0" w:space="0" w:color="auto"/>
                  </w:divBdr>
                </w:div>
                <w:div w:id="1992130196">
                  <w:marLeft w:val="0"/>
                  <w:marRight w:val="0"/>
                  <w:marTop w:val="0"/>
                  <w:marBottom w:val="0"/>
                  <w:divBdr>
                    <w:top w:val="none" w:sz="0" w:space="0" w:color="auto"/>
                    <w:left w:val="none" w:sz="0" w:space="0" w:color="auto"/>
                    <w:bottom w:val="none" w:sz="0" w:space="0" w:color="auto"/>
                    <w:right w:val="none" w:sz="0" w:space="0" w:color="auto"/>
                  </w:divBdr>
                </w:div>
                <w:div w:id="343896963">
                  <w:marLeft w:val="0"/>
                  <w:marRight w:val="0"/>
                  <w:marTop w:val="0"/>
                  <w:marBottom w:val="0"/>
                  <w:divBdr>
                    <w:top w:val="none" w:sz="0" w:space="0" w:color="auto"/>
                    <w:left w:val="none" w:sz="0" w:space="0" w:color="auto"/>
                    <w:bottom w:val="none" w:sz="0" w:space="0" w:color="auto"/>
                    <w:right w:val="none" w:sz="0" w:space="0" w:color="auto"/>
                  </w:divBdr>
                </w:div>
              </w:divsChild>
            </w:div>
            <w:div w:id="255787963">
              <w:marLeft w:val="0"/>
              <w:marRight w:val="0"/>
              <w:marTop w:val="0"/>
              <w:marBottom w:val="180"/>
              <w:divBdr>
                <w:top w:val="none" w:sz="0" w:space="0" w:color="auto"/>
                <w:left w:val="none" w:sz="0" w:space="0" w:color="auto"/>
                <w:bottom w:val="none" w:sz="0" w:space="0" w:color="auto"/>
                <w:right w:val="none" w:sz="0" w:space="0" w:color="auto"/>
              </w:divBdr>
              <w:divsChild>
                <w:div w:id="214439234">
                  <w:marLeft w:val="0"/>
                  <w:marRight w:val="0"/>
                  <w:marTop w:val="0"/>
                  <w:marBottom w:val="0"/>
                  <w:divBdr>
                    <w:top w:val="none" w:sz="0" w:space="0" w:color="auto"/>
                    <w:left w:val="none" w:sz="0" w:space="0" w:color="auto"/>
                    <w:bottom w:val="none" w:sz="0" w:space="0" w:color="auto"/>
                    <w:right w:val="none" w:sz="0" w:space="0" w:color="auto"/>
                  </w:divBdr>
                </w:div>
              </w:divsChild>
            </w:div>
            <w:div w:id="445004689">
              <w:marLeft w:val="0"/>
              <w:marRight w:val="0"/>
              <w:marTop w:val="0"/>
              <w:marBottom w:val="0"/>
              <w:divBdr>
                <w:top w:val="none" w:sz="0" w:space="0" w:color="auto"/>
                <w:left w:val="none" w:sz="0" w:space="0" w:color="auto"/>
                <w:bottom w:val="none" w:sz="0" w:space="0" w:color="auto"/>
                <w:right w:val="none" w:sz="0" w:space="0" w:color="auto"/>
              </w:divBdr>
              <w:divsChild>
                <w:div w:id="484201372">
                  <w:marLeft w:val="0"/>
                  <w:marRight w:val="0"/>
                  <w:marTop w:val="480"/>
                  <w:marBottom w:val="0"/>
                  <w:divBdr>
                    <w:top w:val="none" w:sz="0" w:space="0" w:color="auto"/>
                    <w:left w:val="none" w:sz="0" w:space="0" w:color="auto"/>
                    <w:bottom w:val="none" w:sz="0" w:space="0" w:color="auto"/>
                    <w:right w:val="none" w:sz="0" w:space="0" w:color="auto"/>
                  </w:divBdr>
                  <w:divsChild>
                    <w:div w:id="1899245565">
                      <w:marLeft w:val="0"/>
                      <w:marRight w:val="0"/>
                      <w:marTop w:val="0"/>
                      <w:marBottom w:val="0"/>
                      <w:divBdr>
                        <w:top w:val="none" w:sz="0" w:space="0" w:color="auto"/>
                        <w:left w:val="none" w:sz="0" w:space="0" w:color="auto"/>
                        <w:bottom w:val="none" w:sz="0" w:space="0" w:color="auto"/>
                        <w:right w:val="none" w:sz="0" w:space="0" w:color="auto"/>
                      </w:divBdr>
                      <w:divsChild>
                        <w:div w:id="712775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5336307">
          <w:marLeft w:val="0"/>
          <w:marRight w:val="0"/>
          <w:marTop w:val="0"/>
          <w:marBottom w:val="0"/>
          <w:divBdr>
            <w:top w:val="none" w:sz="0" w:space="0" w:color="auto"/>
            <w:left w:val="none" w:sz="0" w:space="0" w:color="auto"/>
            <w:bottom w:val="none" w:sz="0" w:space="0" w:color="auto"/>
            <w:right w:val="none" w:sz="0" w:space="0" w:color="auto"/>
          </w:divBdr>
        </w:div>
      </w:divsChild>
    </w:div>
    <w:div w:id="1476072083">
      <w:bodyDiv w:val="1"/>
      <w:marLeft w:val="0"/>
      <w:marRight w:val="0"/>
      <w:marTop w:val="0"/>
      <w:marBottom w:val="0"/>
      <w:divBdr>
        <w:top w:val="none" w:sz="0" w:space="0" w:color="auto"/>
        <w:left w:val="none" w:sz="0" w:space="0" w:color="auto"/>
        <w:bottom w:val="none" w:sz="0" w:space="0" w:color="auto"/>
        <w:right w:val="none" w:sz="0" w:space="0" w:color="auto"/>
      </w:divBdr>
      <w:divsChild>
        <w:div w:id="656617529">
          <w:marLeft w:val="4800"/>
          <w:marRight w:val="0"/>
          <w:marTop w:val="0"/>
          <w:marBottom w:val="0"/>
          <w:divBdr>
            <w:top w:val="none" w:sz="0" w:space="0" w:color="auto"/>
            <w:left w:val="none" w:sz="0" w:space="0" w:color="auto"/>
            <w:bottom w:val="none" w:sz="0" w:space="0" w:color="auto"/>
            <w:right w:val="none" w:sz="0" w:space="0" w:color="auto"/>
          </w:divBdr>
          <w:divsChild>
            <w:div w:id="618530861">
              <w:marLeft w:val="0"/>
              <w:marRight w:val="0"/>
              <w:marTop w:val="75"/>
              <w:marBottom w:val="75"/>
              <w:divBdr>
                <w:top w:val="none" w:sz="0" w:space="0" w:color="auto"/>
                <w:left w:val="none" w:sz="0" w:space="0" w:color="auto"/>
                <w:bottom w:val="none" w:sz="0" w:space="0" w:color="auto"/>
                <w:right w:val="none" w:sz="0" w:space="0" w:color="auto"/>
              </w:divBdr>
            </w:div>
            <w:div w:id="620847442">
              <w:marLeft w:val="0"/>
              <w:marRight w:val="0"/>
              <w:marTop w:val="75"/>
              <w:marBottom w:val="150"/>
              <w:divBdr>
                <w:top w:val="none" w:sz="0" w:space="0" w:color="auto"/>
                <w:left w:val="none" w:sz="0" w:space="0" w:color="auto"/>
                <w:bottom w:val="none" w:sz="0" w:space="0" w:color="auto"/>
                <w:right w:val="none" w:sz="0" w:space="0" w:color="auto"/>
              </w:divBdr>
            </w:div>
            <w:div w:id="761101158">
              <w:marLeft w:val="0"/>
              <w:marRight w:val="0"/>
              <w:marTop w:val="0"/>
              <w:marBottom w:val="0"/>
              <w:divBdr>
                <w:top w:val="none" w:sz="0" w:space="0" w:color="auto"/>
                <w:left w:val="none" w:sz="0" w:space="0" w:color="auto"/>
                <w:bottom w:val="none" w:sz="0" w:space="0" w:color="auto"/>
                <w:right w:val="none" w:sz="0" w:space="0" w:color="auto"/>
              </w:divBdr>
              <w:divsChild>
                <w:div w:id="1180775251">
                  <w:marLeft w:val="0"/>
                  <w:marRight w:val="0"/>
                  <w:marTop w:val="0"/>
                  <w:marBottom w:val="0"/>
                  <w:divBdr>
                    <w:top w:val="none" w:sz="0" w:space="0" w:color="auto"/>
                    <w:left w:val="none" w:sz="0" w:space="0" w:color="auto"/>
                    <w:bottom w:val="none" w:sz="0" w:space="0" w:color="auto"/>
                    <w:right w:val="none" w:sz="0" w:space="0" w:color="auto"/>
                  </w:divBdr>
                  <w:divsChild>
                    <w:div w:id="817037884">
                      <w:marLeft w:val="0"/>
                      <w:marRight w:val="0"/>
                      <w:marTop w:val="0"/>
                      <w:marBottom w:val="0"/>
                      <w:divBdr>
                        <w:top w:val="none" w:sz="0" w:space="0" w:color="auto"/>
                        <w:left w:val="none" w:sz="0" w:space="0" w:color="auto"/>
                        <w:bottom w:val="none" w:sz="0" w:space="0" w:color="auto"/>
                        <w:right w:val="none" w:sz="0" w:space="0" w:color="auto"/>
                      </w:divBdr>
                    </w:div>
                  </w:divsChild>
                </w:div>
                <w:div w:id="221138310">
                  <w:marLeft w:val="0"/>
                  <w:marRight w:val="0"/>
                  <w:marTop w:val="0"/>
                  <w:marBottom w:val="0"/>
                  <w:divBdr>
                    <w:top w:val="none" w:sz="0" w:space="0" w:color="auto"/>
                    <w:left w:val="none" w:sz="0" w:space="0" w:color="auto"/>
                    <w:bottom w:val="none" w:sz="0" w:space="0" w:color="auto"/>
                    <w:right w:val="none" w:sz="0" w:space="0" w:color="auto"/>
                  </w:divBdr>
                  <w:divsChild>
                    <w:div w:id="66390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10215">
          <w:marLeft w:val="0"/>
          <w:marRight w:val="0"/>
          <w:marTop w:val="0"/>
          <w:marBottom w:val="150"/>
          <w:divBdr>
            <w:top w:val="none" w:sz="0" w:space="0" w:color="auto"/>
            <w:left w:val="none" w:sz="0" w:space="0" w:color="auto"/>
            <w:bottom w:val="none" w:sz="0" w:space="0" w:color="auto"/>
            <w:right w:val="none" w:sz="0" w:space="0" w:color="auto"/>
          </w:divBdr>
        </w:div>
        <w:div w:id="1262031303">
          <w:marLeft w:val="0"/>
          <w:marRight w:val="0"/>
          <w:marTop w:val="0"/>
          <w:marBottom w:val="0"/>
          <w:divBdr>
            <w:top w:val="none" w:sz="0" w:space="0" w:color="auto"/>
            <w:left w:val="none" w:sz="0" w:space="0" w:color="auto"/>
            <w:bottom w:val="none" w:sz="0" w:space="0" w:color="auto"/>
            <w:right w:val="none" w:sz="0" w:space="0" w:color="auto"/>
          </w:divBdr>
        </w:div>
        <w:div w:id="40636787">
          <w:marLeft w:val="0"/>
          <w:marRight w:val="0"/>
          <w:marTop w:val="0"/>
          <w:marBottom w:val="150"/>
          <w:divBdr>
            <w:top w:val="none" w:sz="0" w:space="0" w:color="auto"/>
            <w:left w:val="none" w:sz="0" w:space="0" w:color="auto"/>
            <w:bottom w:val="none" w:sz="0" w:space="0" w:color="auto"/>
            <w:right w:val="none" w:sz="0" w:space="0" w:color="auto"/>
          </w:divBdr>
        </w:div>
        <w:div w:id="1819689409">
          <w:marLeft w:val="0"/>
          <w:marRight w:val="0"/>
          <w:marTop w:val="0"/>
          <w:marBottom w:val="0"/>
          <w:divBdr>
            <w:top w:val="none" w:sz="0" w:space="0" w:color="auto"/>
            <w:left w:val="none" w:sz="0" w:space="0" w:color="auto"/>
            <w:bottom w:val="none" w:sz="0" w:space="0" w:color="auto"/>
            <w:right w:val="none" w:sz="0" w:space="0" w:color="auto"/>
          </w:divBdr>
        </w:div>
        <w:div w:id="632249736">
          <w:marLeft w:val="0"/>
          <w:marRight w:val="0"/>
          <w:marTop w:val="0"/>
          <w:marBottom w:val="0"/>
          <w:divBdr>
            <w:top w:val="none" w:sz="0" w:space="0" w:color="auto"/>
            <w:left w:val="none" w:sz="0" w:space="0" w:color="auto"/>
            <w:bottom w:val="none" w:sz="0" w:space="0" w:color="auto"/>
            <w:right w:val="none" w:sz="0" w:space="0" w:color="auto"/>
          </w:divBdr>
        </w:div>
        <w:div w:id="754085111">
          <w:marLeft w:val="0"/>
          <w:marRight w:val="0"/>
          <w:marTop w:val="0"/>
          <w:marBottom w:val="0"/>
          <w:divBdr>
            <w:top w:val="none" w:sz="0" w:space="0" w:color="auto"/>
            <w:left w:val="none" w:sz="0" w:space="0" w:color="auto"/>
            <w:bottom w:val="none" w:sz="0" w:space="0" w:color="auto"/>
            <w:right w:val="none" w:sz="0" w:space="0" w:color="auto"/>
          </w:divBdr>
          <w:divsChild>
            <w:div w:id="1245797981">
              <w:marLeft w:val="0"/>
              <w:marRight w:val="0"/>
              <w:marTop w:val="0"/>
              <w:marBottom w:val="0"/>
              <w:divBdr>
                <w:top w:val="none" w:sz="0" w:space="0" w:color="auto"/>
                <w:left w:val="none" w:sz="0" w:space="0" w:color="auto"/>
                <w:bottom w:val="none" w:sz="0" w:space="0" w:color="auto"/>
                <w:right w:val="none" w:sz="0" w:space="0" w:color="auto"/>
              </w:divBdr>
            </w:div>
            <w:div w:id="970207330">
              <w:marLeft w:val="0"/>
              <w:marRight w:val="0"/>
              <w:marTop w:val="0"/>
              <w:marBottom w:val="0"/>
              <w:divBdr>
                <w:top w:val="none" w:sz="0" w:space="0" w:color="auto"/>
                <w:left w:val="none" w:sz="0" w:space="0" w:color="auto"/>
                <w:bottom w:val="none" w:sz="0" w:space="0" w:color="auto"/>
                <w:right w:val="none" w:sz="0" w:space="0" w:color="auto"/>
              </w:divBdr>
            </w:div>
          </w:divsChild>
        </w:div>
        <w:div w:id="1890217894">
          <w:marLeft w:val="0"/>
          <w:marRight w:val="0"/>
          <w:marTop w:val="0"/>
          <w:marBottom w:val="0"/>
          <w:divBdr>
            <w:top w:val="none" w:sz="0" w:space="0" w:color="auto"/>
            <w:left w:val="none" w:sz="0" w:space="0" w:color="auto"/>
            <w:bottom w:val="none" w:sz="0" w:space="0" w:color="auto"/>
            <w:right w:val="none" w:sz="0" w:space="0" w:color="auto"/>
          </w:divBdr>
        </w:div>
        <w:div w:id="992220305">
          <w:marLeft w:val="0"/>
          <w:marRight w:val="0"/>
          <w:marTop w:val="0"/>
          <w:marBottom w:val="0"/>
          <w:divBdr>
            <w:top w:val="none" w:sz="0" w:space="0" w:color="auto"/>
            <w:left w:val="none" w:sz="0" w:space="0" w:color="auto"/>
            <w:bottom w:val="none" w:sz="0" w:space="0" w:color="auto"/>
            <w:right w:val="none" w:sz="0" w:space="0" w:color="auto"/>
          </w:divBdr>
          <w:divsChild>
            <w:div w:id="165100403">
              <w:marLeft w:val="105"/>
              <w:marRight w:val="0"/>
              <w:marTop w:val="0"/>
              <w:marBottom w:val="0"/>
              <w:divBdr>
                <w:top w:val="single" w:sz="6" w:space="2" w:color="BBBFC4"/>
                <w:left w:val="single" w:sz="6" w:space="3" w:color="BBBFC4"/>
                <w:bottom w:val="single" w:sz="6" w:space="2" w:color="BBBFC4"/>
                <w:right w:val="single" w:sz="6" w:space="3" w:color="BBBFC4"/>
              </w:divBdr>
            </w:div>
          </w:divsChild>
        </w:div>
        <w:div w:id="513150209">
          <w:marLeft w:val="0"/>
          <w:marRight w:val="0"/>
          <w:marTop w:val="0"/>
          <w:marBottom w:val="0"/>
          <w:divBdr>
            <w:top w:val="none" w:sz="0" w:space="0" w:color="auto"/>
            <w:left w:val="none" w:sz="0" w:space="0" w:color="auto"/>
            <w:bottom w:val="none" w:sz="0" w:space="0" w:color="auto"/>
            <w:right w:val="none" w:sz="0" w:space="0" w:color="auto"/>
          </w:divBdr>
        </w:div>
        <w:div w:id="1612321840">
          <w:marLeft w:val="0"/>
          <w:marRight w:val="0"/>
          <w:marTop w:val="0"/>
          <w:marBottom w:val="0"/>
          <w:divBdr>
            <w:top w:val="none" w:sz="0" w:space="0" w:color="auto"/>
            <w:left w:val="none" w:sz="0" w:space="0" w:color="auto"/>
            <w:bottom w:val="none" w:sz="0" w:space="0" w:color="auto"/>
            <w:right w:val="none" w:sz="0" w:space="0" w:color="auto"/>
          </w:divBdr>
        </w:div>
        <w:div w:id="1806653165">
          <w:marLeft w:val="0"/>
          <w:marRight w:val="0"/>
          <w:marTop w:val="0"/>
          <w:marBottom w:val="0"/>
          <w:divBdr>
            <w:top w:val="none" w:sz="0" w:space="0" w:color="auto"/>
            <w:left w:val="none" w:sz="0" w:space="0" w:color="auto"/>
            <w:bottom w:val="none" w:sz="0" w:space="0" w:color="auto"/>
            <w:right w:val="none" w:sz="0" w:space="0" w:color="auto"/>
          </w:divBdr>
          <w:divsChild>
            <w:div w:id="255142021">
              <w:marLeft w:val="0"/>
              <w:marRight w:val="0"/>
              <w:marTop w:val="0"/>
              <w:marBottom w:val="0"/>
              <w:divBdr>
                <w:top w:val="none" w:sz="0" w:space="0" w:color="auto"/>
                <w:left w:val="none" w:sz="0" w:space="0" w:color="auto"/>
                <w:bottom w:val="none" w:sz="0" w:space="0" w:color="auto"/>
                <w:right w:val="none" w:sz="0" w:space="0" w:color="auto"/>
              </w:divBdr>
            </w:div>
            <w:div w:id="524947123">
              <w:marLeft w:val="0"/>
              <w:marRight w:val="0"/>
              <w:marTop w:val="0"/>
              <w:marBottom w:val="0"/>
              <w:divBdr>
                <w:top w:val="none" w:sz="0" w:space="0" w:color="auto"/>
                <w:left w:val="none" w:sz="0" w:space="0" w:color="auto"/>
                <w:bottom w:val="none" w:sz="0" w:space="0" w:color="auto"/>
                <w:right w:val="none" w:sz="0" w:space="0" w:color="auto"/>
              </w:divBdr>
              <w:divsChild>
                <w:div w:id="297807651">
                  <w:marLeft w:val="0"/>
                  <w:marRight w:val="0"/>
                  <w:marTop w:val="0"/>
                  <w:marBottom w:val="0"/>
                  <w:divBdr>
                    <w:top w:val="none" w:sz="0" w:space="0" w:color="auto"/>
                    <w:left w:val="none" w:sz="0" w:space="0" w:color="auto"/>
                    <w:bottom w:val="none" w:sz="0" w:space="0" w:color="auto"/>
                    <w:right w:val="none" w:sz="0" w:space="0" w:color="auto"/>
                  </w:divBdr>
                </w:div>
                <w:div w:id="1468863340">
                  <w:marLeft w:val="0"/>
                  <w:marRight w:val="0"/>
                  <w:marTop w:val="0"/>
                  <w:marBottom w:val="0"/>
                  <w:divBdr>
                    <w:top w:val="none" w:sz="0" w:space="0" w:color="auto"/>
                    <w:left w:val="none" w:sz="0" w:space="0" w:color="auto"/>
                    <w:bottom w:val="none" w:sz="0" w:space="0" w:color="auto"/>
                    <w:right w:val="none" w:sz="0" w:space="0" w:color="auto"/>
                  </w:divBdr>
                  <w:divsChild>
                    <w:div w:id="853300749">
                      <w:marLeft w:val="0"/>
                      <w:marRight w:val="0"/>
                      <w:marTop w:val="0"/>
                      <w:marBottom w:val="0"/>
                      <w:divBdr>
                        <w:top w:val="none" w:sz="0" w:space="0" w:color="auto"/>
                        <w:left w:val="none" w:sz="0" w:space="0" w:color="auto"/>
                        <w:bottom w:val="none" w:sz="0" w:space="0" w:color="auto"/>
                        <w:right w:val="none" w:sz="0" w:space="0" w:color="auto"/>
                      </w:divBdr>
                      <w:divsChild>
                        <w:div w:id="314845954">
                          <w:marLeft w:val="0"/>
                          <w:marRight w:val="0"/>
                          <w:marTop w:val="0"/>
                          <w:marBottom w:val="0"/>
                          <w:divBdr>
                            <w:top w:val="none" w:sz="0" w:space="0" w:color="auto"/>
                            <w:left w:val="none" w:sz="0" w:space="0" w:color="auto"/>
                            <w:bottom w:val="none" w:sz="0" w:space="0" w:color="auto"/>
                            <w:right w:val="none" w:sz="0" w:space="0" w:color="auto"/>
                          </w:divBdr>
                          <w:divsChild>
                            <w:div w:id="206986794">
                              <w:marLeft w:val="0"/>
                              <w:marRight w:val="0"/>
                              <w:marTop w:val="0"/>
                              <w:marBottom w:val="0"/>
                              <w:divBdr>
                                <w:top w:val="none" w:sz="0" w:space="0" w:color="auto"/>
                                <w:left w:val="none" w:sz="0" w:space="0" w:color="auto"/>
                                <w:bottom w:val="none" w:sz="0" w:space="0" w:color="auto"/>
                                <w:right w:val="none" w:sz="0" w:space="0" w:color="auto"/>
                              </w:divBdr>
                              <w:divsChild>
                                <w:div w:id="1371102108">
                                  <w:marLeft w:val="0"/>
                                  <w:marRight w:val="0"/>
                                  <w:marTop w:val="0"/>
                                  <w:marBottom w:val="0"/>
                                  <w:divBdr>
                                    <w:top w:val="dashed" w:sz="12" w:space="2" w:color="F6E4C8"/>
                                    <w:left w:val="dashed" w:sz="12" w:space="3" w:color="F6E4C8"/>
                                    <w:bottom w:val="dashed" w:sz="12" w:space="2" w:color="F6E4C8"/>
                                    <w:right w:val="dashed" w:sz="12" w:space="3" w:color="F6E4C8"/>
                                  </w:divBdr>
                                  <w:divsChild>
                                    <w:div w:id="1722094264">
                                      <w:marLeft w:val="0"/>
                                      <w:marRight w:val="0"/>
                                      <w:marTop w:val="0"/>
                                      <w:marBottom w:val="0"/>
                                      <w:divBdr>
                                        <w:top w:val="none" w:sz="0" w:space="0" w:color="auto"/>
                                        <w:left w:val="none" w:sz="0" w:space="0" w:color="auto"/>
                                        <w:bottom w:val="none" w:sz="0" w:space="0" w:color="auto"/>
                                        <w:right w:val="none" w:sz="0" w:space="0" w:color="auto"/>
                                      </w:divBdr>
                                    </w:div>
                                    <w:div w:id="1933001384">
                                      <w:marLeft w:val="0"/>
                                      <w:marRight w:val="0"/>
                                      <w:marTop w:val="0"/>
                                      <w:marBottom w:val="0"/>
                                      <w:divBdr>
                                        <w:top w:val="none" w:sz="0" w:space="0" w:color="auto"/>
                                        <w:left w:val="none" w:sz="0" w:space="0" w:color="auto"/>
                                        <w:bottom w:val="none" w:sz="0" w:space="0" w:color="auto"/>
                                        <w:right w:val="none" w:sz="0" w:space="0" w:color="auto"/>
                                      </w:divBdr>
                                      <w:divsChild>
                                        <w:div w:id="951012754">
                                          <w:marLeft w:val="0"/>
                                          <w:marRight w:val="0"/>
                                          <w:marTop w:val="0"/>
                                          <w:marBottom w:val="0"/>
                                          <w:divBdr>
                                            <w:top w:val="none" w:sz="0" w:space="0" w:color="auto"/>
                                            <w:left w:val="none" w:sz="0" w:space="0" w:color="auto"/>
                                            <w:bottom w:val="none" w:sz="0" w:space="0" w:color="auto"/>
                                            <w:right w:val="none" w:sz="0" w:space="0" w:color="auto"/>
                                          </w:divBdr>
                                          <w:divsChild>
                                            <w:div w:id="760950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9301114">
                              <w:marLeft w:val="300"/>
                              <w:marRight w:val="0"/>
                              <w:marTop w:val="0"/>
                              <w:marBottom w:val="0"/>
                              <w:divBdr>
                                <w:top w:val="none" w:sz="0" w:space="0" w:color="auto"/>
                                <w:left w:val="dashed" w:sz="6" w:space="4" w:color="CCCCCC"/>
                                <w:bottom w:val="none" w:sz="0" w:space="0" w:color="auto"/>
                                <w:right w:val="none" w:sz="0" w:space="0" w:color="auto"/>
                              </w:divBdr>
                              <w:divsChild>
                                <w:div w:id="1035615905">
                                  <w:marLeft w:val="0"/>
                                  <w:marRight w:val="0"/>
                                  <w:marTop w:val="0"/>
                                  <w:marBottom w:val="0"/>
                                  <w:divBdr>
                                    <w:top w:val="none" w:sz="0" w:space="0" w:color="auto"/>
                                    <w:left w:val="none" w:sz="0" w:space="0" w:color="auto"/>
                                    <w:bottom w:val="none" w:sz="0" w:space="0" w:color="auto"/>
                                    <w:right w:val="none" w:sz="0" w:space="0" w:color="auto"/>
                                  </w:divBdr>
                                  <w:divsChild>
                                    <w:div w:id="1155149478">
                                      <w:marLeft w:val="0"/>
                                      <w:marRight w:val="0"/>
                                      <w:marTop w:val="0"/>
                                      <w:marBottom w:val="0"/>
                                      <w:divBdr>
                                        <w:top w:val="dashed" w:sz="12" w:space="2" w:color="DEFFD2"/>
                                        <w:left w:val="dashed" w:sz="12" w:space="3" w:color="DEFFD2"/>
                                        <w:bottom w:val="dashed" w:sz="12" w:space="2" w:color="DEFFD2"/>
                                        <w:right w:val="dashed" w:sz="12" w:space="3" w:color="DEFFD2"/>
                                      </w:divBdr>
                                      <w:divsChild>
                                        <w:div w:id="111673563">
                                          <w:marLeft w:val="0"/>
                                          <w:marRight w:val="0"/>
                                          <w:marTop w:val="0"/>
                                          <w:marBottom w:val="0"/>
                                          <w:divBdr>
                                            <w:top w:val="none" w:sz="0" w:space="0" w:color="auto"/>
                                            <w:left w:val="none" w:sz="0" w:space="0" w:color="auto"/>
                                            <w:bottom w:val="none" w:sz="0" w:space="0" w:color="auto"/>
                                            <w:right w:val="none" w:sz="0" w:space="0" w:color="auto"/>
                                          </w:divBdr>
                                        </w:div>
                                        <w:div w:id="416439067">
                                          <w:marLeft w:val="0"/>
                                          <w:marRight w:val="0"/>
                                          <w:marTop w:val="0"/>
                                          <w:marBottom w:val="0"/>
                                          <w:divBdr>
                                            <w:top w:val="none" w:sz="0" w:space="0" w:color="auto"/>
                                            <w:left w:val="none" w:sz="0" w:space="0" w:color="auto"/>
                                            <w:bottom w:val="none" w:sz="0" w:space="0" w:color="auto"/>
                                            <w:right w:val="none" w:sz="0" w:space="0" w:color="auto"/>
                                          </w:divBdr>
                                          <w:divsChild>
                                            <w:div w:id="1592590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1774302">
                          <w:marLeft w:val="0"/>
                          <w:marRight w:val="0"/>
                          <w:marTop w:val="0"/>
                          <w:marBottom w:val="0"/>
                          <w:divBdr>
                            <w:top w:val="none" w:sz="0" w:space="0" w:color="auto"/>
                            <w:left w:val="none" w:sz="0" w:space="0" w:color="auto"/>
                            <w:bottom w:val="none" w:sz="0" w:space="0" w:color="auto"/>
                            <w:right w:val="none" w:sz="0" w:space="0" w:color="auto"/>
                          </w:divBdr>
                          <w:divsChild>
                            <w:div w:id="1372264563">
                              <w:marLeft w:val="0"/>
                              <w:marRight w:val="0"/>
                              <w:marTop w:val="0"/>
                              <w:marBottom w:val="0"/>
                              <w:divBdr>
                                <w:top w:val="none" w:sz="0" w:space="0" w:color="auto"/>
                                <w:left w:val="none" w:sz="0" w:space="0" w:color="auto"/>
                                <w:bottom w:val="none" w:sz="0" w:space="0" w:color="auto"/>
                                <w:right w:val="none" w:sz="0" w:space="0" w:color="auto"/>
                              </w:divBdr>
                              <w:divsChild>
                                <w:div w:id="1730609971">
                                  <w:marLeft w:val="0"/>
                                  <w:marRight w:val="0"/>
                                  <w:marTop w:val="0"/>
                                  <w:marBottom w:val="0"/>
                                  <w:divBdr>
                                    <w:top w:val="dashed" w:sz="12" w:space="2" w:color="FFF3D2"/>
                                    <w:left w:val="dashed" w:sz="12" w:space="3" w:color="FFF3D2"/>
                                    <w:bottom w:val="dashed" w:sz="12" w:space="2" w:color="FFF3D2"/>
                                    <w:right w:val="dashed" w:sz="12" w:space="3" w:color="FFF3D2"/>
                                  </w:divBdr>
                                  <w:divsChild>
                                    <w:div w:id="1864511416">
                                      <w:marLeft w:val="0"/>
                                      <w:marRight w:val="0"/>
                                      <w:marTop w:val="0"/>
                                      <w:marBottom w:val="0"/>
                                      <w:divBdr>
                                        <w:top w:val="none" w:sz="0" w:space="0" w:color="auto"/>
                                        <w:left w:val="none" w:sz="0" w:space="0" w:color="auto"/>
                                        <w:bottom w:val="none" w:sz="0" w:space="0" w:color="auto"/>
                                        <w:right w:val="none" w:sz="0" w:space="0" w:color="auto"/>
                                      </w:divBdr>
                                    </w:div>
                                    <w:div w:id="1951164112">
                                      <w:marLeft w:val="0"/>
                                      <w:marRight w:val="0"/>
                                      <w:marTop w:val="0"/>
                                      <w:marBottom w:val="0"/>
                                      <w:divBdr>
                                        <w:top w:val="none" w:sz="0" w:space="0" w:color="auto"/>
                                        <w:left w:val="none" w:sz="0" w:space="0" w:color="auto"/>
                                        <w:bottom w:val="none" w:sz="0" w:space="0" w:color="auto"/>
                                        <w:right w:val="none" w:sz="0" w:space="0" w:color="auto"/>
                                      </w:divBdr>
                                      <w:divsChild>
                                        <w:div w:id="978458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8670333">
      <w:bodyDiv w:val="1"/>
      <w:marLeft w:val="0"/>
      <w:marRight w:val="0"/>
      <w:marTop w:val="0"/>
      <w:marBottom w:val="0"/>
      <w:divBdr>
        <w:top w:val="none" w:sz="0" w:space="0" w:color="auto"/>
        <w:left w:val="none" w:sz="0" w:space="0" w:color="auto"/>
        <w:bottom w:val="none" w:sz="0" w:space="0" w:color="auto"/>
        <w:right w:val="none" w:sz="0" w:space="0" w:color="auto"/>
      </w:divBdr>
    </w:div>
    <w:div w:id="1530802356">
      <w:bodyDiv w:val="1"/>
      <w:marLeft w:val="0"/>
      <w:marRight w:val="0"/>
      <w:marTop w:val="0"/>
      <w:marBottom w:val="0"/>
      <w:divBdr>
        <w:top w:val="none" w:sz="0" w:space="0" w:color="auto"/>
        <w:left w:val="none" w:sz="0" w:space="0" w:color="auto"/>
        <w:bottom w:val="none" w:sz="0" w:space="0" w:color="auto"/>
        <w:right w:val="none" w:sz="0" w:space="0" w:color="auto"/>
      </w:divBdr>
      <w:divsChild>
        <w:div w:id="758522534">
          <w:marLeft w:val="0"/>
          <w:marRight w:val="0"/>
          <w:marTop w:val="0"/>
          <w:marBottom w:val="0"/>
          <w:divBdr>
            <w:top w:val="none" w:sz="0" w:space="0" w:color="auto"/>
            <w:left w:val="none" w:sz="0" w:space="0" w:color="auto"/>
            <w:bottom w:val="none" w:sz="0" w:space="0" w:color="auto"/>
            <w:right w:val="none" w:sz="0" w:space="0" w:color="auto"/>
          </w:divBdr>
          <w:divsChild>
            <w:div w:id="366300420">
              <w:marLeft w:val="0"/>
              <w:marRight w:val="0"/>
              <w:marTop w:val="0"/>
              <w:marBottom w:val="0"/>
              <w:divBdr>
                <w:top w:val="none" w:sz="0" w:space="0" w:color="auto"/>
                <w:left w:val="none" w:sz="0" w:space="0" w:color="auto"/>
                <w:bottom w:val="none" w:sz="0" w:space="0" w:color="auto"/>
                <w:right w:val="none" w:sz="0" w:space="0" w:color="auto"/>
              </w:divBdr>
              <w:divsChild>
                <w:div w:id="595747216">
                  <w:marLeft w:val="0"/>
                  <w:marRight w:val="0"/>
                  <w:marTop w:val="0"/>
                  <w:marBottom w:val="0"/>
                  <w:divBdr>
                    <w:top w:val="none" w:sz="0" w:space="0" w:color="auto"/>
                    <w:left w:val="none" w:sz="0" w:space="0" w:color="auto"/>
                    <w:bottom w:val="none" w:sz="0" w:space="0" w:color="auto"/>
                    <w:right w:val="none" w:sz="0" w:space="0" w:color="auto"/>
                  </w:divBdr>
                  <w:divsChild>
                    <w:div w:id="633023648">
                      <w:marLeft w:val="0"/>
                      <w:marRight w:val="0"/>
                      <w:marTop w:val="0"/>
                      <w:marBottom w:val="0"/>
                      <w:divBdr>
                        <w:top w:val="none" w:sz="0" w:space="0" w:color="auto"/>
                        <w:left w:val="none" w:sz="0" w:space="0" w:color="auto"/>
                        <w:bottom w:val="none" w:sz="0" w:space="0" w:color="auto"/>
                        <w:right w:val="none" w:sz="0" w:space="0" w:color="auto"/>
                      </w:divBdr>
                      <w:divsChild>
                        <w:div w:id="2016878927">
                          <w:marLeft w:val="0"/>
                          <w:marRight w:val="0"/>
                          <w:marTop w:val="0"/>
                          <w:marBottom w:val="0"/>
                          <w:divBdr>
                            <w:top w:val="none" w:sz="0" w:space="0" w:color="auto"/>
                            <w:left w:val="none" w:sz="0" w:space="0" w:color="auto"/>
                            <w:bottom w:val="none" w:sz="0" w:space="0" w:color="auto"/>
                            <w:right w:val="none" w:sz="0" w:space="0" w:color="auto"/>
                          </w:divBdr>
                          <w:divsChild>
                            <w:div w:id="430662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716707">
                      <w:marLeft w:val="0"/>
                      <w:marRight w:val="0"/>
                      <w:marTop w:val="0"/>
                      <w:marBottom w:val="0"/>
                      <w:divBdr>
                        <w:top w:val="none" w:sz="0" w:space="0" w:color="auto"/>
                        <w:left w:val="none" w:sz="0" w:space="0" w:color="auto"/>
                        <w:bottom w:val="none" w:sz="0" w:space="0" w:color="auto"/>
                        <w:right w:val="none" w:sz="0" w:space="0" w:color="auto"/>
                      </w:divBdr>
                      <w:divsChild>
                        <w:div w:id="347878203">
                          <w:marLeft w:val="0"/>
                          <w:marRight w:val="0"/>
                          <w:marTop w:val="0"/>
                          <w:marBottom w:val="0"/>
                          <w:divBdr>
                            <w:top w:val="none" w:sz="0" w:space="0" w:color="auto"/>
                            <w:left w:val="none" w:sz="0" w:space="0" w:color="auto"/>
                            <w:bottom w:val="none" w:sz="0" w:space="0" w:color="auto"/>
                            <w:right w:val="none" w:sz="0" w:space="0" w:color="auto"/>
                          </w:divBdr>
                        </w:div>
                      </w:divsChild>
                    </w:div>
                    <w:div w:id="1341857817">
                      <w:marLeft w:val="0"/>
                      <w:marRight w:val="0"/>
                      <w:marTop w:val="0"/>
                      <w:marBottom w:val="0"/>
                      <w:divBdr>
                        <w:top w:val="none" w:sz="0" w:space="0" w:color="auto"/>
                        <w:left w:val="none" w:sz="0" w:space="0" w:color="auto"/>
                        <w:bottom w:val="none" w:sz="0" w:space="0" w:color="auto"/>
                        <w:right w:val="none" w:sz="0" w:space="0" w:color="auto"/>
                      </w:divBdr>
                      <w:divsChild>
                        <w:div w:id="1256598703">
                          <w:marLeft w:val="0"/>
                          <w:marRight w:val="0"/>
                          <w:marTop w:val="0"/>
                          <w:marBottom w:val="0"/>
                          <w:divBdr>
                            <w:top w:val="none" w:sz="0" w:space="0" w:color="auto"/>
                            <w:left w:val="none" w:sz="0" w:space="0" w:color="auto"/>
                            <w:bottom w:val="none" w:sz="0" w:space="0" w:color="auto"/>
                            <w:right w:val="none" w:sz="0" w:space="0" w:color="auto"/>
                          </w:divBdr>
                        </w:div>
                      </w:divsChild>
                    </w:div>
                    <w:div w:id="1478303267">
                      <w:marLeft w:val="0"/>
                      <w:marRight w:val="0"/>
                      <w:marTop w:val="0"/>
                      <w:marBottom w:val="0"/>
                      <w:divBdr>
                        <w:top w:val="none" w:sz="0" w:space="0" w:color="auto"/>
                        <w:left w:val="none" w:sz="0" w:space="0" w:color="auto"/>
                        <w:bottom w:val="none" w:sz="0" w:space="0" w:color="auto"/>
                        <w:right w:val="none" w:sz="0" w:space="0" w:color="auto"/>
                      </w:divBdr>
                      <w:divsChild>
                        <w:div w:id="323825612">
                          <w:marLeft w:val="0"/>
                          <w:marRight w:val="0"/>
                          <w:marTop w:val="0"/>
                          <w:marBottom w:val="0"/>
                          <w:divBdr>
                            <w:top w:val="none" w:sz="0" w:space="0" w:color="auto"/>
                            <w:left w:val="none" w:sz="0" w:space="0" w:color="auto"/>
                            <w:bottom w:val="none" w:sz="0" w:space="0" w:color="auto"/>
                            <w:right w:val="none" w:sz="0" w:space="0" w:color="auto"/>
                          </w:divBdr>
                          <w:divsChild>
                            <w:div w:id="296644466">
                              <w:marLeft w:val="0"/>
                              <w:marRight w:val="0"/>
                              <w:marTop w:val="0"/>
                              <w:marBottom w:val="0"/>
                              <w:divBdr>
                                <w:top w:val="none" w:sz="0" w:space="0" w:color="auto"/>
                                <w:left w:val="none" w:sz="0" w:space="0" w:color="auto"/>
                                <w:bottom w:val="none" w:sz="0" w:space="0" w:color="auto"/>
                                <w:right w:val="none" w:sz="0" w:space="0" w:color="auto"/>
                              </w:divBdr>
                            </w:div>
                          </w:divsChild>
                        </w:div>
                        <w:div w:id="1262839827">
                          <w:marLeft w:val="0"/>
                          <w:marRight w:val="0"/>
                          <w:marTop w:val="0"/>
                          <w:marBottom w:val="0"/>
                          <w:divBdr>
                            <w:top w:val="none" w:sz="0" w:space="0" w:color="auto"/>
                            <w:left w:val="none" w:sz="0" w:space="0" w:color="auto"/>
                            <w:bottom w:val="none" w:sz="0" w:space="0" w:color="auto"/>
                            <w:right w:val="none" w:sz="0" w:space="0" w:color="auto"/>
                          </w:divBdr>
                          <w:divsChild>
                            <w:div w:id="456070447">
                              <w:marLeft w:val="0"/>
                              <w:marRight w:val="0"/>
                              <w:marTop w:val="0"/>
                              <w:marBottom w:val="0"/>
                              <w:divBdr>
                                <w:top w:val="none" w:sz="0" w:space="0" w:color="auto"/>
                                <w:left w:val="none" w:sz="0" w:space="0" w:color="auto"/>
                                <w:bottom w:val="none" w:sz="0" w:space="0" w:color="auto"/>
                                <w:right w:val="none" w:sz="0" w:space="0" w:color="auto"/>
                              </w:divBdr>
                              <w:divsChild>
                                <w:div w:id="921835090">
                                  <w:marLeft w:val="0"/>
                                  <w:marRight w:val="0"/>
                                  <w:marTop w:val="0"/>
                                  <w:marBottom w:val="0"/>
                                  <w:divBdr>
                                    <w:top w:val="none" w:sz="0" w:space="0" w:color="auto"/>
                                    <w:left w:val="none" w:sz="0" w:space="0" w:color="auto"/>
                                    <w:bottom w:val="none" w:sz="0" w:space="0" w:color="auto"/>
                                    <w:right w:val="none" w:sz="0" w:space="0" w:color="auto"/>
                                  </w:divBdr>
                                  <w:divsChild>
                                    <w:div w:id="1400591017">
                                      <w:marLeft w:val="0"/>
                                      <w:marRight w:val="0"/>
                                      <w:marTop w:val="0"/>
                                      <w:marBottom w:val="0"/>
                                      <w:divBdr>
                                        <w:top w:val="none" w:sz="0" w:space="0" w:color="auto"/>
                                        <w:left w:val="none" w:sz="0" w:space="0" w:color="auto"/>
                                        <w:bottom w:val="none" w:sz="0" w:space="0" w:color="auto"/>
                                        <w:right w:val="none" w:sz="0" w:space="0" w:color="auto"/>
                                      </w:divBdr>
                                    </w:div>
                                  </w:divsChild>
                                </w:div>
                                <w:div w:id="730008607">
                                  <w:marLeft w:val="105"/>
                                  <w:marRight w:val="105"/>
                                  <w:marTop w:val="105"/>
                                  <w:marBottom w:val="105"/>
                                  <w:divBdr>
                                    <w:top w:val="none" w:sz="0" w:space="0" w:color="auto"/>
                                    <w:left w:val="none" w:sz="0" w:space="0" w:color="auto"/>
                                    <w:bottom w:val="none" w:sz="0" w:space="0" w:color="auto"/>
                                    <w:right w:val="none" w:sz="0" w:space="0" w:color="auto"/>
                                  </w:divBdr>
                                </w:div>
                              </w:divsChild>
                            </w:div>
                          </w:divsChild>
                        </w:div>
                      </w:divsChild>
                    </w:div>
                  </w:divsChild>
                </w:div>
                <w:div w:id="143551709">
                  <w:marLeft w:val="0"/>
                  <w:marRight w:val="0"/>
                  <w:marTop w:val="0"/>
                  <w:marBottom w:val="0"/>
                  <w:divBdr>
                    <w:top w:val="none" w:sz="0" w:space="0" w:color="auto"/>
                    <w:left w:val="none" w:sz="0" w:space="0" w:color="auto"/>
                    <w:bottom w:val="none" w:sz="0" w:space="0" w:color="auto"/>
                    <w:right w:val="none" w:sz="0" w:space="0" w:color="auto"/>
                  </w:divBdr>
                  <w:divsChild>
                    <w:div w:id="176996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1116619">
      <w:bodyDiv w:val="1"/>
      <w:marLeft w:val="0"/>
      <w:marRight w:val="0"/>
      <w:marTop w:val="0"/>
      <w:marBottom w:val="0"/>
      <w:divBdr>
        <w:top w:val="none" w:sz="0" w:space="0" w:color="auto"/>
        <w:left w:val="none" w:sz="0" w:space="0" w:color="auto"/>
        <w:bottom w:val="none" w:sz="0" w:space="0" w:color="auto"/>
        <w:right w:val="none" w:sz="0" w:space="0" w:color="auto"/>
      </w:divBdr>
      <w:divsChild>
        <w:div w:id="1843427383">
          <w:marLeft w:val="300"/>
          <w:marRight w:val="300"/>
          <w:marTop w:val="1275"/>
          <w:marBottom w:val="150"/>
          <w:divBdr>
            <w:top w:val="none" w:sz="0" w:space="0" w:color="auto"/>
            <w:left w:val="none" w:sz="0" w:space="0" w:color="auto"/>
            <w:bottom w:val="none" w:sz="0" w:space="0" w:color="auto"/>
            <w:right w:val="none" w:sz="0" w:space="0" w:color="auto"/>
          </w:divBdr>
        </w:div>
        <w:div w:id="2109503128">
          <w:marLeft w:val="0"/>
          <w:marRight w:val="0"/>
          <w:marTop w:val="0"/>
          <w:marBottom w:val="0"/>
          <w:divBdr>
            <w:top w:val="none" w:sz="0" w:space="0" w:color="auto"/>
            <w:left w:val="none" w:sz="0" w:space="0" w:color="auto"/>
            <w:bottom w:val="none" w:sz="0" w:space="0" w:color="auto"/>
            <w:right w:val="none" w:sz="0" w:space="0" w:color="auto"/>
          </w:divBdr>
        </w:div>
      </w:divsChild>
    </w:div>
    <w:div w:id="1608461830">
      <w:bodyDiv w:val="1"/>
      <w:marLeft w:val="0"/>
      <w:marRight w:val="0"/>
      <w:marTop w:val="0"/>
      <w:marBottom w:val="0"/>
      <w:divBdr>
        <w:top w:val="none" w:sz="0" w:space="0" w:color="auto"/>
        <w:left w:val="none" w:sz="0" w:space="0" w:color="auto"/>
        <w:bottom w:val="none" w:sz="0" w:space="0" w:color="auto"/>
        <w:right w:val="none" w:sz="0" w:space="0" w:color="auto"/>
      </w:divBdr>
    </w:div>
    <w:div w:id="1701977230">
      <w:bodyDiv w:val="1"/>
      <w:marLeft w:val="0"/>
      <w:marRight w:val="0"/>
      <w:marTop w:val="0"/>
      <w:marBottom w:val="0"/>
      <w:divBdr>
        <w:top w:val="none" w:sz="0" w:space="0" w:color="auto"/>
        <w:left w:val="none" w:sz="0" w:space="0" w:color="auto"/>
        <w:bottom w:val="none" w:sz="0" w:space="0" w:color="auto"/>
        <w:right w:val="none" w:sz="0" w:space="0" w:color="auto"/>
      </w:divBdr>
    </w:div>
    <w:div w:id="1707752099">
      <w:bodyDiv w:val="1"/>
      <w:marLeft w:val="0"/>
      <w:marRight w:val="0"/>
      <w:marTop w:val="0"/>
      <w:marBottom w:val="0"/>
      <w:divBdr>
        <w:top w:val="none" w:sz="0" w:space="0" w:color="auto"/>
        <w:left w:val="none" w:sz="0" w:space="0" w:color="auto"/>
        <w:bottom w:val="none" w:sz="0" w:space="0" w:color="auto"/>
        <w:right w:val="none" w:sz="0" w:space="0" w:color="auto"/>
      </w:divBdr>
    </w:div>
    <w:div w:id="1723019263">
      <w:bodyDiv w:val="1"/>
      <w:marLeft w:val="0"/>
      <w:marRight w:val="0"/>
      <w:marTop w:val="0"/>
      <w:marBottom w:val="0"/>
      <w:divBdr>
        <w:top w:val="none" w:sz="0" w:space="0" w:color="auto"/>
        <w:left w:val="none" w:sz="0" w:space="0" w:color="auto"/>
        <w:bottom w:val="none" w:sz="0" w:space="0" w:color="auto"/>
        <w:right w:val="none" w:sz="0" w:space="0" w:color="auto"/>
      </w:divBdr>
      <w:divsChild>
        <w:div w:id="1294677905">
          <w:marLeft w:val="0"/>
          <w:marRight w:val="0"/>
          <w:marTop w:val="0"/>
          <w:marBottom w:val="0"/>
          <w:divBdr>
            <w:top w:val="none" w:sz="0" w:space="0" w:color="auto"/>
            <w:left w:val="none" w:sz="0" w:space="0" w:color="auto"/>
            <w:bottom w:val="none" w:sz="0" w:space="0" w:color="auto"/>
            <w:right w:val="none" w:sz="0" w:space="0" w:color="auto"/>
          </w:divBdr>
          <w:divsChild>
            <w:div w:id="555045946">
              <w:marLeft w:val="0"/>
              <w:marRight w:val="0"/>
              <w:marTop w:val="0"/>
              <w:marBottom w:val="0"/>
              <w:divBdr>
                <w:top w:val="none" w:sz="0" w:space="0" w:color="auto"/>
                <w:left w:val="none" w:sz="0" w:space="0" w:color="auto"/>
                <w:bottom w:val="none" w:sz="0" w:space="0" w:color="auto"/>
                <w:right w:val="none" w:sz="0" w:space="0" w:color="auto"/>
              </w:divBdr>
              <w:divsChild>
                <w:div w:id="1486431189">
                  <w:marLeft w:val="0"/>
                  <w:marRight w:val="0"/>
                  <w:marTop w:val="0"/>
                  <w:marBottom w:val="0"/>
                  <w:divBdr>
                    <w:top w:val="none" w:sz="0" w:space="0" w:color="auto"/>
                    <w:left w:val="none" w:sz="0" w:space="0" w:color="auto"/>
                    <w:bottom w:val="none" w:sz="0" w:space="0" w:color="auto"/>
                    <w:right w:val="none" w:sz="0" w:space="0" w:color="auto"/>
                  </w:divBdr>
                </w:div>
                <w:div w:id="584845655">
                  <w:marLeft w:val="0"/>
                  <w:marRight w:val="0"/>
                  <w:marTop w:val="0"/>
                  <w:marBottom w:val="0"/>
                  <w:divBdr>
                    <w:top w:val="none" w:sz="0" w:space="0" w:color="auto"/>
                    <w:left w:val="none" w:sz="0" w:space="0" w:color="auto"/>
                    <w:bottom w:val="none" w:sz="0" w:space="0" w:color="auto"/>
                    <w:right w:val="none" w:sz="0" w:space="0" w:color="auto"/>
                  </w:divBdr>
                </w:div>
                <w:div w:id="816191784">
                  <w:marLeft w:val="0"/>
                  <w:marRight w:val="0"/>
                  <w:marTop w:val="0"/>
                  <w:marBottom w:val="0"/>
                  <w:divBdr>
                    <w:top w:val="none" w:sz="0" w:space="0" w:color="auto"/>
                    <w:left w:val="none" w:sz="0" w:space="0" w:color="auto"/>
                    <w:bottom w:val="none" w:sz="0" w:space="0" w:color="auto"/>
                    <w:right w:val="none" w:sz="0" w:space="0" w:color="auto"/>
                  </w:divBdr>
                  <w:divsChild>
                    <w:div w:id="618269045">
                      <w:marLeft w:val="0"/>
                      <w:marRight w:val="0"/>
                      <w:marTop w:val="0"/>
                      <w:marBottom w:val="0"/>
                      <w:divBdr>
                        <w:top w:val="none" w:sz="0" w:space="0" w:color="auto"/>
                        <w:left w:val="none" w:sz="0" w:space="0" w:color="auto"/>
                        <w:bottom w:val="none" w:sz="0" w:space="0" w:color="auto"/>
                        <w:right w:val="none" w:sz="0" w:space="0" w:color="auto"/>
                      </w:divBdr>
                      <w:divsChild>
                        <w:div w:id="1487354204">
                          <w:marLeft w:val="0"/>
                          <w:marRight w:val="0"/>
                          <w:marTop w:val="0"/>
                          <w:marBottom w:val="0"/>
                          <w:divBdr>
                            <w:top w:val="none" w:sz="0" w:space="0" w:color="auto"/>
                            <w:left w:val="none" w:sz="0" w:space="0" w:color="auto"/>
                            <w:bottom w:val="none" w:sz="0" w:space="0" w:color="auto"/>
                            <w:right w:val="none" w:sz="0" w:space="0" w:color="auto"/>
                          </w:divBdr>
                        </w:div>
                      </w:divsChild>
                    </w:div>
                    <w:div w:id="1752659684">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1618024712">
                          <w:marLeft w:val="0"/>
                          <w:marRight w:val="0"/>
                          <w:marTop w:val="0"/>
                          <w:marBottom w:val="0"/>
                          <w:divBdr>
                            <w:top w:val="none" w:sz="0" w:space="0" w:color="auto"/>
                            <w:left w:val="none" w:sz="0" w:space="0" w:color="auto"/>
                            <w:bottom w:val="none" w:sz="0" w:space="0" w:color="auto"/>
                            <w:right w:val="none" w:sz="0" w:space="0" w:color="auto"/>
                          </w:divBdr>
                        </w:div>
                      </w:divsChild>
                    </w:div>
                    <w:div w:id="45380948">
                      <w:marLeft w:val="0"/>
                      <w:marRight w:val="0"/>
                      <w:marTop w:val="0"/>
                      <w:marBottom w:val="0"/>
                      <w:divBdr>
                        <w:top w:val="none" w:sz="0" w:space="0" w:color="auto"/>
                        <w:left w:val="none" w:sz="0" w:space="0" w:color="auto"/>
                        <w:bottom w:val="none" w:sz="0" w:space="0" w:color="auto"/>
                        <w:right w:val="none" w:sz="0" w:space="0" w:color="auto"/>
                      </w:divBdr>
                      <w:divsChild>
                        <w:div w:id="951782941">
                          <w:marLeft w:val="0"/>
                          <w:marRight w:val="0"/>
                          <w:marTop w:val="0"/>
                          <w:marBottom w:val="0"/>
                          <w:divBdr>
                            <w:top w:val="none" w:sz="0" w:space="0" w:color="auto"/>
                            <w:left w:val="none" w:sz="0" w:space="0" w:color="auto"/>
                            <w:bottom w:val="none" w:sz="0" w:space="0" w:color="auto"/>
                            <w:right w:val="none" w:sz="0" w:space="0" w:color="auto"/>
                          </w:divBdr>
                          <w:divsChild>
                            <w:div w:id="1510834143">
                              <w:marLeft w:val="0"/>
                              <w:marRight w:val="0"/>
                              <w:marTop w:val="0"/>
                              <w:marBottom w:val="0"/>
                              <w:divBdr>
                                <w:top w:val="none" w:sz="0" w:space="0" w:color="auto"/>
                                <w:left w:val="none" w:sz="0" w:space="0" w:color="auto"/>
                                <w:bottom w:val="none" w:sz="0" w:space="0" w:color="auto"/>
                                <w:right w:val="none" w:sz="0" w:space="0" w:color="auto"/>
                              </w:divBdr>
                              <w:divsChild>
                                <w:div w:id="1015427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447431">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2022386676">
                          <w:marLeft w:val="0"/>
                          <w:marRight w:val="0"/>
                          <w:marTop w:val="0"/>
                          <w:marBottom w:val="0"/>
                          <w:divBdr>
                            <w:top w:val="none" w:sz="0" w:space="0" w:color="auto"/>
                            <w:left w:val="none" w:sz="0" w:space="0" w:color="auto"/>
                            <w:bottom w:val="none" w:sz="0" w:space="0" w:color="auto"/>
                            <w:right w:val="none" w:sz="0" w:space="0" w:color="auto"/>
                          </w:divBdr>
                        </w:div>
                      </w:divsChild>
                    </w:div>
                    <w:div w:id="2094206260">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1975284207">
                          <w:marLeft w:val="0"/>
                          <w:marRight w:val="0"/>
                          <w:marTop w:val="0"/>
                          <w:marBottom w:val="0"/>
                          <w:divBdr>
                            <w:top w:val="none" w:sz="0" w:space="0" w:color="auto"/>
                            <w:left w:val="none" w:sz="0" w:space="0" w:color="auto"/>
                            <w:bottom w:val="none" w:sz="0" w:space="0" w:color="auto"/>
                            <w:right w:val="none" w:sz="0" w:space="0" w:color="auto"/>
                          </w:divBdr>
                        </w:div>
                      </w:divsChild>
                    </w:div>
                    <w:div w:id="2559785">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464398606">
                          <w:marLeft w:val="0"/>
                          <w:marRight w:val="0"/>
                          <w:marTop w:val="0"/>
                          <w:marBottom w:val="0"/>
                          <w:divBdr>
                            <w:top w:val="none" w:sz="0" w:space="0" w:color="auto"/>
                            <w:left w:val="none" w:sz="0" w:space="0" w:color="auto"/>
                            <w:bottom w:val="none" w:sz="0" w:space="0" w:color="auto"/>
                            <w:right w:val="none" w:sz="0" w:space="0" w:color="auto"/>
                          </w:divBdr>
                        </w:div>
                      </w:divsChild>
                    </w:div>
                    <w:div w:id="1377201475">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900873045">
                          <w:marLeft w:val="0"/>
                          <w:marRight w:val="0"/>
                          <w:marTop w:val="0"/>
                          <w:marBottom w:val="0"/>
                          <w:divBdr>
                            <w:top w:val="none" w:sz="0" w:space="0" w:color="auto"/>
                            <w:left w:val="none" w:sz="0" w:space="0" w:color="auto"/>
                            <w:bottom w:val="none" w:sz="0" w:space="0" w:color="auto"/>
                            <w:right w:val="none" w:sz="0" w:space="0" w:color="auto"/>
                          </w:divBdr>
                        </w:div>
                      </w:divsChild>
                    </w:div>
                    <w:div w:id="1333873655">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1101996640">
                          <w:marLeft w:val="0"/>
                          <w:marRight w:val="0"/>
                          <w:marTop w:val="0"/>
                          <w:marBottom w:val="0"/>
                          <w:divBdr>
                            <w:top w:val="none" w:sz="0" w:space="0" w:color="auto"/>
                            <w:left w:val="none" w:sz="0" w:space="0" w:color="auto"/>
                            <w:bottom w:val="none" w:sz="0" w:space="0" w:color="auto"/>
                            <w:right w:val="none" w:sz="0" w:space="0" w:color="auto"/>
                          </w:divBdr>
                        </w:div>
                      </w:divsChild>
                    </w:div>
                    <w:div w:id="1501314030">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1661422182">
                          <w:marLeft w:val="0"/>
                          <w:marRight w:val="0"/>
                          <w:marTop w:val="0"/>
                          <w:marBottom w:val="0"/>
                          <w:divBdr>
                            <w:top w:val="none" w:sz="0" w:space="0" w:color="auto"/>
                            <w:left w:val="none" w:sz="0" w:space="0" w:color="auto"/>
                            <w:bottom w:val="none" w:sz="0" w:space="0" w:color="auto"/>
                            <w:right w:val="none" w:sz="0" w:space="0" w:color="auto"/>
                          </w:divBdr>
                        </w:div>
                      </w:divsChild>
                    </w:div>
                    <w:div w:id="2106798932">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490566223">
                          <w:marLeft w:val="0"/>
                          <w:marRight w:val="0"/>
                          <w:marTop w:val="0"/>
                          <w:marBottom w:val="0"/>
                          <w:divBdr>
                            <w:top w:val="none" w:sz="0" w:space="0" w:color="auto"/>
                            <w:left w:val="none" w:sz="0" w:space="0" w:color="auto"/>
                            <w:bottom w:val="none" w:sz="0" w:space="0" w:color="auto"/>
                            <w:right w:val="none" w:sz="0" w:space="0" w:color="auto"/>
                          </w:divBdr>
                        </w:div>
                      </w:divsChild>
                    </w:div>
                    <w:div w:id="1503814849">
                      <w:blockQuote w:val="1"/>
                      <w:marLeft w:val="5"/>
                      <w:marRight w:val="0"/>
                      <w:marTop w:val="168"/>
                      <w:marBottom w:val="168"/>
                      <w:divBdr>
                        <w:top w:val="single" w:sz="6" w:space="2" w:color="E0E0E0"/>
                        <w:left w:val="single" w:sz="6" w:space="11" w:color="E0E0E0"/>
                        <w:bottom w:val="single" w:sz="6" w:space="2" w:color="E0E0E0"/>
                        <w:right w:val="single" w:sz="6" w:space="11" w:color="E0E0E0"/>
                      </w:divBdr>
                      <w:divsChild>
                        <w:div w:id="673994323">
                          <w:marLeft w:val="0"/>
                          <w:marRight w:val="0"/>
                          <w:marTop w:val="0"/>
                          <w:marBottom w:val="0"/>
                          <w:divBdr>
                            <w:top w:val="none" w:sz="0" w:space="0" w:color="auto"/>
                            <w:left w:val="none" w:sz="0" w:space="0" w:color="auto"/>
                            <w:bottom w:val="none" w:sz="0" w:space="0" w:color="auto"/>
                            <w:right w:val="none" w:sz="0" w:space="0" w:color="auto"/>
                          </w:divBdr>
                        </w:div>
                      </w:divsChild>
                    </w:div>
                    <w:div w:id="1501968843">
                      <w:marLeft w:val="0"/>
                      <w:marRight w:val="0"/>
                      <w:marTop w:val="0"/>
                      <w:marBottom w:val="0"/>
                      <w:divBdr>
                        <w:top w:val="none" w:sz="0" w:space="0" w:color="auto"/>
                        <w:left w:val="none" w:sz="0" w:space="0" w:color="auto"/>
                        <w:bottom w:val="none" w:sz="0" w:space="0" w:color="auto"/>
                        <w:right w:val="none" w:sz="0" w:space="0" w:color="auto"/>
                      </w:divBdr>
                    </w:div>
                  </w:divsChild>
                </w:div>
                <w:div w:id="889534903">
                  <w:marLeft w:val="0"/>
                  <w:marRight w:val="0"/>
                  <w:marTop w:val="0"/>
                  <w:marBottom w:val="0"/>
                  <w:divBdr>
                    <w:top w:val="none" w:sz="0" w:space="0" w:color="auto"/>
                    <w:left w:val="none" w:sz="0" w:space="0" w:color="auto"/>
                    <w:bottom w:val="none" w:sz="0" w:space="0" w:color="auto"/>
                    <w:right w:val="none" w:sz="0" w:space="0" w:color="auto"/>
                  </w:divBdr>
                </w:div>
                <w:div w:id="611090125">
                  <w:marLeft w:val="0"/>
                  <w:marRight w:val="0"/>
                  <w:marTop w:val="0"/>
                  <w:marBottom w:val="0"/>
                  <w:divBdr>
                    <w:top w:val="none" w:sz="0" w:space="0" w:color="auto"/>
                    <w:left w:val="none" w:sz="0" w:space="0" w:color="auto"/>
                    <w:bottom w:val="none" w:sz="0" w:space="0" w:color="auto"/>
                    <w:right w:val="none" w:sz="0" w:space="0" w:color="auto"/>
                  </w:divBdr>
                  <w:divsChild>
                    <w:div w:id="117691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147180">
          <w:marLeft w:val="0"/>
          <w:marRight w:val="0"/>
          <w:marTop w:val="0"/>
          <w:marBottom w:val="0"/>
          <w:divBdr>
            <w:top w:val="none" w:sz="0" w:space="0" w:color="auto"/>
            <w:left w:val="none" w:sz="0" w:space="0" w:color="auto"/>
            <w:bottom w:val="none" w:sz="0" w:space="0" w:color="auto"/>
            <w:right w:val="none" w:sz="0" w:space="0" w:color="auto"/>
          </w:divBdr>
          <w:divsChild>
            <w:div w:id="1143428493">
              <w:marLeft w:val="0"/>
              <w:marRight w:val="0"/>
              <w:marTop w:val="0"/>
              <w:marBottom w:val="0"/>
              <w:divBdr>
                <w:top w:val="none" w:sz="0" w:space="0" w:color="auto"/>
                <w:left w:val="none" w:sz="0" w:space="0" w:color="auto"/>
                <w:bottom w:val="none" w:sz="0" w:space="0" w:color="auto"/>
                <w:right w:val="none" w:sz="0" w:space="0" w:color="auto"/>
              </w:divBdr>
              <w:divsChild>
                <w:div w:id="1287003238">
                  <w:marLeft w:val="0"/>
                  <w:marRight w:val="0"/>
                  <w:marTop w:val="0"/>
                  <w:marBottom w:val="0"/>
                  <w:divBdr>
                    <w:top w:val="none" w:sz="0" w:space="0" w:color="auto"/>
                    <w:left w:val="none" w:sz="0" w:space="0" w:color="auto"/>
                    <w:bottom w:val="none" w:sz="0" w:space="0" w:color="auto"/>
                    <w:right w:val="none" w:sz="0" w:space="0" w:color="auto"/>
                  </w:divBdr>
                </w:div>
                <w:div w:id="386729355">
                  <w:marLeft w:val="0"/>
                  <w:marRight w:val="0"/>
                  <w:marTop w:val="0"/>
                  <w:marBottom w:val="0"/>
                  <w:divBdr>
                    <w:top w:val="none" w:sz="0" w:space="0" w:color="auto"/>
                    <w:left w:val="none" w:sz="0" w:space="0" w:color="auto"/>
                    <w:bottom w:val="none" w:sz="0" w:space="0" w:color="auto"/>
                    <w:right w:val="none" w:sz="0" w:space="0" w:color="auto"/>
                  </w:divBdr>
                  <w:divsChild>
                    <w:div w:id="2138067505">
                      <w:marLeft w:val="0"/>
                      <w:marRight w:val="0"/>
                      <w:marTop w:val="0"/>
                      <w:marBottom w:val="0"/>
                      <w:divBdr>
                        <w:top w:val="none" w:sz="0" w:space="0" w:color="auto"/>
                        <w:left w:val="none" w:sz="0" w:space="0" w:color="auto"/>
                        <w:bottom w:val="none" w:sz="0" w:space="0" w:color="auto"/>
                        <w:right w:val="none" w:sz="0" w:space="0" w:color="auto"/>
                      </w:divBdr>
                    </w:div>
                    <w:div w:id="582106153">
                      <w:marLeft w:val="0"/>
                      <w:marRight w:val="0"/>
                      <w:marTop w:val="0"/>
                      <w:marBottom w:val="0"/>
                      <w:divBdr>
                        <w:top w:val="none" w:sz="0" w:space="0" w:color="auto"/>
                        <w:left w:val="none" w:sz="0" w:space="0" w:color="auto"/>
                        <w:bottom w:val="none" w:sz="0" w:space="0" w:color="auto"/>
                        <w:right w:val="none" w:sz="0" w:space="0" w:color="auto"/>
                      </w:divBdr>
                    </w:div>
                  </w:divsChild>
                </w:div>
                <w:div w:id="936446575">
                  <w:marLeft w:val="0"/>
                  <w:marRight w:val="0"/>
                  <w:marTop w:val="0"/>
                  <w:marBottom w:val="0"/>
                  <w:divBdr>
                    <w:top w:val="none" w:sz="0" w:space="0" w:color="auto"/>
                    <w:left w:val="none" w:sz="0" w:space="0" w:color="auto"/>
                    <w:bottom w:val="none" w:sz="0" w:space="0" w:color="auto"/>
                    <w:right w:val="none" w:sz="0" w:space="0" w:color="auto"/>
                  </w:divBdr>
                  <w:divsChild>
                    <w:div w:id="572934533">
                      <w:marLeft w:val="0"/>
                      <w:marRight w:val="0"/>
                      <w:marTop w:val="0"/>
                      <w:marBottom w:val="0"/>
                      <w:divBdr>
                        <w:top w:val="none" w:sz="0" w:space="0" w:color="auto"/>
                        <w:left w:val="none" w:sz="0" w:space="0" w:color="auto"/>
                        <w:bottom w:val="none" w:sz="0" w:space="0" w:color="auto"/>
                        <w:right w:val="none" w:sz="0" w:space="0" w:color="auto"/>
                      </w:divBdr>
                    </w:div>
                    <w:div w:id="1010447563">
                      <w:marLeft w:val="0"/>
                      <w:marRight w:val="0"/>
                      <w:marTop w:val="0"/>
                      <w:marBottom w:val="0"/>
                      <w:divBdr>
                        <w:top w:val="none" w:sz="0" w:space="0" w:color="auto"/>
                        <w:left w:val="none" w:sz="0" w:space="0" w:color="auto"/>
                        <w:bottom w:val="none" w:sz="0" w:space="0" w:color="auto"/>
                        <w:right w:val="none" w:sz="0" w:space="0" w:color="auto"/>
                      </w:divBdr>
                    </w:div>
                    <w:div w:id="2054303565">
                      <w:marLeft w:val="0"/>
                      <w:marRight w:val="0"/>
                      <w:marTop w:val="0"/>
                      <w:marBottom w:val="0"/>
                      <w:divBdr>
                        <w:top w:val="none" w:sz="0" w:space="0" w:color="auto"/>
                        <w:left w:val="none" w:sz="0" w:space="0" w:color="auto"/>
                        <w:bottom w:val="none" w:sz="0" w:space="0" w:color="auto"/>
                        <w:right w:val="none" w:sz="0" w:space="0" w:color="auto"/>
                      </w:divBdr>
                      <w:divsChild>
                        <w:div w:id="146277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82931">
              <w:marLeft w:val="0"/>
              <w:marRight w:val="0"/>
              <w:marTop w:val="0"/>
              <w:marBottom w:val="0"/>
              <w:divBdr>
                <w:top w:val="none" w:sz="0" w:space="0" w:color="auto"/>
                <w:left w:val="none" w:sz="0" w:space="0" w:color="auto"/>
                <w:bottom w:val="none" w:sz="0" w:space="0" w:color="auto"/>
                <w:right w:val="none" w:sz="0" w:space="0" w:color="auto"/>
              </w:divBdr>
              <w:divsChild>
                <w:div w:id="145516450">
                  <w:marLeft w:val="0"/>
                  <w:marRight w:val="0"/>
                  <w:marTop w:val="0"/>
                  <w:marBottom w:val="0"/>
                  <w:divBdr>
                    <w:top w:val="none" w:sz="0" w:space="0" w:color="auto"/>
                    <w:left w:val="none" w:sz="0" w:space="0" w:color="auto"/>
                    <w:bottom w:val="none" w:sz="0" w:space="0" w:color="auto"/>
                    <w:right w:val="none" w:sz="0" w:space="0" w:color="auto"/>
                  </w:divBdr>
                  <w:divsChild>
                    <w:div w:id="1914074003">
                      <w:marLeft w:val="0"/>
                      <w:marRight w:val="0"/>
                      <w:marTop w:val="0"/>
                      <w:marBottom w:val="0"/>
                      <w:divBdr>
                        <w:top w:val="none" w:sz="0" w:space="0" w:color="auto"/>
                        <w:left w:val="none" w:sz="0" w:space="0" w:color="auto"/>
                        <w:bottom w:val="none" w:sz="0" w:space="0" w:color="auto"/>
                        <w:right w:val="none" w:sz="0" w:space="0" w:color="auto"/>
                      </w:divBdr>
                    </w:div>
                  </w:divsChild>
                </w:div>
                <w:div w:id="193857209">
                  <w:marLeft w:val="0"/>
                  <w:marRight w:val="0"/>
                  <w:marTop w:val="0"/>
                  <w:marBottom w:val="0"/>
                  <w:divBdr>
                    <w:top w:val="none" w:sz="0" w:space="0" w:color="auto"/>
                    <w:left w:val="none" w:sz="0" w:space="0" w:color="auto"/>
                    <w:bottom w:val="none" w:sz="0" w:space="0" w:color="auto"/>
                    <w:right w:val="none" w:sz="0" w:space="0" w:color="auto"/>
                  </w:divBdr>
                  <w:divsChild>
                    <w:div w:id="1434353563">
                      <w:marLeft w:val="0"/>
                      <w:marRight w:val="0"/>
                      <w:marTop w:val="0"/>
                      <w:marBottom w:val="0"/>
                      <w:divBdr>
                        <w:top w:val="none" w:sz="0" w:space="0" w:color="auto"/>
                        <w:left w:val="none" w:sz="0" w:space="0" w:color="auto"/>
                        <w:bottom w:val="none" w:sz="0" w:space="0" w:color="auto"/>
                        <w:right w:val="none" w:sz="0" w:space="0" w:color="auto"/>
                      </w:divBdr>
                    </w:div>
                  </w:divsChild>
                </w:div>
                <w:div w:id="1179393235">
                  <w:marLeft w:val="0"/>
                  <w:marRight w:val="0"/>
                  <w:marTop w:val="0"/>
                  <w:marBottom w:val="0"/>
                  <w:divBdr>
                    <w:top w:val="none" w:sz="0" w:space="0" w:color="auto"/>
                    <w:left w:val="none" w:sz="0" w:space="0" w:color="auto"/>
                    <w:bottom w:val="none" w:sz="0" w:space="0" w:color="auto"/>
                    <w:right w:val="none" w:sz="0" w:space="0" w:color="auto"/>
                  </w:divBdr>
                  <w:divsChild>
                    <w:div w:id="2058434362">
                      <w:marLeft w:val="0"/>
                      <w:marRight w:val="0"/>
                      <w:marTop w:val="0"/>
                      <w:marBottom w:val="0"/>
                      <w:divBdr>
                        <w:top w:val="none" w:sz="0" w:space="0" w:color="auto"/>
                        <w:left w:val="none" w:sz="0" w:space="0" w:color="auto"/>
                        <w:bottom w:val="none" w:sz="0" w:space="0" w:color="auto"/>
                        <w:right w:val="none" w:sz="0" w:space="0" w:color="auto"/>
                      </w:divBdr>
                    </w:div>
                  </w:divsChild>
                </w:div>
                <w:div w:id="539248420">
                  <w:marLeft w:val="0"/>
                  <w:marRight w:val="0"/>
                  <w:marTop w:val="0"/>
                  <w:marBottom w:val="0"/>
                  <w:divBdr>
                    <w:top w:val="none" w:sz="0" w:space="0" w:color="auto"/>
                    <w:left w:val="none" w:sz="0" w:space="0" w:color="auto"/>
                    <w:bottom w:val="none" w:sz="0" w:space="0" w:color="auto"/>
                    <w:right w:val="none" w:sz="0" w:space="0" w:color="auto"/>
                  </w:divBdr>
                  <w:divsChild>
                    <w:div w:id="1514221175">
                      <w:marLeft w:val="0"/>
                      <w:marRight w:val="0"/>
                      <w:marTop w:val="0"/>
                      <w:marBottom w:val="0"/>
                      <w:divBdr>
                        <w:top w:val="none" w:sz="0" w:space="0" w:color="auto"/>
                        <w:left w:val="none" w:sz="0" w:space="0" w:color="auto"/>
                        <w:bottom w:val="none" w:sz="0" w:space="0" w:color="auto"/>
                        <w:right w:val="none" w:sz="0" w:space="0" w:color="auto"/>
                      </w:divBdr>
                    </w:div>
                  </w:divsChild>
                </w:div>
                <w:div w:id="1158300292">
                  <w:marLeft w:val="0"/>
                  <w:marRight w:val="0"/>
                  <w:marTop w:val="0"/>
                  <w:marBottom w:val="0"/>
                  <w:divBdr>
                    <w:top w:val="none" w:sz="0" w:space="0" w:color="auto"/>
                    <w:left w:val="none" w:sz="0" w:space="0" w:color="auto"/>
                    <w:bottom w:val="none" w:sz="0" w:space="0" w:color="auto"/>
                    <w:right w:val="none" w:sz="0" w:space="0" w:color="auto"/>
                  </w:divBdr>
                  <w:divsChild>
                    <w:div w:id="2021740528">
                      <w:marLeft w:val="0"/>
                      <w:marRight w:val="0"/>
                      <w:marTop w:val="0"/>
                      <w:marBottom w:val="0"/>
                      <w:divBdr>
                        <w:top w:val="none" w:sz="0" w:space="0" w:color="auto"/>
                        <w:left w:val="none" w:sz="0" w:space="0" w:color="auto"/>
                        <w:bottom w:val="none" w:sz="0" w:space="0" w:color="auto"/>
                        <w:right w:val="none" w:sz="0" w:space="0" w:color="auto"/>
                      </w:divBdr>
                    </w:div>
                  </w:divsChild>
                </w:div>
                <w:div w:id="2116827077">
                  <w:marLeft w:val="0"/>
                  <w:marRight w:val="0"/>
                  <w:marTop w:val="0"/>
                  <w:marBottom w:val="0"/>
                  <w:divBdr>
                    <w:top w:val="none" w:sz="0" w:space="0" w:color="auto"/>
                    <w:left w:val="none" w:sz="0" w:space="0" w:color="auto"/>
                    <w:bottom w:val="none" w:sz="0" w:space="0" w:color="auto"/>
                    <w:right w:val="none" w:sz="0" w:space="0" w:color="auto"/>
                  </w:divBdr>
                  <w:divsChild>
                    <w:div w:id="1906914184">
                      <w:marLeft w:val="0"/>
                      <w:marRight w:val="0"/>
                      <w:marTop w:val="0"/>
                      <w:marBottom w:val="0"/>
                      <w:divBdr>
                        <w:top w:val="none" w:sz="0" w:space="0" w:color="auto"/>
                        <w:left w:val="none" w:sz="0" w:space="0" w:color="auto"/>
                        <w:bottom w:val="none" w:sz="0" w:space="0" w:color="auto"/>
                        <w:right w:val="none" w:sz="0" w:space="0" w:color="auto"/>
                      </w:divBdr>
                      <w:divsChild>
                        <w:div w:id="44696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1475457">
          <w:marLeft w:val="0"/>
          <w:marRight w:val="0"/>
          <w:marTop w:val="0"/>
          <w:marBottom w:val="0"/>
          <w:divBdr>
            <w:top w:val="none" w:sz="0" w:space="0" w:color="auto"/>
            <w:left w:val="none" w:sz="0" w:space="0" w:color="auto"/>
            <w:bottom w:val="none" w:sz="0" w:space="0" w:color="auto"/>
            <w:right w:val="none" w:sz="0" w:space="0" w:color="auto"/>
          </w:divBdr>
        </w:div>
      </w:divsChild>
    </w:div>
    <w:div w:id="1781028390">
      <w:bodyDiv w:val="1"/>
      <w:marLeft w:val="0"/>
      <w:marRight w:val="0"/>
      <w:marTop w:val="0"/>
      <w:marBottom w:val="0"/>
      <w:divBdr>
        <w:top w:val="none" w:sz="0" w:space="0" w:color="auto"/>
        <w:left w:val="none" w:sz="0" w:space="0" w:color="auto"/>
        <w:bottom w:val="none" w:sz="0" w:space="0" w:color="auto"/>
        <w:right w:val="none" w:sz="0" w:space="0" w:color="auto"/>
      </w:divBdr>
      <w:divsChild>
        <w:div w:id="6761146">
          <w:marLeft w:val="0"/>
          <w:marRight w:val="0"/>
          <w:marTop w:val="0"/>
          <w:marBottom w:val="0"/>
          <w:divBdr>
            <w:top w:val="none" w:sz="0" w:space="0" w:color="auto"/>
            <w:left w:val="none" w:sz="0" w:space="0" w:color="auto"/>
            <w:bottom w:val="none" w:sz="0" w:space="0" w:color="auto"/>
            <w:right w:val="none" w:sz="0" w:space="0" w:color="auto"/>
          </w:divBdr>
          <w:divsChild>
            <w:div w:id="390471718">
              <w:marLeft w:val="0"/>
              <w:marRight w:val="0"/>
              <w:marTop w:val="0"/>
              <w:marBottom w:val="0"/>
              <w:divBdr>
                <w:top w:val="none" w:sz="0" w:space="0" w:color="auto"/>
                <w:left w:val="none" w:sz="0" w:space="0" w:color="auto"/>
                <w:bottom w:val="none" w:sz="0" w:space="0" w:color="auto"/>
                <w:right w:val="none" w:sz="0" w:space="0" w:color="auto"/>
              </w:divBdr>
              <w:divsChild>
                <w:div w:id="1305622149">
                  <w:marLeft w:val="0"/>
                  <w:marRight w:val="0"/>
                  <w:marTop w:val="0"/>
                  <w:marBottom w:val="0"/>
                  <w:divBdr>
                    <w:top w:val="none" w:sz="0" w:space="0" w:color="auto"/>
                    <w:left w:val="none" w:sz="0" w:space="0" w:color="auto"/>
                    <w:bottom w:val="none" w:sz="0" w:space="0" w:color="auto"/>
                    <w:right w:val="none" w:sz="0" w:space="0" w:color="auto"/>
                  </w:divBdr>
                  <w:divsChild>
                    <w:div w:id="222840213">
                      <w:marLeft w:val="0"/>
                      <w:marRight w:val="0"/>
                      <w:marTop w:val="0"/>
                      <w:marBottom w:val="0"/>
                      <w:divBdr>
                        <w:top w:val="none" w:sz="0" w:space="0" w:color="auto"/>
                        <w:left w:val="none" w:sz="0" w:space="0" w:color="auto"/>
                        <w:bottom w:val="none" w:sz="0" w:space="0" w:color="auto"/>
                        <w:right w:val="none" w:sz="0" w:space="0" w:color="auto"/>
                      </w:divBdr>
                      <w:divsChild>
                        <w:div w:id="1905411991">
                          <w:marLeft w:val="0"/>
                          <w:marRight w:val="0"/>
                          <w:marTop w:val="0"/>
                          <w:marBottom w:val="600"/>
                          <w:divBdr>
                            <w:top w:val="single" w:sz="18" w:space="0" w:color="FFFFFF"/>
                            <w:left w:val="single" w:sz="18" w:space="0" w:color="FFFFFF"/>
                            <w:bottom w:val="single" w:sz="18" w:space="0" w:color="FFFFFF"/>
                            <w:right w:val="single" w:sz="18" w:space="0" w:color="FFFFFF"/>
                          </w:divBdr>
                          <w:divsChild>
                            <w:div w:id="663631685">
                              <w:marLeft w:val="0"/>
                              <w:marRight w:val="0"/>
                              <w:marTop w:val="0"/>
                              <w:marBottom w:val="0"/>
                              <w:divBdr>
                                <w:top w:val="single" w:sz="6" w:space="27" w:color="E2E2E2"/>
                                <w:left w:val="single" w:sz="6" w:space="27" w:color="E2E2E2"/>
                                <w:bottom w:val="single" w:sz="6" w:space="27" w:color="E2E2E2"/>
                                <w:right w:val="single" w:sz="6" w:space="27" w:color="E2E2E2"/>
                              </w:divBdr>
                              <w:divsChild>
                                <w:div w:id="283274921">
                                  <w:marLeft w:val="0"/>
                                  <w:marRight w:val="0"/>
                                  <w:marTop w:val="0"/>
                                  <w:marBottom w:val="0"/>
                                  <w:divBdr>
                                    <w:top w:val="none" w:sz="0" w:space="0" w:color="auto"/>
                                    <w:left w:val="none" w:sz="0" w:space="0" w:color="auto"/>
                                    <w:bottom w:val="none" w:sz="0" w:space="0" w:color="auto"/>
                                    <w:right w:val="none" w:sz="0" w:space="0" w:color="auto"/>
                                  </w:divBdr>
                                  <w:divsChild>
                                    <w:div w:id="40133724">
                                      <w:marLeft w:val="0"/>
                                      <w:marRight w:val="0"/>
                                      <w:marTop w:val="240"/>
                                      <w:marBottom w:val="240"/>
                                      <w:divBdr>
                                        <w:top w:val="none" w:sz="0" w:space="0" w:color="auto"/>
                                        <w:left w:val="none" w:sz="0" w:space="0" w:color="auto"/>
                                        <w:bottom w:val="none" w:sz="0" w:space="0" w:color="auto"/>
                                        <w:right w:val="none" w:sz="0" w:space="0" w:color="auto"/>
                                      </w:divBdr>
                                    </w:div>
                                    <w:div w:id="650866656">
                                      <w:marLeft w:val="0"/>
                                      <w:marRight w:val="0"/>
                                      <w:marTop w:val="0"/>
                                      <w:marBottom w:val="0"/>
                                      <w:divBdr>
                                        <w:top w:val="none" w:sz="0" w:space="0" w:color="auto"/>
                                        <w:left w:val="none" w:sz="0" w:space="0" w:color="auto"/>
                                        <w:bottom w:val="none" w:sz="0" w:space="0" w:color="auto"/>
                                        <w:right w:val="none" w:sz="0" w:space="0" w:color="auto"/>
                                      </w:divBdr>
                                      <w:divsChild>
                                        <w:div w:id="661739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84458">
                                  <w:marLeft w:val="0"/>
                                  <w:marRight w:val="0"/>
                                  <w:marTop w:val="0"/>
                                  <w:marBottom w:val="0"/>
                                  <w:divBdr>
                                    <w:top w:val="none" w:sz="0" w:space="0" w:color="auto"/>
                                    <w:left w:val="none" w:sz="0" w:space="0" w:color="auto"/>
                                    <w:bottom w:val="none" w:sz="0" w:space="0" w:color="auto"/>
                                    <w:right w:val="none" w:sz="0" w:space="0" w:color="auto"/>
                                  </w:divBdr>
                                </w:div>
                                <w:div w:id="1952391194">
                                  <w:marLeft w:val="-540"/>
                                  <w:marRight w:val="2250"/>
                                  <w:marTop w:val="0"/>
                                  <w:marBottom w:val="0"/>
                                  <w:divBdr>
                                    <w:top w:val="single" w:sz="6" w:space="15" w:color="E2E2E2"/>
                                    <w:left w:val="none" w:sz="0" w:space="0" w:color="auto"/>
                                    <w:bottom w:val="none" w:sz="0" w:space="0" w:color="auto"/>
                                    <w:right w:val="none" w:sz="0" w:space="0" w:color="auto"/>
                                  </w:divBdr>
                                </w:div>
                              </w:divsChild>
                            </w:div>
                          </w:divsChild>
                        </w:div>
                      </w:divsChild>
                    </w:div>
                    <w:div w:id="2136870511">
                      <w:marLeft w:val="0"/>
                      <w:marRight w:val="0"/>
                      <w:marTop w:val="0"/>
                      <w:marBottom w:val="0"/>
                      <w:divBdr>
                        <w:top w:val="none" w:sz="0" w:space="0" w:color="auto"/>
                        <w:left w:val="none" w:sz="0" w:space="0" w:color="auto"/>
                        <w:bottom w:val="none" w:sz="0" w:space="0" w:color="auto"/>
                        <w:right w:val="none" w:sz="0" w:space="0" w:color="auto"/>
                      </w:divBdr>
                      <w:divsChild>
                        <w:div w:id="1927111242">
                          <w:marLeft w:val="0"/>
                          <w:marRight w:val="0"/>
                          <w:marTop w:val="0"/>
                          <w:marBottom w:val="300"/>
                          <w:divBdr>
                            <w:top w:val="single" w:sz="18" w:space="0" w:color="FFFFFF"/>
                            <w:left w:val="single" w:sz="18" w:space="0" w:color="FFFFFF"/>
                            <w:bottom w:val="single" w:sz="18" w:space="0" w:color="FFFFFF"/>
                            <w:right w:val="single" w:sz="18" w:space="0" w:color="FFFFFF"/>
                          </w:divBdr>
                          <w:divsChild>
                            <w:div w:id="579219119">
                              <w:marLeft w:val="0"/>
                              <w:marRight w:val="0"/>
                              <w:marTop w:val="0"/>
                              <w:marBottom w:val="0"/>
                              <w:divBdr>
                                <w:top w:val="single" w:sz="6" w:space="31" w:color="E2E2E2"/>
                                <w:left w:val="single" w:sz="6" w:space="27" w:color="E2E2E2"/>
                                <w:bottom w:val="single" w:sz="6" w:space="27" w:color="E2E2E2"/>
                                <w:right w:val="single" w:sz="6" w:space="27" w:color="E2E2E2"/>
                              </w:divBdr>
                              <w:divsChild>
                                <w:div w:id="1760560803">
                                  <w:marLeft w:val="0"/>
                                  <w:marRight w:val="0"/>
                                  <w:marTop w:val="0"/>
                                  <w:marBottom w:val="0"/>
                                  <w:divBdr>
                                    <w:top w:val="none" w:sz="0" w:space="0" w:color="auto"/>
                                    <w:left w:val="none" w:sz="0" w:space="0" w:color="auto"/>
                                    <w:bottom w:val="none" w:sz="0" w:space="0" w:color="auto"/>
                                    <w:right w:val="none" w:sz="0" w:space="0" w:color="auto"/>
                                  </w:divBdr>
                                  <w:divsChild>
                                    <w:div w:id="393092520">
                                      <w:marLeft w:val="0"/>
                                      <w:marRight w:val="0"/>
                                      <w:marTop w:val="0"/>
                                      <w:marBottom w:val="0"/>
                                      <w:divBdr>
                                        <w:top w:val="none" w:sz="0" w:space="0" w:color="auto"/>
                                        <w:left w:val="none" w:sz="0" w:space="0" w:color="auto"/>
                                        <w:bottom w:val="none" w:sz="0" w:space="0" w:color="auto"/>
                                        <w:right w:val="none" w:sz="0" w:space="0" w:color="auto"/>
                                      </w:divBdr>
                                      <w:divsChild>
                                        <w:div w:id="1761682572">
                                          <w:marLeft w:val="0"/>
                                          <w:marRight w:val="0"/>
                                          <w:marTop w:val="0"/>
                                          <w:marBottom w:val="0"/>
                                          <w:divBdr>
                                            <w:top w:val="single" w:sz="6" w:space="12" w:color="FFFFFF"/>
                                            <w:left w:val="single" w:sz="6" w:space="12" w:color="FFFFFF"/>
                                            <w:bottom w:val="single" w:sz="6" w:space="12" w:color="FFFFFF"/>
                                            <w:right w:val="single" w:sz="6" w:space="12" w:color="FFFFFF"/>
                                          </w:divBdr>
                                          <w:divsChild>
                                            <w:div w:id="1714887244">
                                              <w:marLeft w:val="0"/>
                                              <w:marRight w:val="0"/>
                                              <w:marTop w:val="0"/>
                                              <w:marBottom w:val="0"/>
                                              <w:divBdr>
                                                <w:top w:val="none" w:sz="0" w:space="0" w:color="auto"/>
                                                <w:left w:val="none" w:sz="0" w:space="0" w:color="auto"/>
                                                <w:bottom w:val="none" w:sz="0" w:space="0" w:color="auto"/>
                                                <w:right w:val="none" w:sz="0" w:space="0" w:color="auto"/>
                                              </w:divBdr>
                                              <w:divsChild>
                                                <w:div w:id="335694582">
                                                  <w:marLeft w:val="0"/>
                                                  <w:marRight w:val="0"/>
                                                  <w:marTop w:val="0"/>
                                                  <w:marBottom w:val="0"/>
                                                  <w:divBdr>
                                                    <w:top w:val="single" w:sz="6" w:space="0" w:color="D9D9D9"/>
                                                    <w:left w:val="single" w:sz="6" w:space="0" w:color="D9D9D9"/>
                                                    <w:bottom w:val="single" w:sz="6" w:space="0" w:color="D9D9D9"/>
                                                    <w:right w:val="single" w:sz="6" w:space="0" w:color="D9D9D9"/>
                                                  </w:divBdr>
                                                </w:div>
                                              </w:divsChild>
                                            </w:div>
                                          </w:divsChild>
                                        </w:div>
                                      </w:divsChild>
                                    </w:div>
                                    <w:div w:id="1689523508">
                                      <w:marLeft w:val="0"/>
                                      <w:marRight w:val="0"/>
                                      <w:marTop w:val="0"/>
                                      <w:marBottom w:val="0"/>
                                      <w:divBdr>
                                        <w:top w:val="none" w:sz="0" w:space="0" w:color="auto"/>
                                        <w:left w:val="none" w:sz="0" w:space="0" w:color="auto"/>
                                        <w:bottom w:val="none" w:sz="0" w:space="0" w:color="auto"/>
                                        <w:right w:val="none" w:sz="0" w:space="0" w:color="auto"/>
                                      </w:divBdr>
                                      <w:divsChild>
                                        <w:div w:id="743839965">
                                          <w:marLeft w:val="0"/>
                                          <w:marRight w:val="0"/>
                                          <w:marTop w:val="0"/>
                                          <w:marBottom w:val="0"/>
                                          <w:divBdr>
                                            <w:top w:val="none" w:sz="0" w:space="0" w:color="auto"/>
                                            <w:left w:val="none" w:sz="0" w:space="0" w:color="auto"/>
                                            <w:bottom w:val="none" w:sz="0" w:space="0" w:color="auto"/>
                                            <w:right w:val="none" w:sz="0" w:space="0" w:color="auto"/>
                                          </w:divBdr>
                                          <w:divsChild>
                                            <w:div w:id="125286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7865261">
                          <w:marLeft w:val="0"/>
                          <w:marRight w:val="0"/>
                          <w:marTop w:val="0"/>
                          <w:marBottom w:val="300"/>
                          <w:divBdr>
                            <w:top w:val="single" w:sz="18" w:space="0" w:color="FFFFFF"/>
                            <w:left w:val="single" w:sz="18" w:space="0" w:color="FFFFFF"/>
                            <w:bottom w:val="single" w:sz="18" w:space="0" w:color="FFFFFF"/>
                            <w:right w:val="single" w:sz="18" w:space="0" w:color="FFFFFF"/>
                          </w:divBdr>
                          <w:divsChild>
                            <w:div w:id="1616597011">
                              <w:marLeft w:val="0"/>
                              <w:marRight w:val="0"/>
                              <w:marTop w:val="0"/>
                              <w:marBottom w:val="0"/>
                              <w:divBdr>
                                <w:top w:val="single" w:sz="6" w:space="31" w:color="E2E2E2"/>
                                <w:left w:val="single" w:sz="6" w:space="27" w:color="E2E2E2"/>
                                <w:bottom w:val="single" w:sz="6" w:space="27" w:color="E2E2E2"/>
                                <w:right w:val="single" w:sz="6" w:space="27" w:color="E2E2E2"/>
                              </w:divBdr>
                              <w:divsChild>
                                <w:div w:id="128037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367329">
                          <w:marLeft w:val="0"/>
                          <w:marRight w:val="0"/>
                          <w:marTop w:val="0"/>
                          <w:marBottom w:val="300"/>
                          <w:divBdr>
                            <w:top w:val="single" w:sz="18" w:space="0" w:color="FFFFFF"/>
                            <w:left w:val="single" w:sz="18" w:space="0" w:color="FFFFFF"/>
                            <w:bottom w:val="single" w:sz="18" w:space="0" w:color="FFFFFF"/>
                            <w:right w:val="single" w:sz="18" w:space="0" w:color="FFFFFF"/>
                          </w:divBdr>
                          <w:divsChild>
                            <w:div w:id="808864597">
                              <w:marLeft w:val="0"/>
                              <w:marRight w:val="0"/>
                              <w:marTop w:val="0"/>
                              <w:marBottom w:val="0"/>
                              <w:divBdr>
                                <w:top w:val="single" w:sz="6" w:space="31" w:color="E2E2E2"/>
                                <w:left w:val="single" w:sz="6" w:space="27" w:color="E2E2E2"/>
                                <w:bottom w:val="single" w:sz="6" w:space="27" w:color="E2E2E2"/>
                                <w:right w:val="single" w:sz="6" w:space="27" w:color="E2E2E2"/>
                              </w:divBdr>
                            </w:div>
                          </w:divsChild>
                        </w:div>
                        <w:div w:id="383068126">
                          <w:marLeft w:val="0"/>
                          <w:marRight w:val="0"/>
                          <w:marTop w:val="0"/>
                          <w:marBottom w:val="300"/>
                          <w:divBdr>
                            <w:top w:val="single" w:sz="18" w:space="0" w:color="FFFFFF"/>
                            <w:left w:val="single" w:sz="18" w:space="0" w:color="FFFFFF"/>
                            <w:bottom w:val="single" w:sz="18" w:space="0" w:color="FFFFFF"/>
                            <w:right w:val="single" w:sz="18" w:space="0" w:color="FFFFFF"/>
                          </w:divBdr>
                          <w:divsChild>
                            <w:div w:id="488062307">
                              <w:marLeft w:val="0"/>
                              <w:marRight w:val="0"/>
                              <w:marTop w:val="0"/>
                              <w:marBottom w:val="0"/>
                              <w:divBdr>
                                <w:top w:val="single" w:sz="6" w:space="31" w:color="E2E2E2"/>
                                <w:left w:val="single" w:sz="6" w:space="27" w:color="E2E2E2"/>
                                <w:bottom w:val="single" w:sz="6" w:space="27" w:color="E2E2E2"/>
                                <w:right w:val="single" w:sz="6" w:space="27" w:color="E2E2E2"/>
                              </w:divBdr>
                              <w:divsChild>
                                <w:div w:id="659772196">
                                  <w:marLeft w:val="0"/>
                                  <w:marRight w:val="0"/>
                                  <w:marTop w:val="0"/>
                                  <w:marBottom w:val="0"/>
                                  <w:divBdr>
                                    <w:top w:val="none" w:sz="0" w:space="0" w:color="auto"/>
                                    <w:left w:val="none" w:sz="0" w:space="0" w:color="auto"/>
                                    <w:bottom w:val="none" w:sz="0" w:space="0" w:color="auto"/>
                                    <w:right w:val="none" w:sz="0" w:space="0" w:color="auto"/>
                                  </w:divBdr>
                                  <w:divsChild>
                                    <w:div w:id="189485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2098847">
              <w:marLeft w:val="0"/>
              <w:marRight w:val="0"/>
              <w:marTop w:val="0"/>
              <w:marBottom w:val="0"/>
              <w:divBdr>
                <w:top w:val="none" w:sz="0" w:space="0" w:color="auto"/>
                <w:left w:val="none" w:sz="0" w:space="0" w:color="auto"/>
                <w:bottom w:val="none" w:sz="0" w:space="0" w:color="auto"/>
                <w:right w:val="none" w:sz="0" w:space="0" w:color="auto"/>
              </w:divBdr>
              <w:divsChild>
                <w:div w:id="664943913">
                  <w:marLeft w:val="0"/>
                  <w:marRight w:val="0"/>
                  <w:marTop w:val="0"/>
                  <w:marBottom w:val="0"/>
                  <w:divBdr>
                    <w:top w:val="none" w:sz="0" w:space="0" w:color="auto"/>
                    <w:left w:val="none" w:sz="0" w:space="0" w:color="auto"/>
                    <w:bottom w:val="none" w:sz="0" w:space="0" w:color="auto"/>
                    <w:right w:val="none" w:sz="0" w:space="0" w:color="auto"/>
                  </w:divBdr>
                  <w:divsChild>
                    <w:div w:id="179656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751880">
          <w:marLeft w:val="0"/>
          <w:marRight w:val="0"/>
          <w:marTop w:val="0"/>
          <w:marBottom w:val="0"/>
          <w:divBdr>
            <w:top w:val="none" w:sz="0" w:space="0" w:color="auto"/>
            <w:left w:val="none" w:sz="0" w:space="0" w:color="auto"/>
            <w:bottom w:val="none" w:sz="0" w:space="0" w:color="auto"/>
            <w:right w:val="none" w:sz="0" w:space="0" w:color="auto"/>
          </w:divBdr>
          <w:divsChild>
            <w:div w:id="2118519036">
              <w:marLeft w:val="0"/>
              <w:marRight w:val="0"/>
              <w:marTop w:val="0"/>
              <w:marBottom w:val="0"/>
              <w:divBdr>
                <w:top w:val="none" w:sz="0" w:space="0" w:color="auto"/>
                <w:left w:val="none" w:sz="0" w:space="0" w:color="auto"/>
                <w:bottom w:val="none" w:sz="0" w:space="0" w:color="auto"/>
                <w:right w:val="none" w:sz="0" w:space="0" w:color="auto"/>
              </w:divBdr>
              <w:divsChild>
                <w:div w:id="2110539491">
                  <w:marLeft w:val="0"/>
                  <w:marRight w:val="0"/>
                  <w:marTop w:val="0"/>
                  <w:marBottom w:val="0"/>
                  <w:divBdr>
                    <w:top w:val="none" w:sz="0" w:space="0" w:color="auto"/>
                    <w:left w:val="none" w:sz="0" w:space="0" w:color="auto"/>
                    <w:bottom w:val="none" w:sz="0" w:space="0" w:color="auto"/>
                    <w:right w:val="none" w:sz="0" w:space="0" w:color="auto"/>
                  </w:divBdr>
                  <w:divsChild>
                    <w:div w:id="1170749965">
                      <w:marLeft w:val="0"/>
                      <w:marRight w:val="0"/>
                      <w:marTop w:val="0"/>
                      <w:marBottom w:val="0"/>
                      <w:divBdr>
                        <w:top w:val="none" w:sz="0" w:space="0" w:color="auto"/>
                        <w:left w:val="none" w:sz="0" w:space="0" w:color="auto"/>
                        <w:bottom w:val="none" w:sz="0" w:space="0" w:color="auto"/>
                        <w:right w:val="none" w:sz="0" w:space="0" w:color="auto"/>
                      </w:divBdr>
                    </w:div>
                    <w:div w:id="53289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764580">
          <w:marLeft w:val="0"/>
          <w:marRight w:val="0"/>
          <w:marTop w:val="100"/>
          <w:marBottom w:val="100"/>
          <w:divBdr>
            <w:top w:val="none" w:sz="0" w:space="0" w:color="auto"/>
            <w:left w:val="none" w:sz="0" w:space="0" w:color="auto"/>
            <w:bottom w:val="none" w:sz="0" w:space="0" w:color="auto"/>
            <w:right w:val="none" w:sz="0" w:space="0" w:color="auto"/>
          </w:divBdr>
        </w:div>
      </w:divsChild>
    </w:div>
    <w:div w:id="1909340455">
      <w:bodyDiv w:val="1"/>
      <w:marLeft w:val="0"/>
      <w:marRight w:val="0"/>
      <w:marTop w:val="0"/>
      <w:marBottom w:val="0"/>
      <w:divBdr>
        <w:top w:val="none" w:sz="0" w:space="0" w:color="auto"/>
        <w:left w:val="none" w:sz="0" w:space="0" w:color="auto"/>
        <w:bottom w:val="none" w:sz="0" w:space="0" w:color="auto"/>
        <w:right w:val="none" w:sz="0" w:space="0" w:color="auto"/>
      </w:divBdr>
    </w:div>
    <w:div w:id="1959868270">
      <w:bodyDiv w:val="1"/>
      <w:marLeft w:val="0"/>
      <w:marRight w:val="0"/>
      <w:marTop w:val="0"/>
      <w:marBottom w:val="0"/>
      <w:divBdr>
        <w:top w:val="none" w:sz="0" w:space="0" w:color="auto"/>
        <w:left w:val="none" w:sz="0" w:space="0" w:color="auto"/>
        <w:bottom w:val="none" w:sz="0" w:space="0" w:color="auto"/>
        <w:right w:val="none" w:sz="0" w:space="0" w:color="auto"/>
      </w:divBdr>
    </w:div>
    <w:div w:id="1964920542">
      <w:bodyDiv w:val="1"/>
      <w:marLeft w:val="0"/>
      <w:marRight w:val="0"/>
      <w:marTop w:val="0"/>
      <w:marBottom w:val="0"/>
      <w:divBdr>
        <w:top w:val="none" w:sz="0" w:space="0" w:color="auto"/>
        <w:left w:val="none" w:sz="0" w:space="0" w:color="auto"/>
        <w:bottom w:val="none" w:sz="0" w:space="0" w:color="auto"/>
        <w:right w:val="none" w:sz="0" w:space="0" w:color="auto"/>
      </w:divBdr>
      <w:divsChild>
        <w:div w:id="1680548309">
          <w:marLeft w:val="0"/>
          <w:marRight w:val="0"/>
          <w:marTop w:val="75"/>
          <w:marBottom w:val="0"/>
          <w:divBdr>
            <w:top w:val="none" w:sz="0" w:space="0" w:color="auto"/>
            <w:left w:val="none" w:sz="0" w:space="0" w:color="auto"/>
            <w:bottom w:val="none" w:sz="0" w:space="0" w:color="auto"/>
            <w:right w:val="none" w:sz="0" w:space="0" w:color="auto"/>
          </w:divBdr>
          <w:divsChild>
            <w:div w:id="1089473176">
              <w:marLeft w:val="75"/>
              <w:marRight w:val="0"/>
              <w:marTop w:val="0"/>
              <w:marBottom w:val="0"/>
              <w:divBdr>
                <w:top w:val="none" w:sz="0" w:space="0" w:color="auto"/>
                <w:left w:val="none" w:sz="0" w:space="0" w:color="auto"/>
                <w:bottom w:val="none" w:sz="0" w:space="0" w:color="auto"/>
                <w:right w:val="none" w:sz="0" w:space="0" w:color="auto"/>
              </w:divBdr>
              <w:divsChild>
                <w:div w:id="1616787818">
                  <w:marLeft w:val="225"/>
                  <w:marRight w:val="0"/>
                  <w:marTop w:val="0"/>
                  <w:marBottom w:val="0"/>
                  <w:divBdr>
                    <w:top w:val="none" w:sz="0" w:space="0" w:color="auto"/>
                    <w:left w:val="none" w:sz="0" w:space="0" w:color="auto"/>
                    <w:bottom w:val="none" w:sz="0" w:space="0" w:color="auto"/>
                    <w:right w:val="none" w:sz="0" w:space="0" w:color="auto"/>
                  </w:divBdr>
                </w:div>
              </w:divsChild>
            </w:div>
            <w:div w:id="1857840271">
              <w:marLeft w:val="0"/>
              <w:marRight w:val="0"/>
              <w:marTop w:val="0"/>
              <w:marBottom w:val="0"/>
              <w:divBdr>
                <w:top w:val="none" w:sz="0" w:space="0" w:color="auto"/>
                <w:left w:val="none" w:sz="0" w:space="0" w:color="auto"/>
                <w:bottom w:val="none" w:sz="0" w:space="0" w:color="auto"/>
                <w:right w:val="none" w:sz="0" w:space="0" w:color="auto"/>
              </w:divBdr>
            </w:div>
            <w:div w:id="2049841677">
              <w:marLeft w:val="0"/>
              <w:marRight w:val="0"/>
              <w:marTop w:val="0"/>
              <w:marBottom w:val="225"/>
              <w:divBdr>
                <w:top w:val="none" w:sz="0" w:space="0" w:color="auto"/>
                <w:left w:val="none" w:sz="0" w:space="0" w:color="auto"/>
                <w:bottom w:val="none" w:sz="0" w:space="0" w:color="auto"/>
                <w:right w:val="none" w:sz="0" w:space="0" w:color="auto"/>
              </w:divBdr>
            </w:div>
            <w:div w:id="109131641">
              <w:marLeft w:val="0"/>
              <w:marRight w:val="0"/>
              <w:marTop w:val="0"/>
              <w:marBottom w:val="0"/>
              <w:divBdr>
                <w:top w:val="dashed" w:sz="6" w:space="4" w:color="auto"/>
                <w:left w:val="dashed" w:sz="6" w:space="4" w:color="auto"/>
                <w:bottom w:val="dashed" w:sz="6" w:space="4" w:color="auto"/>
                <w:right w:val="dashed" w:sz="6" w:space="4" w:color="auto"/>
              </w:divBdr>
            </w:div>
            <w:div w:id="879702833">
              <w:marLeft w:val="0"/>
              <w:marRight w:val="0"/>
              <w:marTop w:val="0"/>
              <w:marBottom w:val="0"/>
              <w:divBdr>
                <w:top w:val="dashed" w:sz="6" w:space="4" w:color="auto"/>
                <w:left w:val="dashed" w:sz="6" w:space="4" w:color="auto"/>
                <w:bottom w:val="dashed" w:sz="6" w:space="4" w:color="auto"/>
                <w:right w:val="dashed" w:sz="6" w:space="4" w:color="auto"/>
              </w:divBdr>
            </w:div>
          </w:divsChild>
        </w:div>
        <w:div w:id="1686666459">
          <w:marLeft w:val="0"/>
          <w:marRight w:val="0"/>
          <w:marTop w:val="120"/>
          <w:marBottom w:val="180"/>
          <w:divBdr>
            <w:top w:val="none" w:sz="0" w:space="0" w:color="auto"/>
            <w:left w:val="none" w:sz="0" w:space="0" w:color="auto"/>
            <w:bottom w:val="none" w:sz="0" w:space="0" w:color="auto"/>
            <w:right w:val="none" w:sz="0" w:space="0" w:color="auto"/>
          </w:divBdr>
          <w:divsChild>
            <w:div w:id="174223457">
              <w:marLeft w:val="0"/>
              <w:marRight w:val="0"/>
              <w:marTop w:val="0"/>
              <w:marBottom w:val="0"/>
              <w:divBdr>
                <w:top w:val="none" w:sz="0" w:space="0" w:color="auto"/>
                <w:left w:val="none" w:sz="0" w:space="0" w:color="auto"/>
                <w:bottom w:val="none" w:sz="0" w:space="0" w:color="auto"/>
                <w:right w:val="none" w:sz="0" w:space="0" w:color="auto"/>
              </w:divBdr>
            </w:div>
          </w:divsChild>
        </w:div>
        <w:div w:id="472602953">
          <w:marLeft w:val="0"/>
          <w:marRight w:val="0"/>
          <w:marTop w:val="0"/>
          <w:marBottom w:val="0"/>
          <w:divBdr>
            <w:top w:val="dashed" w:sz="6" w:space="4" w:color="auto"/>
            <w:left w:val="dashed" w:sz="6" w:space="4" w:color="auto"/>
            <w:bottom w:val="dashed" w:sz="6" w:space="4" w:color="auto"/>
            <w:right w:val="dashed" w:sz="6" w:space="4" w:color="auto"/>
          </w:divBdr>
        </w:div>
      </w:divsChild>
    </w:div>
    <w:div w:id="2017658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06.jpeg"/><Relationship Id="rId21" Type="http://schemas.openxmlformats.org/officeDocument/2006/relationships/image" Target="media/image14.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8.jpeg"/><Relationship Id="rId112" Type="http://schemas.openxmlformats.org/officeDocument/2006/relationships/image" Target="media/image101.jpeg"/><Relationship Id="rId16" Type="http://schemas.openxmlformats.org/officeDocument/2006/relationships/image" Target="media/image9.jpeg"/><Relationship Id="rId107" Type="http://schemas.openxmlformats.org/officeDocument/2006/relationships/image" Target="media/image96.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image" Target="media/image68.jpeg"/><Relationship Id="rId102" Type="http://schemas.openxmlformats.org/officeDocument/2006/relationships/image" Target="media/image91.jpeg"/><Relationship Id="rId123" Type="http://schemas.openxmlformats.org/officeDocument/2006/relationships/image" Target="media/image112.jpeg"/><Relationship Id="rId128" Type="http://schemas.openxmlformats.org/officeDocument/2006/relationships/image" Target="media/image117.jpeg"/><Relationship Id="rId5" Type="http://schemas.openxmlformats.org/officeDocument/2006/relationships/webSettings" Target="webSettings.xml"/><Relationship Id="rId90" Type="http://schemas.openxmlformats.org/officeDocument/2006/relationships/image" Target="media/image79.jpeg"/><Relationship Id="rId95" Type="http://schemas.openxmlformats.org/officeDocument/2006/relationships/image" Target="media/image8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eader" Target="header2.xml"/><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13" Type="http://schemas.openxmlformats.org/officeDocument/2006/relationships/image" Target="media/image102.jpeg"/><Relationship Id="rId118" Type="http://schemas.openxmlformats.org/officeDocument/2006/relationships/image" Target="media/image107.jpeg"/><Relationship Id="rId126" Type="http://schemas.openxmlformats.org/officeDocument/2006/relationships/image" Target="media/image115.jpeg"/><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image" Target="media/image74.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1.xml"/><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103" Type="http://schemas.openxmlformats.org/officeDocument/2006/relationships/image" Target="media/image92.jpeg"/><Relationship Id="rId108" Type="http://schemas.openxmlformats.org/officeDocument/2006/relationships/image" Target="media/image97.jpeg"/><Relationship Id="rId116" Type="http://schemas.openxmlformats.org/officeDocument/2006/relationships/image" Target="media/image105.jpeg"/><Relationship Id="rId124" Type="http://schemas.openxmlformats.org/officeDocument/2006/relationships/image" Target="media/image113.jpeg"/><Relationship Id="rId129"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image" Target="media/image85.jpeg"/><Relationship Id="rId111" Type="http://schemas.openxmlformats.org/officeDocument/2006/relationships/image" Target="media/image10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header" Target="header3.xml"/><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image" Target="media/image95.jpeg"/><Relationship Id="rId114" Type="http://schemas.openxmlformats.org/officeDocument/2006/relationships/image" Target="media/image103.jpeg"/><Relationship Id="rId119" Type="http://schemas.openxmlformats.org/officeDocument/2006/relationships/image" Target="media/image108.jpeg"/><Relationship Id="rId127" Type="http://schemas.openxmlformats.org/officeDocument/2006/relationships/image" Target="media/image116.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jpeg"/><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8.jpeg"/><Relationship Id="rId109" Type="http://schemas.openxmlformats.org/officeDocument/2006/relationships/image" Target="media/image98.jpeg"/><Relationship Id="rId34" Type="http://schemas.openxmlformats.org/officeDocument/2006/relationships/header" Target="header1.xml"/><Relationship Id="rId50" Type="http://schemas.openxmlformats.org/officeDocument/2006/relationships/image" Target="media/image39.pn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3.jpeg"/><Relationship Id="rId120" Type="http://schemas.openxmlformats.org/officeDocument/2006/relationships/image" Target="media/image109.jpeg"/><Relationship Id="rId125" Type="http://schemas.openxmlformats.org/officeDocument/2006/relationships/image" Target="media/image114.jpe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6.jpeg"/><Relationship Id="rId110" Type="http://schemas.openxmlformats.org/officeDocument/2006/relationships/image" Target="media/image99.jpeg"/><Relationship Id="rId115" Type="http://schemas.openxmlformats.org/officeDocument/2006/relationships/image" Target="media/image104.jpeg"/><Relationship Id="rId61" Type="http://schemas.openxmlformats.org/officeDocument/2006/relationships/image" Target="media/image50.jpeg"/><Relationship Id="rId82" Type="http://schemas.openxmlformats.org/officeDocument/2006/relationships/image" Target="media/image7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11653F-FA3C-4CC8-929C-1E61DE124A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2349</TotalTime>
  <Pages>131</Pages>
  <Words>12943</Words>
  <Characters>73778</Characters>
  <Application>Microsoft Office Word</Application>
  <DocSecurity>0</DocSecurity>
  <Lines>614</Lines>
  <Paragraphs>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86548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Ваня</dc:creator>
  <cp:lastModifiedBy>1</cp:lastModifiedBy>
  <cp:revision>127</cp:revision>
  <cp:lastPrinted>2015-09-15T08:40:00Z</cp:lastPrinted>
  <dcterms:created xsi:type="dcterms:W3CDTF">2015-09-05T08:11:00Z</dcterms:created>
  <dcterms:modified xsi:type="dcterms:W3CDTF">2015-10-06T07:12:00Z</dcterms:modified>
</cp:coreProperties>
</file>